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7CC4B" w14:textId="77777777" w:rsidR="00743907" w:rsidRDefault="00743907" w:rsidP="00743907">
      <w:bookmarkStart w:id="0" w:name="_GoBack"/>
      <w:bookmarkEnd w:id="0"/>
    </w:p>
    <w:p w14:paraId="11A555EE" w14:textId="77777777" w:rsidR="00743907" w:rsidRPr="00743907" w:rsidRDefault="00743907" w:rsidP="00743907"/>
    <w:p w14:paraId="0EDE4888" w14:textId="77777777" w:rsidR="00743907" w:rsidRDefault="00743907" w:rsidP="00743907"/>
    <w:p w14:paraId="00913E4F" w14:textId="77777777" w:rsidR="001871DC" w:rsidRDefault="00743907" w:rsidP="00743907">
      <w:pPr>
        <w:pStyle w:val="TITRE1"/>
      </w:pPr>
      <w:r>
        <w:t>COMMUNIQUE DE PRESSE</w:t>
      </w:r>
    </w:p>
    <w:p w14:paraId="5F101951" w14:textId="467DA0D7" w:rsidR="00743907" w:rsidRDefault="00F511E6" w:rsidP="00743907">
      <w:pPr>
        <w:pStyle w:val="DateCP"/>
      </w:pPr>
      <w:r>
        <w:t xml:space="preserve">Dijon, le </w:t>
      </w:r>
      <w:r w:rsidR="00EE6A79">
        <w:t>18</w:t>
      </w:r>
      <w:r w:rsidR="006A63D9">
        <w:t xml:space="preserve"> mai 2022</w:t>
      </w:r>
    </w:p>
    <w:p w14:paraId="07A8103F" w14:textId="77777777" w:rsidR="00316DE2" w:rsidRDefault="00316DE2" w:rsidP="00743907">
      <w:pPr>
        <w:pStyle w:val="TITRE20"/>
      </w:pPr>
    </w:p>
    <w:p w14:paraId="5583FB54" w14:textId="77777777" w:rsidR="00743907" w:rsidRPr="005C6606" w:rsidRDefault="006A63D9" w:rsidP="00743907">
      <w:pPr>
        <w:pStyle w:val="Titre3"/>
        <w:rPr>
          <w:sz w:val="28"/>
          <w:szCs w:val="28"/>
        </w:rPr>
      </w:pPr>
      <w:r w:rsidRPr="005C6606">
        <w:rPr>
          <w:sz w:val="28"/>
          <w:szCs w:val="28"/>
        </w:rPr>
        <w:t>Une filière de cardiologie structurée entre Dijon, Chalon et Mâcon</w:t>
      </w:r>
    </w:p>
    <w:p w14:paraId="434DB96E" w14:textId="77777777" w:rsidR="00726BFA" w:rsidRDefault="00726BFA" w:rsidP="006A63D9">
      <w:pPr>
        <w:jc w:val="both"/>
        <w:rPr>
          <w:rFonts w:ascii="Marianne" w:hAnsi="Marianne"/>
          <w:sz w:val="28"/>
          <w:szCs w:val="32"/>
        </w:rPr>
      </w:pPr>
    </w:p>
    <w:p w14:paraId="17CF8ABA" w14:textId="2845AA15" w:rsidR="006A63D9" w:rsidRPr="00726BFA" w:rsidRDefault="00631365" w:rsidP="006A63D9">
      <w:pPr>
        <w:jc w:val="both"/>
        <w:rPr>
          <w:rFonts w:ascii="Marianne" w:hAnsi="Marianne" w:cs="Arial"/>
          <w:b/>
          <w:color w:val="000000"/>
          <w:sz w:val="20"/>
          <w:szCs w:val="20"/>
        </w:rPr>
      </w:pPr>
      <w:r>
        <w:rPr>
          <w:rFonts w:ascii="Marianne" w:hAnsi="Marianne" w:cs="Arial"/>
          <w:b/>
          <w:color w:val="000000"/>
          <w:sz w:val="20"/>
          <w:szCs w:val="20"/>
        </w:rPr>
        <w:t>L’ARS</w:t>
      </w:r>
      <w:r w:rsidR="00726BFA" w:rsidRPr="00726BFA">
        <w:rPr>
          <w:rFonts w:ascii="Marianne" w:hAnsi="Marianne" w:cs="Arial"/>
          <w:b/>
          <w:color w:val="000000"/>
          <w:sz w:val="20"/>
          <w:szCs w:val="20"/>
        </w:rPr>
        <w:t xml:space="preserve"> Bourgogne-Franche-Comté </w:t>
      </w:r>
      <w:r>
        <w:rPr>
          <w:rFonts w:ascii="Marianne" w:hAnsi="Marianne" w:cs="Arial"/>
          <w:b/>
          <w:color w:val="000000"/>
          <w:sz w:val="20"/>
          <w:szCs w:val="20"/>
        </w:rPr>
        <w:t>accorde au centre hospitalier de Chalon-sur-Saône une autorisation d’</w:t>
      </w:r>
      <w:r w:rsidR="00726BFA" w:rsidRPr="00726BFA">
        <w:rPr>
          <w:rFonts w:ascii="Marianne" w:hAnsi="Marianne" w:cs="Arial"/>
          <w:b/>
          <w:color w:val="000000"/>
          <w:sz w:val="20"/>
          <w:szCs w:val="20"/>
        </w:rPr>
        <w:t xml:space="preserve">activité de cardiologie interventionnelle. L’aboutissement d’un travail de coopération au </w:t>
      </w:r>
      <w:r w:rsidR="001E2D2B">
        <w:rPr>
          <w:rFonts w:ascii="Marianne" w:hAnsi="Marianne" w:cs="Arial"/>
          <w:b/>
          <w:color w:val="000000"/>
          <w:sz w:val="20"/>
          <w:szCs w:val="20"/>
        </w:rPr>
        <w:t xml:space="preserve">bénéfice </w:t>
      </w:r>
      <w:r w:rsidR="00726BFA" w:rsidRPr="00726BFA">
        <w:rPr>
          <w:rFonts w:ascii="Marianne" w:hAnsi="Marianne" w:cs="Arial"/>
          <w:b/>
          <w:color w:val="000000"/>
          <w:sz w:val="20"/>
          <w:szCs w:val="20"/>
        </w:rPr>
        <w:t xml:space="preserve">des patients </w:t>
      </w:r>
      <w:r w:rsidR="003E179C">
        <w:rPr>
          <w:rFonts w:ascii="Marianne" w:hAnsi="Marianne" w:cs="Arial"/>
          <w:b/>
          <w:color w:val="000000"/>
          <w:sz w:val="20"/>
          <w:szCs w:val="20"/>
        </w:rPr>
        <w:t>de Côte</w:t>
      </w:r>
      <w:r w:rsidR="00F43843">
        <w:rPr>
          <w:rFonts w:ascii="Marianne" w:hAnsi="Marianne" w:cs="Arial"/>
          <w:b/>
          <w:color w:val="000000"/>
          <w:sz w:val="20"/>
          <w:szCs w:val="20"/>
        </w:rPr>
        <w:t>-</w:t>
      </w:r>
      <w:r w:rsidR="003E179C">
        <w:rPr>
          <w:rFonts w:ascii="Marianne" w:hAnsi="Marianne" w:cs="Arial"/>
          <w:b/>
          <w:color w:val="000000"/>
          <w:sz w:val="20"/>
          <w:szCs w:val="20"/>
        </w:rPr>
        <w:t>d’Or et de Saône</w:t>
      </w:r>
      <w:r w:rsidR="009B1E35">
        <w:rPr>
          <w:rFonts w:ascii="Marianne" w:hAnsi="Marianne" w:cs="Arial"/>
          <w:b/>
          <w:color w:val="000000"/>
          <w:sz w:val="20"/>
          <w:szCs w:val="20"/>
        </w:rPr>
        <w:t>-</w:t>
      </w:r>
      <w:r w:rsidR="003E179C">
        <w:rPr>
          <w:rFonts w:ascii="Marianne" w:hAnsi="Marianne" w:cs="Arial"/>
          <w:b/>
          <w:color w:val="000000"/>
          <w:sz w:val="20"/>
          <w:szCs w:val="20"/>
        </w:rPr>
        <w:t>et</w:t>
      </w:r>
      <w:r w:rsidR="009B1E35">
        <w:rPr>
          <w:rFonts w:ascii="Marianne" w:hAnsi="Marianne" w:cs="Arial"/>
          <w:b/>
          <w:color w:val="000000"/>
          <w:sz w:val="20"/>
          <w:szCs w:val="20"/>
        </w:rPr>
        <w:t>-</w:t>
      </w:r>
      <w:r w:rsidR="003E179C">
        <w:rPr>
          <w:rFonts w:ascii="Marianne" w:hAnsi="Marianne" w:cs="Arial"/>
          <w:b/>
          <w:color w:val="000000"/>
          <w:sz w:val="20"/>
          <w:szCs w:val="20"/>
        </w:rPr>
        <w:t>Loire</w:t>
      </w:r>
      <w:r w:rsidR="006A63D9" w:rsidRPr="00726BFA">
        <w:rPr>
          <w:rFonts w:ascii="Marianne" w:hAnsi="Marianne" w:cs="Arial"/>
          <w:b/>
          <w:color w:val="000000"/>
          <w:sz w:val="20"/>
          <w:szCs w:val="20"/>
        </w:rPr>
        <w:t>.</w:t>
      </w:r>
    </w:p>
    <w:p w14:paraId="1009CC47" w14:textId="2C1D62E1" w:rsidR="006A63D9" w:rsidRDefault="006A63D9" w:rsidP="006A63D9">
      <w:pPr>
        <w:jc w:val="both"/>
        <w:rPr>
          <w:rFonts w:ascii="Marianne" w:hAnsi="Marianne" w:cs="Arial"/>
          <w:sz w:val="20"/>
          <w:szCs w:val="20"/>
        </w:rPr>
      </w:pPr>
      <w:r w:rsidRPr="00726BFA">
        <w:rPr>
          <w:rFonts w:ascii="Marianne" w:hAnsi="Marianne" w:cs="Arial"/>
          <w:color w:val="000000"/>
          <w:sz w:val="20"/>
          <w:szCs w:val="20"/>
        </w:rPr>
        <w:t>U</w:t>
      </w:r>
      <w:r w:rsidRPr="00726BFA">
        <w:rPr>
          <w:rFonts w:ascii="Marianne" w:hAnsi="Marianne" w:cs="Arial"/>
          <w:sz w:val="20"/>
          <w:szCs w:val="20"/>
        </w:rPr>
        <w:t>ne filière cardiologique pérenne, stable et attractive, au service des patients du territoire</w:t>
      </w:r>
      <w:r w:rsidR="009A267C">
        <w:rPr>
          <w:rFonts w:ascii="Marianne" w:hAnsi="Marianne" w:cs="Arial"/>
          <w:sz w:val="20"/>
          <w:szCs w:val="20"/>
        </w:rPr>
        <w:t>,</w:t>
      </w:r>
      <w:r w:rsidRPr="00726BFA">
        <w:rPr>
          <w:rFonts w:ascii="Marianne" w:hAnsi="Marianne" w:cs="Arial"/>
          <w:sz w:val="20"/>
          <w:szCs w:val="20"/>
        </w:rPr>
        <w:t xml:space="preserve"> </w:t>
      </w:r>
      <w:r w:rsidR="003E179C">
        <w:rPr>
          <w:rFonts w:ascii="Marianne" w:hAnsi="Marianne" w:cs="Arial"/>
          <w:sz w:val="20"/>
          <w:szCs w:val="20"/>
        </w:rPr>
        <w:t>se met</w:t>
      </w:r>
      <w:r w:rsidRPr="00726BFA">
        <w:rPr>
          <w:rFonts w:ascii="Marianne" w:hAnsi="Marianne" w:cs="Arial"/>
          <w:sz w:val="20"/>
          <w:szCs w:val="20"/>
        </w:rPr>
        <w:t xml:space="preserve"> en place </w:t>
      </w:r>
      <w:r w:rsidR="00726BFA" w:rsidRPr="00726BFA">
        <w:rPr>
          <w:rFonts w:ascii="Marianne" w:hAnsi="Marianne" w:cs="Arial"/>
          <w:sz w:val="20"/>
          <w:szCs w:val="20"/>
        </w:rPr>
        <w:t>de Dijon à Mâcon.</w:t>
      </w:r>
    </w:p>
    <w:p w14:paraId="62EE76F0" w14:textId="7F15D2F4" w:rsidR="001E2D2B" w:rsidRDefault="001E2D2B" w:rsidP="001E2D2B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Le directeur général de l’ARS a signé </w:t>
      </w:r>
      <w:r w:rsidR="00EE6A79" w:rsidRPr="003272D3">
        <w:rPr>
          <w:rFonts w:ascii="Marianne" w:hAnsi="Marianne" w:cs="Arial"/>
          <w:sz w:val="20"/>
          <w:szCs w:val="20"/>
        </w:rPr>
        <w:t>ce 18</w:t>
      </w:r>
      <w:r w:rsidRPr="003272D3">
        <w:rPr>
          <w:rFonts w:ascii="Marianne" w:hAnsi="Marianne" w:cs="Arial"/>
          <w:sz w:val="20"/>
          <w:szCs w:val="20"/>
        </w:rPr>
        <w:t xml:space="preserve"> mai</w:t>
      </w:r>
      <w:r w:rsidR="00EE6A79" w:rsidRPr="003272D3">
        <w:rPr>
          <w:rFonts w:ascii="Marianne" w:hAnsi="Marianne" w:cs="Arial"/>
          <w:sz w:val="20"/>
          <w:szCs w:val="20"/>
        </w:rPr>
        <w:t xml:space="preserve"> 2022</w:t>
      </w:r>
      <w:r>
        <w:rPr>
          <w:rFonts w:ascii="Marianne" w:hAnsi="Marianne" w:cs="Arial"/>
          <w:sz w:val="20"/>
          <w:szCs w:val="20"/>
        </w:rPr>
        <w:t xml:space="preserve"> une décision d’autorisation pour le CH William-More</w:t>
      </w:r>
      <w:r w:rsidR="009A267C">
        <w:rPr>
          <w:rFonts w:ascii="Marianne" w:hAnsi="Marianne" w:cs="Arial"/>
          <w:sz w:val="20"/>
          <w:szCs w:val="20"/>
        </w:rPr>
        <w:t>y</w:t>
      </w:r>
      <w:r>
        <w:rPr>
          <w:rFonts w:ascii="Marianne" w:hAnsi="Marianne" w:cs="Arial"/>
          <w:sz w:val="20"/>
          <w:szCs w:val="20"/>
        </w:rPr>
        <w:t xml:space="preserve"> de pratiquer les activités de cardiologie interventionnelle.</w:t>
      </w:r>
    </w:p>
    <w:p w14:paraId="7155C966" w14:textId="77777777" w:rsidR="001E2D2B" w:rsidRDefault="001E2D2B" w:rsidP="001E2D2B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Cette décision fait suite à l’avis favorable donné le 12 mai par la commission spécialisée de l’organisation des soins (CSOS), l’une des commissions de la CRSA (conférence régionale de la santé et de l’autonomie) Bourgogne-Franche-Comté.</w:t>
      </w:r>
    </w:p>
    <w:p w14:paraId="031C43B2" w14:textId="3E0BBD91" w:rsidR="006A63D9" w:rsidRPr="00726BFA" w:rsidRDefault="006A63D9" w:rsidP="006A63D9">
      <w:pPr>
        <w:jc w:val="both"/>
        <w:rPr>
          <w:rFonts w:ascii="Marianne" w:hAnsi="Marianne" w:cs="Arial"/>
          <w:color w:val="000000"/>
          <w:sz w:val="20"/>
          <w:szCs w:val="20"/>
        </w:rPr>
      </w:pPr>
      <w:r w:rsidRPr="00726BFA">
        <w:rPr>
          <w:rFonts w:ascii="Marianne" w:hAnsi="Marianne" w:cs="Arial"/>
          <w:color w:val="000000"/>
          <w:sz w:val="20"/>
          <w:szCs w:val="20"/>
        </w:rPr>
        <w:t xml:space="preserve">En </w:t>
      </w:r>
      <w:r w:rsidR="00631365">
        <w:rPr>
          <w:rFonts w:ascii="Marianne" w:hAnsi="Marianne" w:cs="Arial"/>
          <w:color w:val="000000"/>
          <w:sz w:val="20"/>
          <w:szCs w:val="20"/>
        </w:rPr>
        <w:t>201</w:t>
      </w:r>
      <w:r w:rsidR="00DA3E34">
        <w:rPr>
          <w:rFonts w:ascii="Marianne" w:hAnsi="Marianne" w:cs="Arial"/>
          <w:color w:val="000000"/>
          <w:sz w:val="20"/>
          <w:szCs w:val="20"/>
        </w:rPr>
        <w:t>7</w:t>
      </w:r>
      <w:r w:rsidRPr="00726BFA">
        <w:rPr>
          <w:rFonts w:ascii="Marianne" w:hAnsi="Marianne" w:cs="Arial"/>
          <w:color w:val="000000"/>
          <w:sz w:val="20"/>
          <w:szCs w:val="20"/>
        </w:rPr>
        <w:t xml:space="preserve">, l’ARS avait rejeté </w:t>
      </w:r>
      <w:r w:rsidR="001E2D2B">
        <w:rPr>
          <w:rFonts w:ascii="Marianne" w:hAnsi="Marianne" w:cs="Arial"/>
          <w:color w:val="000000"/>
          <w:sz w:val="20"/>
          <w:szCs w:val="20"/>
        </w:rPr>
        <w:t xml:space="preserve">une première fois </w:t>
      </w:r>
      <w:r w:rsidRPr="00726BFA">
        <w:rPr>
          <w:rFonts w:ascii="Marianne" w:hAnsi="Marianne" w:cs="Arial"/>
          <w:color w:val="000000"/>
          <w:sz w:val="20"/>
          <w:szCs w:val="20"/>
        </w:rPr>
        <w:t>la demande d</w:t>
      </w:r>
      <w:r w:rsidR="00726BFA" w:rsidRPr="00726BFA">
        <w:rPr>
          <w:rFonts w:ascii="Marianne" w:hAnsi="Marianne" w:cs="Arial"/>
          <w:color w:val="000000"/>
          <w:sz w:val="20"/>
          <w:szCs w:val="20"/>
        </w:rPr>
        <w:t>’autorisation du centre hospitalier</w:t>
      </w:r>
      <w:r w:rsidRPr="00726BFA">
        <w:rPr>
          <w:rFonts w:ascii="Marianne" w:hAnsi="Marianne" w:cs="Arial"/>
          <w:color w:val="000000"/>
          <w:sz w:val="20"/>
          <w:szCs w:val="20"/>
        </w:rPr>
        <w:t xml:space="preserve"> de Chalon</w:t>
      </w:r>
      <w:r w:rsidR="001E2D2B">
        <w:rPr>
          <w:rFonts w:ascii="Marianne" w:hAnsi="Marianne" w:cs="Arial"/>
          <w:color w:val="000000"/>
          <w:sz w:val="20"/>
          <w:szCs w:val="20"/>
        </w:rPr>
        <w:t>-sur-Saône</w:t>
      </w:r>
      <w:r w:rsidRPr="00726BFA">
        <w:rPr>
          <w:rFonts w:ascii="Marianne" w:hAnsi="Marianne" w:cs="Arial"/>
          <w:color w:val="000000"/>
          <w:sz w:val="20"/>
          <w:szCs w:val="20"/>
        </w:rPr>
        <w:t xml:space="preserve">, </w:t>
      </w:r>
      <w:r w:rsidR="001E2D2B">
        <w:rPr>
          <w:rFonts w:ascii="Marianne" w:hAnsi="Marianne" w:cs="Arial"/>
          <w:color w:val="000000"/>
          <w:sz w:val="20"/>
          <w:szCs w:val="20"/>
        </w:rPr>
        <w:t xml:space="preserve">la candidature </w:t>
      </w:r>
      <w:r w:rsidRPr="00726BFA">
        <w:rPr>
          <w:rFonts w:ascii="Marianne" w:hAnsi="Marianne" w:cs="Arial"/>
          <w:color w:val="000000"/>
          <w:sz w:val="20"/>
          <w:szCs w:val="20"/>
        </w:rPr>
        <w:t xml:space="preserve">ne répondant pas </w:t>
      </w:r>
      <w:r w:rsidR="001E2D2B">
        <w:rPr>
          <w:rFonts w:ascii="Marianne" w:hAnsi="Marianne" w:cs="Arial"/>
          <w:color w:val="000000"/>
          <w:sz w:val="20"/>
          <w:szCs w:val="20"/>
        </w:rPr>
        <w:t xml:space="preserve">alors </w:t>
      </w:r>
      <w:r w:rsidR="00144DF6">
        <w:rPr>
          <w:rFonts w:ascii="Marianne" w:hAnsi="Marianne" w:cs="Arial"/>
          <w:color w:val="000000"/>
          <w:sz w:val="20"/>
          <w:szCs w:val="20"/>
        </w:rPr>
        <w:t xml:space="preserve">aux conditions </w:t>
      </w:r>
      <w:r w:rsidRPr="00726BFA">
        <w:rPr>
          <w:rFonts w:ascii="Marianne" w:hAnsi="Marianne" w:cs="Arial"/>
          <w:color w:val="000000"/>
          <w:sz w:val="20"/>
          <w:szCs w:val="20"/>
        </w:rPr>
        <w:t>de recevabilité</w:t>
      </w:r>
      <w:r w:rsidR="0021544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E179C">
        <w:rPr>
          <w:rFonts w:ascii="Marianne" w:hAnsi="Marianne" w:cs="Arial"/>
          <w:sz w:val="20"/>
          <w:szCs w:val="20"/>
        </w:rPr>
        <w:t>visant à garantir l’insertion de cette nouvelle offre dans une filière de soins complète et robuste en cardiologie.</w:t>
      </w:r>
      <w:r w:rsidR="001E2D2B">
        <w:rPr>
          <w:rFonts w:ascii="Marianne" w:hAnsi="Marianne" w:cs="Arial"/>
          <w:color w:val="000000"/>
          <w:sz w:val="20"/>
          <w:szCs w:val="20"/>
        </w:rPr>
        <w:t xml:space="preserve"> </w:t>
      </w:r>
    </w:p>
    <w:p w14:paraId="548B1B5C" w14:textId="46FBC108" w:rsidR="009A267C" w:rsidRPr="009A267C" w:rsidRDefault="009A267C" w:rsidP="009A267C">
      <w:pPr>
        <w:jc w:val="both"/>
        <w:rPr>
          <w:rFonts w:ascii="Marianne" w:hAnsi="Marianne" w:cs="Arial"/>
          <w:b/>
          <w:sz w:val="20"/>
          <w:szCs w:val="20"/>
        </w:rPr>
      </w:pPr>
      <w:r w:rsidRPr="009A267C">
        <w:rPr>
          <w:rFonts w:ascii="Marianne" w:hAnsi="Marianne" w:cs="Arial"/>
          <w:b/>
          <w:sz w:val="20"/>
          <w:szCs w:val="20"/>
        </w:rPr>
        <w:t xml:space="preserve">Un </w:t>
      </w:r>
      <w:r w:rsidR="003E179C">
        <w:rPr>
          <w:rFonts w:ascii="Marianne" w:hAnsi="Marianne" w:cs="Arial"/>
          <w:b/>
          <w:sz w:val="20"/>
          <w:szCs w:val="20"/>
        </w:rPr>
        <w:t>esprit de partenariat qui fait honneur au service public hospitalier</w:t>
      </w:r>
    </w:p>
    <w:p w14:paraId="3315C088" w14:textId="2AD7DFFD" w:rsidR="00EE6A79" w:rsidRDefault="00726BFA" w:rsidP="0021544B">
      <w:pPr>
        <w:jc w:val="both"/>
        <w:rPr>
          <w:rFonts w:ascii="Marianne" w:hAnsi="Marianne" w:cs="Arial"/>
          <w:sz w:val="20"/>
          <w:szCs w:val="20"/>
        </w:rPr>
      </w:pPr>
      <w:r w:rsidRPr="00726BFA">
        <w:rPr>
          <w:rFonts w:ascii="Marianne" w:hAnsi="Marianne" w:cs="Arial"/>
          <w:sz w:val="20"/>
          <w:szCs w:val="20"/>
        </w:rPr>
        <w:t xml:space="preserve">Après cinq années d’un </w:t>
      </w:r>
      <w:r w:rsidR="006A63D9" w:rsidRPr="00726BFA">
        <w:rPr>
          <w:rFonts w:ascii="Marianne" w:hAnsi="Marianne" w:cs="Arial"/>
          <w:sz w:val="20"/>
          <w:szCs w:val="20"/>
        </w:rPr>
        <w:t>travail de conciliation</w:t>
      </w:r>
      <w:r w:rsidR="003E179C">
        <w:rPr>
          <w:rFonts w:ascii="Marianne" w:hAnsi="Marianne" w:cs="Arial"/>
          <w:sz w:val="20"/>
          <w:szCs w:val="20"/>
        </w:rPr>
        <w:t xml:space="preserve"> et d’accompagnement</w:t>
      </w:r>
      <w:r w:rsidR="006A63D9" w:rsidRPr="00726BFA">
        <w:rPr>
          <w:rFonts w:ascii="Marianne" w:hAnsi="Marianne" w:cs="Arial"/>
          <w:sz w:val="20"/>
          <w:szCs w:val="20"/>
        </w:rPr>
        <w:t xml:space="preserve"> </w:t>
      </w:r>
      <w:r w:rsidR="003E179C">
        <w:rPr>
          <w:rFonts w:ascii="Marianne" w:hAnsi="Marianne" w:cs="Arial"/>
          <w:sz w:val="20"/>
          <w:szCs w:val="20"/>
        </w:rPr>
        <w:t>initié</w:t>
      </w:r>
      <w:r w:rsidR="003E179C" w:rsidRPr="00726BFA">
        <w:rPr>
          <w:rFonts w:ascii="Marianne" w:hAnsi="Marianne" w:cs="Arial"/>
          <w:sz w:val="20"/>
          <w:szCs w:val="20"/>
        </w:rPr>
        <w:t xml:space="preserve"> </w:t>
      </w:r>
      <w:r w:rsidR="006A63D9" w:rsidRPr="00726BFA">
        <w:rPr>
          <w:rFonts w:ascii="Marianne" w:hAnsi="Marianne" w:cs="Arial"/>
          <w:sz w:val="20"/>
          <w:szCs w:val="20"/>
        </w:rPr>
        <w:t>par l’A</w:t>
      </w:r>
      <w:r w:rsidR="005C6606">
        <w:rPr>
          <w:rFonts w:ascii="Marianne" w:hAnsi="Marianne" w:cs="Arial"/>
          <w:sz w:val="20"/>
          <w:szCs w:val="20"/>
        </w:rPr>
        <w:t>gence Régionale de Santé</w:t>
      </w:r>
      <w:r w:rsidR="001E2D2B">
        <w:rPr>
          <w:rFonts w:ascii="Marianne" w:hAnsi="Marianne" w:cs="Arial"/>
          <w:sz w:val="20"/>
          <w:szCs w:val="20"/>
        </w:rPr>
        <w:t xml:space="preserve">, évidemment </w:t>
      </w:r>
      <w:r w:rsidRPr="00726BFA">
        <w:rPr>
          <w:rFonts w:ascii="Marianne" w:hAnsi="Marianne" w:cs="Arial"/>
          <w:sz w:val="20"/>
          <w:szCs w:val="20"/>
        </w:rPr>
        <w:t>retardé par la crise sanitaire, le partenariat</w:t>
      </w:r>
      <w:r w:rsidR="00D91BCD">
        <w:rPr>
          <w:rFonts w:ascii="Marianne" w:hAnsi="Marianne" w:cs="Arial"/>
          <w:sz w:val="20"/>
          <w:szCs w:val="20"/>
        </w:rPr>
        <w:t xml:space="preserve"> constructif</w:t>
      </w:r>
      <w:r w:rsidRPr="00726BFA">
        <w:rPr>
          <w:rFonts w:ascii="Marianne" w:hAnsi="Marianne" w:cs="Arial"/>
          <w:sz w:val="20"/>
          <w:szCs w:val="20"/>
        </w:rPr>
        <w:t xml:space="preserve"> mis en œuvre dans le cadre d’un groupement de coopération sanitaire</w:t>
      </w:r>
      <w:r w:rsidR="003E179C">
        <w:rPr>
          <w:rFonts w:ascii="Marianne" w:hAnsi="Marianne" w:cs="Arial"/>
          <w:sz w:val="20"/>
          <w:szCs w:val="20"/>
        </w:rPr>
        <w:t xml:space="preserve"> réunissant le CH de Mâcon, le CH de Chalon</w:t>
      </w:r>
      <w:r w:rsidR="00F43843">
        <w:rPr>
          <w:rFonts w:ascii="Marianne" w:hAnsi="Marianne" w:cs="Arial"/>
          <w:sz w:val="20"/>
          <w:szCs w:val="20"/>
        </w:rPr>
        <w:t>-</w:t>
      </w:r>
      <w:r w:rsidR="003E179C">
        <w:rPr>
          <w:rFonts w:ascii="Marianne" w:hAnsi="Marianne" w:cs="Arial"/>
          <w:sz w:val="20"/>
          <w:szCs w:val="20"/>
        </w:rPr>
        <w:t>sur</w:t>
      </w:r>
      <w:r w:rsidR="00F43843">
        <w:rPr>
          <w:rFonts w:ascii="Marianne" w:hAnsi="Marianne" w:cs="Arial"/>
          <w:sz w:val="20"/>
          <w:szCs w:val="20"/>
        </w:rPr>
        <w:t>-</w:t>
      </w:r>
      <w:r w:rsidR="003E179C">
        <w:rPr>
          <w:rFonts w:ascii="Marianne" w:hAnsi="Marianne" w:cs="Arial"/>
          <w:sz w:val="20"/>
          <w:szCs w:val="20"/>
        </w:rPr>
        <w:t>Saône et le CHU de Dijon</w:t>
      </w:r>
      <w:r w:rsidRPr="00726BFA">
        <w:rPr>
          <w:rFonts w:ascii="Marianne" w:hAnsi="Marianne" w:cs="Arial"/>
          <w:sz w:val="20"/>
          <w:szCs w:val="20"/>
        </w:rPr>
        <w:t xml:space="preserve"> va pouvoir concrétiser un</w:t>
      </w:r>
      <w:r w:rsidR="006A63D9" w:rsidRPr="00726BFA">
        <w:rPr>
          <w:rFonts w:ascii="Marianne" w:hAnsi="Marianne" w:cs="Arial"/>
          <w:sz w:val="20"/>
          <w:szCs w:val="20"/>
        </w:rPr>
        <w:t xml:space="preserve"> exercice commun et coordonné de la cardiologie entre </w:t>
      </w:r>
      <w:r w:rsidRPr="00726BFA">
        <w:rPr>
          <w:rFonts w:ascii="Marianne" w:hAnsi="Marianne" w:cs="Arial"/>
          <w:sz w:val="20"/>
          <w:szCs w:val="20"/>
        </w:rPr>
        <w:t>les trois établissements de santé</w:t>
      </w:r>
      <w:r>
        <w:rPr>
          <w:rFonts w:ascii="Marianne" w:hAnsi="Marianne" w:cs="Arial"/>
          <w:sz w:val="20"/>
          <w:szCs w:val="20"/>
        </w:rPr>
        <w:t>.</w:t>
      </w:r>
      <w:r w:rsidR="0021544B" w:rsidRPr="0021544B">
        <w:rPr>
          <w:rFonts w:ascii="Marianne" w:hAnsi="Marianne" w:cs="Arial"/>
          <w:sz w:val="20"/>
          <w:szCs w:val="20"/>
        </w:rPr>
        <w:t xml:space="preserve"> </w:t>
      </w:r>
    </w:p>
    <w:p w14:paraId="227356A0" w14:textId="7B032A0F" w:rsidR="0021544B" w:rsidRDefault="00EE6A79" w:rsidP="00726BFA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Objectif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</w:t>
      </w:r>
      <w:r w:rsidR="00DA3E34">
        <w:rPr>
          <w:rFonts w:ascii="Marianne" w:hAnsi="Marianne" w:cs="Arial"/>
          <w:sz w:val="20"/>
          <w:szCs w:val="20"/>
        </w:rPr>
        <w:t xml:space="preserve"> améliorer</w:t>
      </w:r>
      <w:r w:rsidR="009C655D">
        <w:rPr>
          <w:rFonts w:ascii="Marianne" w:hAnsi="Marianne" w:cs="Arial"/>
          <w:sz w:val="20"/>
          <w:szCs w:val="20"/>
        </w:rPr>
        <w:t>,</w:t>
      </w:r>
      <w:r w:rsidR="00DA3E34">
        <w:rPr>
          <w:rFonts w:ascii="Marianne" w:hAnsi="Marianne" w:cs="Arial"/>
          <w:sz w:val="20"/>
          <w:szCs w:val="20"/>
        </w:rPr>
        <w:t xml:space="preserve"> </w:t>
      </w:r>
      <w:r w:rsidR="009C655D">
        <w:rPr>
          <w:rFonts w:ascii="Marianne" w:hAnsi="Marianne" w:cs="Arial"/>
          <w:sz w:val="20"/>
          <w:szCs w:val="20"/>
        </w:rPr>
        <w:t xml:space="preserve">en proximité, </w:t>
      </w:r>
      <w:r w:rsidR="00DA3E34">
        <w:rPr>
          <w:rFonts w:ascii="Marianne" w:hAnsi="Marianne" w:cs="Arial"/>
          <w:sz w:val="20"/>
          <w:szCs w:val="20"/>
        </w:rPr>
        <w:t>la prise en charge des patients non seulement en urgence</w:t>
      </w:r>
      <w:r>
        <w:rPr>
          <w:rFonts w:ascii="Marianne" w:hAnsi="Marianne" w:cs="Arial"/>
          <w:sz w:val="20"/>
          <w:szCs w:val="20"/>
        </w:rPr>
        <w:t>,</w:t>
      </w:r>
      <w:r w:rsidR="00DA3E34">
        <w:rPr>
          <w:rFonts w:ascii="Marianne" w:hAnsi="Marianne" w:cs="Arial"/>
          <w:sz w:val="20"/>
          <w:szCs w:val="20"/>
        </w:rPr>
        <w:t xml:space="preserve"> mais aussi </w:t>
      </w:r>
      <w:r w:rsidR="0021544B">
        <w:rPr>
          <w:rFonts w:ascii="Marianne" w:hAnsi="Marianne" w:cs="Arial"/>
          <w:sz w:val="20"/>
          <w:szCs w:val="20"/>
        </w:rPr>
        <w:t>au long cours</w:t>
      </w:r>
      <w:r>
        <w:rPr>
          <w:rFonts w:ascii="Marianne" w:hAnsi="Marianne" w:cs="Arial"/>
          <w:sz w:val="20"/>
          <w:szCs w:val="20"/>
        </w:rPr>
        <w:t>,</w:t>
      </w:r>
      <w:r w:rsidR="0021544B">
        <w:rPr>
          <w:rFonts w:ascii="Marianne" w:hAnsi="Marianne" w:cs="Arial"/>
          <w:sz w:val="20"/>
          <w:szCs w:val="20"/>
        </w:rPr>
        <w:t xml:space="preserve"> sur l’ensemble des segments de la cardiologie</w:t>
      </w:r>
      <w:r>
        <w:rPr>
          <w:rFonts w:ascii="Marianne" w:hAnsi="Marianne" w:cs="Arial"/>
          <w:sz w:val="20"/>
          <w:szCs w:val="20"/>
        </w:rPr>
        <w:t>,</w:t>
      </w:r>
      <w:r w:rsidR="0021544B">
        <w:rPr>
          <w:rFonts w:ascii="Marianne" w:hAnsi="Marianne" w:cs="Arial"/>
          <w:sz w:val="20"/>
          <w:szCs w:val="20"/>
        </w:rPr>
        <w:t xml:space="preserve"> en collaboration avec les autres établissements de santé et la médecine de ville des territoires de Côte-d’Or et de Saône-et-Loire.</w:t>
      </w:r>
    </w:p>
    <w:p w14:paraId="75090F84" w14:textId="1BD4A5D7" w:rsidR="00EE6A79" w:rsidRDefault="00EE6A79" w:rsidP="00EE6A79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Dans le contexte d’une démographie médicale et paramédicale en tension, l’enjeu est également de </w:t>
      </w:r>
      <w:r w:rsidR="003E179C">
        <w:rPr>
          <w:rFonts w:ascii="Marianne" w:hAnsi="Marianne" w:cs="Arial"/>
          <w:sz w:val="20"/>
          <w:szCs w:val="20"/>
        </w:rPr>
        <w:t xml:space="preserve">renforcer </w:t>
      </w:r>
      <w:r>
        <w:rPr>
          <w:rFonts w:ascii="Marianne" w:hAnsi="Marianne" w:cs="Arial"/>
          <w:sz w:val="20"/>
          <w:szCs w:val="20"/>
        </w:rPr>
        <w:t>l’attractivité de cette filière et de fidéliser les équipes en place.</w:t>
      </w:r>
    </w:p>
    <w:p w14:paraId="6A119A87" w14:textId="00361544" w:rsidR="00631365" w:rsidRDefault="00DA3E34" w:rsidP="00726BFA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Avec cette nouvelle autorisation, l</w:t>
      </w:r>
      <w:r w:rsidR="00631365">
        <w:rPr>
          <w:rFonts w:ascii="Marianne" w:hAnsi="Marianne" w:cs="Arial"/>
          <w:sz w:val="20"/>
          <w:szCs w:val="20"/>
        </w:rPr>
        <w:t xml:space="preserve">e centre hospitalier </w:t>
      </w:r>
      <w:r w:rsidR="003E179C">
        <w:rPr>
          <w:rFonts w:ascii="Marianne" w:hAnsi="Marianne" w:cs="Arial"/>
          <w:sz w:val="20"/>
          <w:szCs w:val="20"/>
        </w:rPr>
        <w:t>de Chalon</w:t>
      </w:r>
      <w:r w:rsidR="00F43843">
        <w:rPr>
          <w:rFonts w:ascii="Marianne" w:hAnsi="Marianne" w:cs="Arial"/>
          <w:sz w:val="20"/>
          <w:szCs w:val="20"/>
        </w:rPr>
        <w:t>-</w:t>
      </w:r>
      <w:r w:rsidR="003E179C">
        <w:rPr>
          <w:rFonts w:ascii="Marianne" w:hAnsi="Marianne" w:cs="Arial"/>
          <w:sz w:val="20"/>
          <w:szCs w:val="20"/>
        </w:rPr>
        <w:t>sur</w:t>
      </w:r>
      <w:r w:rsidR="00F43843">
        <w:rPr>
          <w:rFonts w:ascii="Marianne" w:hAnsi="Marianne" w:cs="Arial"/>
          <w:sz w:val="20"/>
          <w:szCs w:val="20"/>
        </w:rPr>
        <w:t>-</w:t>
      </w:r>
      <w:r w:rsidR="003E179C">
        <w:rPr>
          <w:rFonts w:ascii="Marianne" w:hAnsi="Marianne" w:cs="Arial"/>
          <w:sz w:val="20"/>
          <w:szCs w:val="20"/>
        </w:rPr>
        <w:t xml:space="preserve">Saône </w:t>
      </w:r>
      <w:r w:rsidR="009A267C">
        <w:rPr>
          <w:rFonts w:ascii="Marianne" w:hAnsi="Marianne" w:cs="Arial"/>
          <w:sz w:val="20"/>
          <w:szCs w:val="20"/>
        </w:rPr>
        <w:t xml:space="preserve">va </w:t>
      </w:r>
      <w:r w:rsidR="009C655D">
        <w:rPr>
          <w:rFonts w:ascii="Marianne" w:hAnsi="Marianne" w:cs="Arial"/>
          <w:sz w:val="20"/>
          <w:szCs w:val="20"/>
        </w:rPr>
        <w:t xml:space="preserve">pouvoir </w:t>
      </w:r>
      <w:r>
        <w:rPr>
          <w:rFonts w:ascii="Marianne" w:hAnsi="Marianne" w:cs="Arial"/>
          <w:sz w:val="20"/>
          <w:szCs w:val="20"/>
        </w:rPr>
        <w:t xml:space="preserve">installer </w:t>
      </w:r>
      <w:r w:rsidR="009A267C">
        <w:rPr>
          <w:rFonts w:ascii="Marianne" w:hAnsi="Marianne" w:cs="Arial"/>
          <w:sz w:val="20"/>
          <w:szCs w:val="20"/>
        </w:rPr>
        <w:t>un nouveau</w:t>
      </w:r>
      <w:r w:rsidR="00631365">
        <w:rPr>
          <w:rFonts w:ascii="Marianne" w:hAnsi="Marianne" w:cs="Arial"/>
          <w:sz w:val="20"/>
          <w:szCs w:val="20"/>
        </w:rPr>
        <w:t xml:space="preserve"> pl</w:t>
      </w:r>
      <w:r w:rsidR="001E2D2B">
        <w:rPr>
          <w:rFonts w:ascii="Marianne" w:hAnsi="Marianne" w:cs="Arial"/>
          <w:sz w:val="20"/>
          <w:szCs w:val="20"/>
        </w:rPr>
        <w:t>ateau technique interventionnel</w:t>
      </w:r>
      <w:r w:rsidR="00EE6A79">
        <w:rPr>
          <w:rFonts w:ascii="Marianne" w:hAnsi="Marianne" w:cs="Arial"/>
          <w:sz w:val="20"/>
          <w:szCs w:val="20"/>
        </w:rPr>
        <w:t>,</w:t>
      </w:r>
      <w:r w:rsidR="001E2D2B">
        <w:rPr>
          <w:rFonts w:ascii="Marianne" w:hAnsi="Marianne" w:cs="Arial"/>
          <w:sz w:val="20"/>
          <w:szCs w:val="20"/>
        </w:rPr>
        <w:t xml:space="preserve"> </w:t>
      </w:r>
      <w:r w:rsidR="0021544B">
        <w:rPr>
          <w:rFonts w:ascii="Marianne" w:hAnsi="Marianne" w:cs="Arial"/>
          <w:sz w:val="20"/>
          <w:szCs w:val="20"/>
        </w:rPr>
        <w:t xml:space="preserve">qui portera </w:t>
      </w:r>
      <w:r w:rsidR="001E2D2B">
        <w:rPr>
          <w:rFonts w:ascii="Marianne" w:hAnsi="Marianne" w:cs="Arial"/>
          <w:sz w:val="20"/>
          <w:szCs w:val="20"/>
        </w:rPr>
        <w:t xml:space="preserve">une activité double de </w:t>
      </w:r>
      <w:r w:rsidR="009A267C">
        <w:rPr>
          <w:rFonts w:ascii="Marianne" w:hAnsi="Marianne" w:cs="Arial"/>
          <w:sz w:val="20"/>
          <w:szCs w:val="20"/>
        </w:rPr>
        <w:t>rythmologie</w:t>
      </w:r>
      <w:r w:rsidR="001E2D2B">
        <w:rPr>
          <w:rFonts w:ascii="Marianne" w:hAnsi="Marianne" w:cs="Arial"/>
          <w:sz w:val="20"/>
          <w:szCs w:val="20"/>
        </w:rPr>
        <w:t xml:space="preserve"> et d’angioplastie coronaire</w:t>
      </w:r>
      <w:r w:rsidR="001A1726">
        <w:rPr>
          <w:rFonts w:ascii="Marianne" w:hAnsi="Marianne" w:cs="Arial"/>
          <w:sz w:val="20"/>
          <w:szCs w:val="20"/>
        </w:rPr>
        <w:t>.</w:t>
      </w:r>
      <w:r w:rsidR="00631365">
        <w:rPr>
          <w:rFonts w:ascii="Marianne" w:hAnsi="Marianne" w:cs="Arial"/>
          <w:sz w:val="20"/>
          <w:szCs w:val="20"/>
        </w:rPr>
        <w:t xml:space="preserve"> </w:t>
      </w:r>
    </w:p>
    <w:p w14:paraId="35DA89FA" w14:textId="1BEBFF1C" w:rsidR="00F43843" w:rsidRDefault="00F43843" w:rsidP="00726BFA">
      <w:pPr>
        <w:jc w:val="both"/>
        <w:rPr>
          <w:rFonts w:ascii="Marianne" w:hAnsi="Marianne" w:cs="Arial"/>
          <w:sz w:val="20"/>
          <w:szCs w:val="20"/>
        </w:rPr>
      </w:pPr>
    </w:p>
    <w:p w14:paraId="47A69B61" w14:textId="77777777" w:rsidR="00F43843" w:rsidRPr="00726BFA" w:rsidRDefault="00F43843" w:rsidP="00726BFA">
      <w:pPr>
        <w:jc w:val="both"/>
        <w:rPr>
          <w:rFonts w:ascii="Marianne" w:hAnsi="Marianne" w:cs="Arial"/>
          <w:sz w:val="20"/>
          <w:szCs w:val="20"/>
        </w:rPr>
      </w:pPr>
    </w:p>
    <w:p w14:paraId="40620AC7" w14:textId="37C96348" w:rsidR="006A63D9" w:rsidRPr="00726BFA" w:rsidRDefault="003E179C" w:rsidP="000D13BC">
      <w:pPr>
        <w:jc w:val="both"/>
        <w:rPr>
          <w:rFonts w:ascii="Marianne" w:hAnsi="Marianne" w:cs="Arial"/>
        </w:rPr>
      </w:pPr>
      <w:r>
        <w:rPr>
          <w:rFonts w:ascii="Marianne" w:hAnsi="Marianne" w:cs="Arial"/>
          <w:sz w:val="20"/>
          <w:szCs w:val="20"/>
        </w:rPr>
        <w:lastRenderedPageBreak/>
        <w:t>L’ARS salue l’engagement sincère et l’esprit de responsabilité dont ont fait preuve les directions et les équipes médicales d</w:t>
      </w:r>
      <w:r w:rsidR="00F43843">
        <w:rPr>
          <w:rFonts w:ascii="Marianne" w:hAnsi="Marianne" w:cs="Arial"/>
          <w:sz w:val="20"/>
          <w:szCs w:val="20"/>
        </w:rPr>
        <w:t>es</w:t>
      </w:r>
      <w:r>
        <w:rPr>
          <w:rFonts w:ascii="Marianne" w:hAnsi="Marianne" w:cs="Arial"/>
          <w:sz w:val="20"/>
          <w:szCs w:val="20"/>
        </w:rPr>
        <w:t xml:space="preserve"> CH de Mâcon</w:t>
      </w:r>
      <w:r w:rsidR="00F43843">
        <w:rPr>
          <w:rFonts w:ascii="Marianne" w:hAnsi="Marianne" w:cs="Arial"/>
          <w:sz w:val="20"/>
          <w:szCs w:val="20"/>
        </w:rPr>
        <w:t xml:space="preserve">, </w:t>
      </w:r>
      <w:r>
        <w:rPr>
          <w:rFonts w:ascii="Marianne" w:hAnsi="Marianne" w:cs="Arial"/>
          <w:sz w:val="20"/>
          <w:szCs w:val="20"/>
        </w:rPr>
        <w:t>Chalon</w:t>
      </w:r>
      <w:r w:rsidR="00F43843">
        <w:rPr>
          <w:rFonts w:ascii="Marianne" w:hAnsi="Marianne" w:cs="Arial"/>
          <w:sz w:val="20"/>
          <w:szCs w:val="20"/>
        </w:rPr>
        <w:t>-</w:t>
      </w:r>
      <w:r>
        <w:rPr>
          <w:rFonts w:ascii="Marianne" w:hAnsi="Marianne" w:cs="Arial"/>
          <w:sz w:val="20"/>
          <w:szCs w:val="20"/>
        </w:rPr>
        <w:t>sur</w:t>
      </w:r>
      <w:r w:rsidR="00F43843">
        <w:rPr>
          <w:rFonts w:ascii="Marianne" w:hAnsi="Marianne" w:cs="Arial"/>
          <w:sz w:val="20"/>
          <w:szCs w:val="20"/>
        </w:rPr>
        <w:t>-</w:t>
      </w:r>
      <w:r>
        <w:rPr>
          <w:rFonts w:ascii="Marianne" w:hAnsi="Marianne" w:cs="Arial"/>
          <w:sz w:val="20"/>
          <w:szCs w:val="20"/>
        </w:rPr>
        <w:t>Saône et du CHU de Dijon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ces trois établissements ont su </w:t>
      </w:r>
      <w:r w:rsidR="000D13BC">
        <w:rPr>
          <w:rFonts w:ascii="Marianne" w:hAnsi="Marianne" w:cs="Arial"/>
          <w:sz w:val="20"/>
          <w:szCs w:val="20"/>
        </w:rPr>
        <w:t>faire prévaloir un esprit de coopération</w:t>
      </w:r>
      <w:r>
        <w:rPr>
          <w:rFonts w:ascii="Marianne" w:hAnsi="Marianne" w:cs="Arial"/>
          <w:sz w:val="20"/>
          <w:szCs w:val="20"/>
        </w:rPr>
        <w:t xml:space="preserve"> qui fait honneur au service public hospitalier, et qui rend notamment possible cette nouvelle activité à Chalon</w:t>
      </w:r>
      <w:r w:rsidR="00F43843">
        <w:rPr>
          <w:rFonts w:ascii="Marianne" w:hAnsi="Marianne" w:cs="Arial"/>
          <w:sz w:val="20"/>
          <w:szCs w:val="20"/>
        </w:rPr>
        <w:t>-</w:t>
      </w:r>
      <w:r>
        <w:rPr>
          <w:rFonts w:ascii="Marianne" w:hAnsi="Marianne" w:cs="Arial"/>
          <w:sz w:val="20"/>
          <w:szCs w:val="20"/>
        </w:rPr>
        <w:t>sur</w:t>
      </w:r>
      <w:r w:rsidR="00F43843">
        <w:rPr>
          <w:rFonts w:ascii="Marianne" w:hAnsi="Marianne" w:cs="Arial"/>
          <w:sz w:val="20"/>
          <w:szCs w:val="20"/>
        </w:rPr>
        <w:t>-</w:t>
      </w:r>
      <w:r>
        <w:rPr>
          <w:rFonts w:ascii="Marianne" w:hAnsi="Marianne" w:cs="Arial"/>
          <w:sz w:val="20"/>
          <w:szCs w:val="20"/>
        </w:rPr>
        <w:t>Saône.</w:t>
      </w:r>
    </w:p>
    <w:p w14:paraId="770C9A64" w14:textId="1C400DD2" w:rsidR="006145D1" w:rsidRPr="006145D1" w:rsidRDefault="00B04D1C" w:rsidP="00CE0371">
      <w:pPr>
        <w:pStyle w:val="Chap"/>
        <w:jc w:val="both"/>
      </w:pPr>
      <w:r>
        <w:t xml:space="preserve">Ce partenariat, destiné à </w:t>
      </w:r>
      <w:r w:rsidR="005372BF">
        <w:t xml:space="preserve">offrir durablement des soins de qualité en cardiologie </w:t>
      </w:r>
      <w:r>
        <w:t>à la population des deux départements de Côte</w:t>
      </w:r>
      <w:r w:rsidR="00F43843">
        <w:t>-</w:t>
      </w:r>
      <w:r>
        <w:t>d’Or et de Saône</w:t>
      </w:r>
      <w:r w:rsidR="00F43843">
        <w:t>-</w:t>
      </w:r>
      <w:r>
        <w:t>et</w:t>
      </w:r>
      <w:r w:rsidR="00F43843">
        <w:t>-</w:t>
      </w:r>
      <w:r>
        <w:t xml:space="preserve">Loire, </w:t>
      </w:r>
      <w:r w:rsidR="003E179C">
        <w:t xml:space="preserve">est appelé à </w:t>
      </w:r>
      <w:r w:rsidR="000D13BC">
        <w:t>pe</w:t>
      </w:r>
      <w:r w:rsidR="000D13BC" w:rsidRPr="000D13BC">
        <w:t>r</w:t>
      </w:r>
      <w:r w:rsidR="003E179C" w:rsidRPr="000D13BC">
        <w:t>durer</w:t>
      </w:r>
      <w:r w:rsidR="003E179C">
        <w:t xml:space="preserve"> et même à s’approfondir, avec le soutien de l’ARS</w:t>
      </w:r>
      <w:r w:rsidR="000D13BC">
        <w:t>.</w:t>
      </w:r>
    </w:p>
    <w:sectPr w:rsidR="006145D1" w:rsidRPr="006145D1" w:rsidSect="00F511E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FDB20" w14:textId="77777777" w:rsidR="008D0FE9" w:rsidRDefault="008D0FE9" w:rsidP="006410E9">
      <w:pPr>
        <w:spacing w:after="0" w:line="240" w:lineRule="auto"/>
      </w:pPr>
      <w:r>
        <w:separator/>
      </w:r>
    </w:p>
  </w:endnote>
  <w:endnote w:type="continuationSeparator" w:id="0">
    <w:p w14:paraId="4BECA2C1" w14:textId="77777777" w:rsidR="008D0FE9" w:rsidRDefault="008D0FE9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B08DA" w14:textId="77777777" w:rsidR="006145D1" w:rsidRPr="006145D1" w:rsidRDefault="006145D1" w:rsidP="006145D1">
    <w:pPr>
      <w:pStyle w:val="Contacts"/>
    </w:pPr>
    <w:r w:rsidRPr="006145D1">
      <w:t>Contacts presse</w:t>
    </w:r>
  </w:p>
  <w:p w14:paraId="055F63E6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378813B8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14:paraId="7A695747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36462C0A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14:paraId="3D144F2E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14:paraId="4F2E5F7E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14:paraId="41123F10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283F6" w14:textId="77777777" w:rsidR="00F511E6" w:rsidRPr="006145D1" w:rsidRDefault="00F511E6" w:rsidP="00F511E6">
    <w:pPr>
      <w:pStyle w:val="Contacts"/>
    </w:pPr>
    <w:r w:rsidRPr="006145D1">
      <w:t>Contacts presse</w:t>
    </w:r>
  </w:p>
  <w:p w14:paraId="0D9D33AF" w14:textId="77777777" w:rsidR="00F511E6" w:rsidRPr="006145D1" w:rsidRDefault="00F511E6" w:rsidP="00F511E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62D486B5" w14:textId="77777777" w:rsidR="00F511E6" w:rsidRPr="006145D1" w:rsidRDefault="00F511E6" w:rsidP="00F511E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14:paraId="0E40A832" w14:textId="77777777" w:rsidR="00F511E6" w:rsidRPr="006145D1" w:rsidRDefault="00F511E6" w:rsidP="00F511E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618142DB" w14:textId="77777777" w:rsidR="00F511E6" w:rsidRPr="006145D1" w:rsidRDefault="00F511E6" w:rsidP="00F511E6">
    <w:pPr>
      <w:pStyle w:val="Pieddepage"/>
      <w:rPr>
        <w:rFonts w:ascii="Marianne" w:hAnsi="Marianne"/>
        <w:sz w:val="14"/>
        <w:szCs w:val="16"/>
      </w:rPr>
    </w:pPr>
  </w:p>
  <w:p w14:paraId="36EEAA58" w14:textId="77777777" w:rsidR="00F511E6" w:rsidRPr="006145D1" w:rsidRDefault="00F511E6" w:rsidP="00F511E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14:paraId="7D09C330" w14:textId="77777777" w:rsidR="00F511E6" w:rsidRPr="006145D1" w:rsidRDefault="00F511E6" w:rsidP="00F511E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14:paraId="7A9204BE" w14:textId="77777777" w:rsidR="00F511E6" w:rsidRPr="006145D1" w:rsidRDefault="00F511E6" w:rsidP="00F511E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F0841" w14:textId="77777777" w:rsidR="008D0FE9" w:rsidRDefault="008D0FE9" w:rsidP="006410E9">
      <w:pPr>
        <w:spacing w:after="0" w:line="240" w:lineRule="auto"/>
      </w:pPr>
      <w:r>
        <w:separator/>
      </w:r>
    </w:p>
  </w:footnote>
  <w:footnote w:type="continuationSeparator" w:id="0">
    <w:p w14:paraId="628172EF" w14:textId="77777777" w:rsidR="008D0FE9" w:rsidRDefault="008D0FE9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5E433" w14:textId="4D1A306C" w:rsidR="00EE6A79" w:rsidRDefault="00EE6A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44D67" w14:textId="00C07688"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1A7D" w14:textId="1FC1139D" w:rsidR="00F511E6" w:rsidRDefault="00F511E6">
    <w:pPr>
      <w:pStyle w:val="En-tte"/>
    </w:pPr>
    <w:r w:rsidRPr="006145D1">
      <w:rPr>
        <w:rStyle w:val="PieddepageCar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63BC8605" wp14:editId="526E537E">
          <wp:simplePos x="0" y="0"/>
          <wp:positionH relativeFrom="margin">
            <wp:posOffset>-609600</wp:posOffset>
          </wp:positionH>
          <wp:positionV relativeFrom="paragraph">
            <wp:posOffset>-354330</wp:posOffset>
          </wp:positionV>
          <wp:extent cx="6980268" cy="1361440"/>
          <wp:effectExtent l="0" t="0" r="0" b="0"/>
          <wp:wrapNone/>
          <wp:docPr id="1" name="Image 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82B76"/>
    <w:multiLevelType w:val="hybridMultilevel"/>
    <w:tmpl w:val="1750BA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00FA3"/>
    <w:multiLevelType w:val="hybridMultilevel"/>
    <w:tmpl w:val="D36670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B5A28"/>
    <w:multiLevelType w:val="hybridMultilevel"/>
    <w:tmpl w:val="E3F4A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50E2C"/>
    <w:multiLevelType w:val="hybridMultilevel"/>
    <w:tmpl w:val="AF144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B4FDB"/>
    <w:rsid w:val="000D0213"/>
    <w:rsid w:val="000D13BC"/>
    <w:rsid w:val="000F5E19"/>
    <w:rsid w:val="00115A37"/>
    <w:rsid w:val="00144DF6"/>
    <w:rsid w:val="001A1726"/>
    <w:rsid w:val="001B5C05"/>
    <w:rsid w:val="001E2D2B"/>
    <w:rsid w:val="0021544B"/>
    <w:rsid w:val="00316DE2"/>
    <w:rsid w:val="003272D3"/>
    <w:rsid w:val="003E179C"/>
    <w:rsid w:val="004C7BE5"/>
    <w:rsid w:val="005372BF"/>
    <w:rsid w:val="005C6606"/>
    <w:rsid w:val="006145D1"/>
    <w:rsid w:val="00631365"/>
    <w:rsid w:val="006410E9"/>
    <w:rsid w:val="006A63D9"/>
    <w:rsid w:val="00726BFA"/>
    <w:rsid w:val="00743907"/>
    <w:rsid w:val="008D0FE9"/>
    <w:rsid w:val="009A267C"/>
    <w:rsid w:val="009B1E35"/>
    <w:rsid w:val="009C655D"/>
    <w:rsid w:val="00A312C7"/>
    <w:rsid w:val="00B04D1C"/>
    <w:rsid w:val="00B3646A"/>
    <w:rsid w:val="00C77936"/>
    <w:rsid w:val="00CE0371"/>
    <w:rsid w:val="00D022B1"/>
    <w:rsid w:val="00D91BCD"/>
    <w:rsid w:val="00DA3E34"/>
    <w:rsid w:val="00EE6A79"/>
    <w:rsid w:val="00F01DBA"/>
    <w:rsid w:val="00F43843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1F3281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paragraph" w:styleId="Paragraphedeliste">
    <w:name w:val="List Paragraph"/>
    <w:basedOn w:val="Normal"/>
    <w:uiPriority w:val="34"/>
    <w:qFormat/>
    <w:rsid w:val="006A63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E3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154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54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54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4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54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5A253-551C-4577-A08E-4CE57EF3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2</cp:revision>
  <dcterms:created xsi:type="dcterms:W3CDTF">2022-05-18T12:48:00Z</dcterms:created>
  <dcterms:modified xsi:type="dcterms:W3CDTF">2022-05-18T12:48:00Z</dcterms:modified>
</cp:coreProperties>
</file>