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F9328" w14:textId="77777777" w:rsidR="004F0454" w:rsidRDefault="004F0454" w:rsidP="00C4234B">
      <w:pPr>
        <w:tabs>
          <w:tab w:val="right" w:pos="2920"/>
        </w:tabs>
        <w:rPr>
          <w:rFonts w:ascii="Arial" w:hAnsi="Arial" w:cs="Arial"/>
          <w:color w:val="2A69A2"/>
        </w:rPr>
      </w:pPr>
      <w:r w:rsidRPr="00EB5D74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97E2F" wp14:editId="061AB435">
                <wp:simplePos x="0" y="0"/>
                <wp:positionH relativeFrom="margin">
                  <wp:posOffset>-85090</wp:posOffset>
                </wp:positionH>
                <wp:positionV relativeFrom="margin">
                  <wp:posOffset>-334645</wp:posOffset>
                </wp:positionV>
                <wp:extent cx="6554470" cy="705485"/>
                <wp:effectExtent l="0" t="0" r="0" b="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B34A" w14:textId="77777777" w:rsidR="00163D02" w:rsidRPr="004E4B52" w:rsidRDefault="004F0454" w:rsidP="00163D02">
                            <w:pPr>
                              <w:spacing w:before="240"/>
                              <w:rPr>
                                <w:rFonts w:ascii="DINPro-Black" w:hAnsi="DINPro-Black"/>
                                <w:color w:val="2553A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Emphaseintense"/>
                                <w:sz w:val="56"/>
                                <w:szCs w:val="56"/>
                              </w:rPr>
                              <w:t>Fiche réflexe</w:t>
                            </w:r>
                            <w:r w:rsidR="00163D02" w:rsidRPr="00163D02">
                              <w:rPr>
                                <w:rStyle w:val="Titre5Car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63D02">
                              <w:rPr>
                                <w:rStyle w:val="Emphaseintense"/>
                                <w:sz w:val="56"/>
                                <w:szCs w:val="56"/>
                              </w:rPr>
                              <w:t xml:space="preserve">- </w:t>
                            </w:r>
                            <w:r w:rsidR="00163D02" w:rsidRPr="00C0428A">
                              <w:rPr>
                                <w:rStyle w:val="Emphaseintense"/>
                                <w:b w:val="0"/>
                                <w:sz w:val="56"/>
                                <w:szCs w:val="56"/>
                              </w:rPr>
                              <w:t>Application SurvESMS</w:t>
                            </w:r>
                          </w:p>
                          <w:p w14:paraId="20B7F3FA" w14:textId="77777777" w:rsidR="004F0454" w:rsidRPr="004E4B52" w:rsidRDefault="004F0454" w:rsidP="004F0454">
                            <w:pPr>
                              <w:spacing w:line="720" w:lineRule="exact"/>
                              <w:rPr>
                                <w:rFonts w:ascii="DINPro-Black" w:hAnsi="DINPro-Black"/>
                                <w:color w:val="2553A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AD3173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.7pt;margin-top:-26.35pt;width:516.1pt;height:5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" stroked="f">
                <v:textbox>
                  <w:txbxContent>
                    <w:p w:rsidR="00163D02" w:rsidRPr="004E4B52" w:rsidRDefault="004F0454" w:rsidP="00163D02">
                      <w:pPr>
                        <w:spacing w:before="240"/>
                        <w:rPr>
                          <w:rFonts w:ascii="DINPro-Black" w:hAnsi="DINPro-Black"/>
                          <w:color w:val="2553A0"/>
                          <w:sz w:val="56"/>
                          <w:szCs w:val="56"/>
                        </w:rPr>
                      </w:pPr>
                      <w:r>
                        <w:rPr>
                          <w:rStyle w:val="Emphaseintense"/>
                          <w:sz w:val="56"/>
                          <w:szCs w:val="56"/>
                        </w:rPr>
                        <w:t>Fiche réflexe</w:t>
                      </w:r>
                      <w:r w:rsidR="00163D02" w:rsidRPr="00163D02">
                        <w:rPr>
                          <w:rStyle w:val="Titre5Car"/>
                          <w:sz w:val="56"/>
                          <w:szCs w:val="56"/>
                        </w:rPr>
                        <w:t xml:space="preserve"> </w:t>
                      </w:r>
                      <w:r w:rsidR="00163D02">
                        <w:rPr>
                          <w:rStyle w:val="Emphaseintense"/>
                          <w:sz w:val="56"/>
                          <w:szCs w:val="56"/>
                        </w:rPr>
                        <w:t xml:space="preserve">- </w:t>
                      </w:r>
                      <w:r w:rsidR="00163D02" w:rsidRPr="00C0428A">
                        <w:rPr>
                          <w:rStyle w:val="Emphaseintense"/>
                          <w:b w:val="0"/>
                          <w:sz w:val="56"/>
                          <w:szCs w:val="56"/>
                        </w:rPr>
                        <w:t xml:space="preserve">Application </w:t>
                      </w:r>
                      <w:proofErr w:type="spellStart"/>
                      <w:r w:rsidR="00163D02" w:rsidRPr="00C0428A">
                        <w:rPr>
                          <w:rStyle w:val="Emphaseintense"/>
                          <w:b w:val="0"/>
                          <w:sz w:val="56"/>
                          <w:szCs w:val="56"/>
                        </w:rPr>
                        <w:t>SurvESMS</w:t>
                      </w:r>
                      <w:proofErr w:type="spellEnd"/>
                    </w:p>
                    <w:p w:rsidR="004F0454" w:rsidRPr="004E4B52" w:rsidRDefault="004F0454" w:rsidP="004F0454">
                      <w:pPr>
                        <w:spacing w:line="720" w:lineRule="exact"/>
                        <w:rPr>
                          <w:rFonts w:ascii="DINPro-Black" w:hAnsi="DINPro-Black"/>
                          <w:color w:val="2553A0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68D3F99" w14:textId="77777777" w:rsidR="004F0454" w:rsidRPr="002134FE" w:rsidRDefault="004F0454" w:rsidP="004F0454">
      <w:pPr>
        <w:ind w:left="2268"/>
        <w:rPr>
          <w:rFonts w:ascii="Arial" w:hAnsi="Arial" w:cs="Arial"/>
          <w:color w:val="E30056"/>
          <w:sz w:val="32"/>
          <w:szCs w:val="32"/>
        </w:rPr>
      </w:pPr>
      <w:r>
        <w:rPr>
          <w:rStyle w:val="CitationCar"/>
        </w:rPr>
        <w:t xml:space="preserve">   </w:t>
      </w:r>
      <w:r w:rsidR="00B73365" w:rsidRPr="00AE51C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014A5" wp14:editId="51A4CB0B">
                <wp:simplePos x="0" y="0"/>
                <wp:positionH relativeFrom="margin">
                  <wp:posOffset>1828165</wp:posOffset>
                </wp:positionH>
                <wp:positionV relativeFrom="paragraph">
                  <wp:posOffset>59055</wp:posOffset>
                </wp:positionV>
                <wp:extent cx="4248150" cy="1570990"/>
                <wp:effectExtent l="0" t="0" r="0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57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FF398" w14:textId="77777777" w:rsidR="004F0454" w:rsidRDefault="002727C7" w:rsidP="004F0454">
                            <w:pPr>
                              <w:pStyle w:val="Titre5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Signalement</w:t>
                            </w:r>
                            <w:r w:rsidR="004F0454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697B6E">
                              <w:rPr>
                                <w:sz w:val="56"/>
                                <w:szCs w:val="56"/>
                              </w:rPr>
                              <w:t>de clôture</w:t>
                            </w:r>
                          </w:p>
                          <w:p w14:paraId="67E0F013" w14:textId="77777777" w:rsidR="004F0454" w:rsidRPr="00E844D3" w:rsidRDefault="004F0454" w:rsidP="004F0454">
                            <w:pPr>
                              <w:pStyle w:val="Titre5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B66EB49" w14:textId="06767C71" w:rsidR="00516C75" w:rsidRPr="00250412" w:rsidRDefault="00516C75" w:rsidP="00516C75">
                            <w:pPr>
                              <w:jc w:val="both"/>
                              <w:rPr>
                                <w:b/>
                                <w:color w:val="FF0000"/>
                              </w:rPr>
                            </w:pPr>
                            <w:r w:rsidRPr="007F3FE9">
                              <w:t xml:space="preserve">Ce bilan de clôture permet de décrire </w:t>
                            </w:r>
                            <w:r>
                              <w:t xml:space="preserve">chaque semaine l’évolution de </w:t>
                            </w:r>
                            <w:r w:rsidRPr="007F3FE9">
                              <w:t xml:space="preserve">l’impact de l’épidémie </w:t>
                            </w:r>
                            <w:r>
                              <w:t xml:space="preserve">dans les </w:t>
                            </w:r>
                            <w:r w:rsidRPr="007F3FE9">
                              <w:t>établissements sociaux et médico-sociaux</w:t>
                            </w:r>
                            <w:r w:rsidR="00A17F13">
                              <w:t xml:space="preserve"> en région</w:t>
                            </w:r>
                            <w:r>
                              <w:t xml:space="preserve">. </w:t>
                            </w:r>
                            <w:r w:rsidRPr="00250412">
                              <w:rPr>
                                <w:b/>
                                <w:color w:val="FF0000"/>
                              </w:rPr>
                              <w:t xml:space="preserve">A renseigner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en l’absence d</w:t>
                            </w:r>
                            <w:r w:rsidR="0098452F">
                              <w:rPr>
                                <w:b/>
                                <w:color w:val="FF0000"/>
                              </w:rPr>
                              <w:t>e nouveaux cas pendant 14 jours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014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43.95pt;margin-top:4.65pt;width:334.5pt;height:123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" stroked="f">
                <v:textbox>
                  <w:txbxContent>
                    <w:p w14:paraId="3E6FF398" w14:textId="77777777" w:rsidR="004F0454" w:rsidRDefault="002727C7" w:rsidP="004F0454">
                      <w:pPr>
                        <w:pStyle w:val="Titre5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Signalement</w:t>
                      </w:r>
                      <w:r w:rsidR="004F0454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697B6E">
                        <w:rPr>
                          <w:sz w:val="56"/>
                          <w:szCs w:val="56"/>
                        </w:rPr>
                        <w:t>de clôture</w:t>
                      </w:r>
                    </w:p>
                    <w:p w14:paraId="67E0F013" w14:textId="77777777" w:rsidR="004F0454" w:rsidRPr="00E844D3" w:rsidRDefault="004F0454" w:rsidP="004F0454">
                      <w:pPr>
                        <w:pStyle w:val="Titre5"/>
                        <w:rPr>
                          <w:sz w:val="36"/>
                          <w:szCs w:val="36"/>
                        </w:rPr>
                      </w:pPr>
                    </w:p>
                    <w:p w14:paraId="3B66EB49" w14:textId="06767C71" w:rsidR="00516C75" w:rsidRPr="00250412" w:rsidRDefault="00516C75" w:rsidP="00516C75">
                      <w:pPr>
                        <w:jc w:val="both"/>
                        <w:rPr>
                          <w:b/>
                          <w:color w:val="FF0000"/>
                        </w:rPr>
                      </w:pPr>
                      <w:r w:rsidRPr="007F3FE9">
                        <w:t xml:space="preserve">Ce bilan de clôture permet de décrire </w:t>
                      </w:r>
                      <w:r>
                        <w:t xml:space="preserve">chaque semaine l’évolution de </w:t>
                      </w:r>
                      <w:r w:rsidRPr="007F3FE9">
                        <w:t xml:space="preserve">l’impact de l’épidémie </w:t>
                      </w:r>
                      <w:r>
                        <w:t xml:space="preserve">dans les </w:t>
                      </w:r>
                      <w:r w:rsidRPr="007F3FE9">
                        <w:t>établissements sociaux et médico-sociaux</w:t>
                      </w:r>
                      <w:r w:rsidR="00A17F13">
                        <w:t xml:space="preserve"> en région</w:t>
                      </w:r>
                      <w:r>
                        <w:t xml:space="preserve">. </w:t>
                      </w:r>
                      <w:r w:rsidRPr="00250412">
                        <w:rPr>
                          <w:b/>
                          <w:color w:val="FF0000"/>
                        </w:rPr>
                        <w:t xml:space="preserve">A renseigner </w:t>
                      </w:r>
                      <w:r>
                        <w:rPr>
                          <w:b/>
                          <w:color w:val="FF0000"/>
                        </w:rPr>
                        <w:t>en l’absence d</w:t>
                      </w:r>
                      <w:r w:rsidR="0098452F">
                        <w:rPr>
                          <w:b/>
                          <w:color w:val="FF0000"/>
                        </w:rPr>
                        <w:t>e nouveaux cas pendant 14 jours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36F7">
        <w:rPr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0E3B50" wp14:editId="4F064F7E">
                <wp:simplePos x="0" y="0"/>
                <wp:positionH relativeFrom="margin">
                  <wp:posOffset>-342900</wp:posOffset>
                </wp:positionH>
                <wp:positionV relativeFrom="paragraph">
                  <wp:posOffset>109855</wp:posOffset>
                </wp:positionV>
                <wp:extent cx="1706400" cy="1504800"/>
                <wp:effectExtent l="0" t="0" r="8255" b="63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400" cy="1504800"/>
                          <a:chOff x="0" y="0"/>
                          <a:chExt cx="1574800" cy="1574800"/>
                        </a:xfrm>
                      </wpg:grpSpPr>
                      <wps:wsp>
                        <wps:cNvPr id="3" name="Ellipse 3"/>
                        <wps:cNvSpPr/>
                        <wps:spPr>
                          <a:xfrm>
                            <a:off x="0" y="0"/>
                            <a:ext cx="1574800" cy="1574800"/>
                          </a:xfrm>
                          <a:prstGeom prst="ellipse">
                            <a:avLst/>
                          </a:prstGeom>
                          <a:solidFill>
                            <a:srgbClr val="E300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609600"/>
                            <a:ext cx="1160144" cy="334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200196" w14:textId="77777777" w:rsidR="004F0454" w:rsidRPr="00F73E4C" w:rsidRDefault="004F0454" w:rsidP="004F0454">
                              <w:pPr>
                                <w:pStyle w:val="Citation"/>
                              </w:pPr>
                              <w:r w:rsidRPr="00F73E4C">
                                <w:rPr>
                                  <w:rStyle w:val="CitationCar"/>
                                </w:rPr>
                                <w:t>COVID-19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EB407D3" id="Groupe 9" o:spid="_x0000_s1028" style="position:absolute;left:0;text-align:left;margin-left:-27pt;margin-top:8.65pt;width:134.35pt;height:118.5pt;z-index:251661312;mso-position-horizontal-relative:margin;mso-width-relative:margin;mso-height-relative:margin" coordsize="15748,1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">
                <v:oval id="Ellipse 3" o:spid="_x0000_s1029" style="position:absolute;width:15748;height:157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whcMA&#10;AADaAAAADwAAAGRycy9kb3ducmV2LnhtbESPQWvCQBSE7wX/w/IEb7qxlqLRVcQitJcWjQePj+wz&#10;iWbfLtnVpP56tyD0OMzMN8xi1Zla3KjxlWUF41ECgji3uuJCwSHbDqcgfEDWWFsmBb/kYbXsvSww&#10;1bblHd32oRARwj5FBWUILpXS5yUZ9CPriKN3so3BEGVTSN1gG+Gmlq9J8i4NVhwXSnS0KSm/7K9G&#10;QYaH2cc9eftyLuOfbXv+nvgjKTXod+s5iEBd+A8/259awQT+rs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whcMAAADaAAAADwAAAAAAAAAAAAAAAACYAgAAZHJzL2Rv&#10;d25yZXYueG1sUEsFBgAAAAAEAAQA9QAAAIgDAAAAAA==&#10;" fillcolor="#e30056" stroked="f" strokeweight="1pt">
                  <v:stroke joinstyle="miter"/>
                </v:oval>
                <v:shape id="_x0000_s1030" type="#_x0000_t202" style="position:absolute;left:2286;top:6096;width:11601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4F0454" w:rsidRPr="00F73E4C" w:rsidRDefault="004F0454" w:rsidP="004F0454">
                        <w:pPr>
                          <w:pStyle w:val="Citation"/>
                        </w:pPr>
                        <w:r w:rsidRPr="00F73E4C">
                          <w:rPr>
                            <w:rStyle w:val="CitationCar"/>
                          </w:rPr>
                          <w:t>COVID-19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3CD90CC" w14:textId="77777777" w:rsidR="004F0454" w:rsidRPr="00B624FB" w:rsidRDefault="004F0454" w:rsidP="004F0454">
      <w:pPr>
        <w:pStyle w:val="Titre8"/>
      </w:pPr>
      <w:r>
        <w:t xml:space="preserve">    </w:t>
      </w:r>
    </w:p>
    <w:p w14:paraId="5038AF23" w14:textId="77777777" w:rsidR="004F0454" w:rsidRDefault="004F0454" w:rsidP="004F0454">
      <w:pPr>
        <w:rPr>
          <w:rFonts w:ascii="Arial" w:hAnsi="Arial" w:cs="Arial"/>
          <w:color w:val="2A69A2"/>
        </w:rPr>
      </w:pPr>
    </w:p>
    <w:p w14:paraId="29A3A111" w14:textId="77777777" w:rsidR="004F0454" w:rsidRDefault="004F0454" w:rsidP="004F0454">
      <w:pPr>
        <w:pStyle w:val="Sansinterligne"/>
      </w:pPr>
    </w:p>
    <w:p w14:paraId="0566CA5E" w14:textId="77777777" w:rsidR="004F0454" w:rsidRDefault="004F0454" w:rsidP="004F0454">
      <w:pPr>
        <w:pStyle w:val="Sansinterligne"/>
      </w:pPr>
    </w:p>
    <w:p w14:paraId="536E2CAC" w14:textId="77777777" w:rsidR="004F0454" w:rsidRDefault="004F0454" w:rsidP="004F0454">
      <w:pPr>
        <w:pStyle w:val="Sansinterligne"/>
      </w:pPr>
    </w:p>
    <w:p w14:paraId="44B4A8FC" w14:textId="77777777" w:rsidR="004F0454" w:rsidRDefault="004F0454" w:rsidP="004F0454">
      <w:pPr>
        <w:pStyle w:val="Sansinterligne"/>
      </w:pPr>
    </w:p>
    <w:p w14:paraId="61C3B7F7" w14:textId="77777777" w:rsidR="004F0454" w:rsidRDefault="004F0454" w:rsidP="004F0454">
      <w:pPr>
        <w:pStyle w:val="Citation"/>
      </w:pPr>
    </w:p>
    <w:p w14:paraId="2C757891" w14:textId="77777777" w:rsidR="004F0454" w:rsidRDefault="004F0454" w:rsidP="004F0454">
      <w:pPr>
        <w:pStyle w:val="Sansinterligne"/>
      </w:pPr>
    </w:p>
    <w:p w14:paraId="319F137D" w14:textId="77777777" w:rsidR="00516C75" w:rsidRPr="00A257EE" w:rsidRDefault="00516C75" w:rsidP="00516C75">
      <w:pPr>
        <w:pStyle w:val="Sansinterligne"/>
        <w:rPr>
          <w:i/>
        </w:rPr>
      </w:pPr>
      <w:r w:rsidRPr="00A257EE">
        <w:rPr>
          <w:i/>
        </w:rPr>
        <w:t xml:space="preserve">Pour </w:t>
      </w:r>
      <w:r w:rsidR="00A257EE">
        <w:rPr>
          <w:i/>
        </w:rPr>
        <w:t>complément</w:t>
      </w:r>
      <w:r w:rsidRPr="00A257EE">
        <w:rPr>
          <w:i/>
        </w:rPr>
        <w:t xml:space="preserve"> d’inf</w:t>
      </w:r>
      <w:r w:rsidR="00A257EE">
        <w:rPr>
          <w:i/>
        </w:rPr>
        <w:t>ormation</w:t>
      </w:r>
      <w:r w:rsidR="006A4EF5">
        <w:rPr>
          <w:i/>
        </w:rPr>
        <w:t>s</w:t>
      </w:r>
      <w:r w:rsidR="00A257EE">
        <w:rPr>
          <w:i/>
        </w:rPr>
        <w:t xml:space="preserve"> à</w:t>
      </w:r>
      <w:r w:rsidRPr="00A257EE">
        <w:rPr>
          <w:i/>
        </w:rPr>
        <w:t xml:space="preserve"> cette fiche réflexe, vous pouvez consulter l</w:t>
      </w:r>
      <w:r w:rsidR="00A17F13">
        <w:rPr>
          <w:i/>
        </w:rPr>
        <w:t xml:space="preserve">e Guide national </w:t>
      </w:r>
      <w:r w:rsidRPr="00A257EE">
        <w:rPr>
          <w:i/>
        </w:rPr>
        <w:t>pour les établissements sociaux et médico-sociaux</w:t>
      </w:r>
    </w:p>
    <w:p w14:paraId="3EBB80D2" w14:textId="77777777" w:rsidR="00250412" w:rsidRDefault="00250412" w:rsidP="004F0454">
      <w:pPr>
        <w:pStyle w:val="Sansinterligne"/>
      </w:pPr>
    </w:p>
    <w:tbl>
      <w:tblPr>
        <w:tblStyle w:val="Grilledutableau"/>
        <w:tblW w:w="1051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8"/>
        <w:gridCol w:w="8046"/>
      </w:tblGrid>
      <w:tr w:rsidR="004F0454" w14:paraId="140AED8D" w14:textId="77777777" w:rsidTr="004E36F7">
        <w:trPr>
          <w:trHeight w:val="2506"/>
        </w:trPr>
        <w:tc>
          <w:tcPr>
            <w:tcW w:w="3105" w:type="dxa"/>
          </w:tcPr>
          <w:p w14:paraId="3A49CD09" w14:textId="77777777" w:rsidR="004F0454" w:rsidRDefault="004F0454" w:rsidP="00EE2A2B">
            <w:pPr>
              <w:rPr>
                <w:rFonts w:ascii="Calibri" w:hAnsi="Calibri" w:cs="Calibri"/>
                <w:color w:val="000000"/>
              </w:rPr>
            </w:pPr>
          </w:p>
          <w:p w14:paraId="3C4B9674" w14:textId="77777777" w:rsidR="004F0454" w:rsidRPr="003F5157" w:rsidRDefault="004F0454" w:rsidP="00EE2A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3F5157">
              <w:rPr>
                <w:rFonts w:ascii="Calibri" w:hAnsi="Calibri" w:cs="Calibri"/>
                <w:color w:val="000000"/>
              </w:rPr>
              <w:t xml:space="preserve">liquez sur </w:t>
            </w:r>
            <w:r w:rsidRPr="003F5157">
              <w:rPr>
                <w:rFonts w:ascii="Calibri" w:hAnsi="Calibri" w:cs="Calibri"/>
                <w:b/>
                <w:color w:val="000000"/>
              </w:rPr>
              <w:t>« </w:t>
            </w:r>
            <w:r w:rsidR="00A17F13">
              <w:rPr>
                <w:rFonts w:ascii="Calibri" w:hAnsi="Calibri" w:cs="Calibri"/>
                <w:b/>
                <w:color w:val="5B9BD5" w:themeColor="accent1"/>
              </w:rPr>
              <w:t>Mes épisodes</w:t>
            </w:r>
            <w:r w:rsidRPr="00FC0064">
              <w:rPr>
                <w:rFonts w:ascii="Calibri" w:hAnsi="Calibri" w:cs="Calibri"/>
                <w:b/>
                <w:color w:val="5B9BD5" w:themeColor="accent1"/>
              </w:rPr>
              <w:t> </w:t>
            </w:r>
            <w:r w:rsidRPr="003F5157">
              <w:rPr>
                <w:rFonts w:ascii="Calibri" w:hAnsi="Calibri" w:cs="Calibri"/>
                <w:b/>
                <w:color w:val="000000"/>
              </w:rPr>
              <w:t>»</w:t>
            </w:r>
          </w:p>
          <w:p w14:paraId="3AD7C538" w14:textId="77777777" w:rsidR="004F0454" w:rsidRDefault="004F0454" w:rsidP="004964AB">
            <w:pPr>
              <w:rPr>
                <w:rFonts w:cs="Arial"/>
                <w:szCs w:val="20"/>
              </w:rPr>
            </w:pPr>
          </w:p>
        </w:tc>
        <w:tc>
          <w:tcPr>
            <w:tcW w:w="7409" w:type="dxa"/>
          </w:tcPr>
          <w:p w14:paraId="02B5D076" w14:textId="77777777" w:rsidR="004F0454" w:rsidRDefault="00A17F13" w:rsidP="00EE2A2B">
            <w:pPr>
              <w:rPr>
                <w:rFonts w:cs="Arial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0247009" wp14:editId="50EAEC40">
                  <wp:extent cx="4714875" cy="2266739"/>
                  <wp:effectExtent l="0" t="0" r="0" b="635"/>
                  <wp:docPr id="221" name="Imag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076" cy="228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4AB" w14:paraId="3200CC5D" w14:textId="77777777" w:rsidTr="004E36F7">
        <w:trPr>
          <w:trHeight w:val="2277"/>
        </w:trPr>
        <w:tc>
          <w:tcPr>
            <w:tcW w:w="3105" w:type="dxa"/>
          </w:tcPr>
          <w:p w14:paraId="0247F3ED" w14:textId="0A90B6C6" w:rsidR="004964AB" w:rsidRDefault="00A17F13" w:rsidP="00EE2A2B"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Sélectionne</w:t>
            </w:r>
            <w:r w:rsidR="000E4897">
              <w:rPr>
                <w:rFonts w:ascii="Calibri" w:hAnsi="Calibri" w:cs="Calibri"/>
              </w:rPr>
              <w:t>z</w:t>
            </w:r>
            <w:r>
              <w:rPr>
                <w:rFonts w:ascii="Calibri" w:hAnsi="Calibri" w:cs="Calibri"/>
              </w:rPr>
              <w:t xml:space="preserve"> l’épisode à clôturer</w:t>
            </w:r>
            <w:r>
              <w:t xml:space="preserve"> </w:t>
            </w:r>
          </w:p>
          <w:p w14:paraId="1D6569F8" w14:textId="77777777" w:rsidR="004964AB" w:rsidRPr="00FC0064" w:rsidRDefault="004964AB" w:rsidP="00EE2A2B">
            <w:pPr>
              <w:spacing w:after="120"/>
              <w:jc w:val="both"/>
            </w:pPr>
          </w:p>
        </w:tc>
        <w:tc>
          <w:tcPr>
            <w:tcW w:w="7409" w:type="dxa"/>
          </w:tcPr>
          <w:p w14:paraId="569F22A4" w14:textId="77777777" w:rsidR="004964AB" w:rsidRDefault="00A17F13" w:rsidP="00EE2A2B">
            <w:pPr>
              <w:rPr>
                <w:noProof/>
                <w:lang w:eastAsia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762B10" wp14:editId="535F0085">
                      <wp:simplePos x="0" y="0"/>
                      <wp:positionH relativeFrom="margin">
                        <wp:posOffset>79015</wp:posOffset>
                      </wp:positionH>
                      <wp:positionV relativeFrom="paragraph">
                        <wp:posOffset>1037116</wp:posOffset>
                      </wp:positionV>
                      <wp:extent cx="285750" cy="171450"/>
                      <wp:effectExtent l="0" t="0" r="19050" b="19050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FDF1276" id="Rectangle 254" o:spid="_x0000_s1026" style="position:absolute;margin-left:6.2pt;margin-top:81.65pt;width:22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" filled="f" strokecolor="#c00000" strokeweight="1.5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7EA3C3E2" wp14:editId="6B9E9F93">
                  <wp:extent cx="4773401" cy="2114550"/>
                  <wp:effectExtent l="0" t="0" r="8255" b="0"/>
                  <wp:docPr id="222" name="Imag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050" cy="2120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454" w14:paraId="26DA6613" w14:textId="77777777" w:rsidTr="004E36F7">
        <w:trPr>
          <w:trHeight w:val="259"/>
        </w:trPr>
        <w:tc>
          <w:tcPr>
            <w:tcW w:w="3105" w:type="dxa"/>
          </w:tcPr>
          <w:p w14:paraId="63ACDD01" w14:textId="77777777" w:rsidR="004F0454" w:rsidRDefault="004F0454" w:rsidP="00EE2A2B">
            <w:pPr>
              <w:ind w:left="34" w:right="-113"/>
              <w:rPr>
                <w:rFonts w:cs="Arial"/>
                <w:szCs w:val="20"/>
              </w:rPr>
            </w:pPr>
          </w:p>
        </w:tc>
        <w:tc>
          <w:tcPr>
            <w:tcW w:w="7409" w:type="dxa"/>
          </w:tcPr>
          <w:p w14:paraId="79A76BAB" w14:textId="77777777" w:rsidR="004F0454" w:rsidRDefault="004F0454" w:rsidP="00EE2A2B">
            <w:pPr>
              <w:rPr>
                <w:rFonts w:cs="Arial"/>
                <w:szCs w:val="20"/>
              </w:rPr>
            </w:pPr>
          </w:p>
        </w:tc>
      </w:tr>
      <w:tr w:rsidR="004964AB" w14:paraId="2732641D" w14:textId="77777777" w:rsidTr="004E36F7">
        <w:trPr>
          <w:trHeight w:val="2094"/>
        </w:trPr>
        <w:tc>
          <w:tcPr>
            <w:tcW w:w="3105" w:type="dxa"/>
          </w:tcPr>
          <w:p w14:paraId="238AB08F" w14:textId="77777777" w:rsidR="004964AB" w:rsidRDefault="004964AB" w:rsidP="00EE2A2B">
            <w:pPr>
              <w:jc w:val="both"/>
            </w:pPr>
          </w:p>
          <w:p w14:paraId="1AA426A2" w14:textId="77777777" w:rsidR="00A17F13" w:rsidRPr="003F5157" w:rsidRDefault="00A17F13" w:rsidP="00A17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 niveau du « </w:t>
            </w:r>
            <w:r w:rsidRPr="0098452F">
              <w:rPr>
                <w:rFonts w:ascii="Calibri" w:hAnsi="Calibri" w:cs="Calibri"/>
                <w:b/>
                <w:color w:val="5B9BD5" w:themeColor="accent1"/>
              </w:rPr>
              <w:t>Questionnaire épidémiologique</w:t>
            </w:r>
            <w:r>
              <w:rPr>
                <w:rFonts w:ascii="Calibri" w:hAnsi="Calibri" w:cs="Calibri"/>
                <w:b/>
                <w:color w:val="000000"/>
              </w:rPr>
              <w:t> »</w:t>
            </w:r>
            <w:r>
              <w:rPr>
                <w:rFonts w:ascii="Calibri" w:hAnsi="Calibri" w:cs="Calibri"/>
                <w:color w:val="000000"/>
              </w:rPr>
              <w:t>, c</w:t>
            </w:r>
            <w:r w:rsidRPr="003F5157">
              <w:rPr>
                <w:rFonts w:ascii="Calibri" w:hAnsi="Calibri" w:cs="Calibri"/>
                <w:color w:val="000000"/>
              </w:rPr>
              <w:t>lique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3F5157">
              <w:rPr>
                <w:rFonts w:ascii="Calibri" w:hAnsi="Calibri" w:cs="Calibri"/>
                <w:color w:val="000000"/>
              </w:rPr>
              <w:t xml:space="preserve"> sur </w:t>
            </w:r>
            <w:r w:rsidRPr="00112B2F">
              <w:rPr>
                <w:rFonts w:ascii="Calibri" w:hAnsi="Calibri" w:cs="Calibri"/>
                <w:b/>
              </w:rPr>
              <w:t>« </w:t>
            </w:r>
            <w:r w:rsidRPr="0098452F">
              <w:rPr>
                <w:rFonts w:ascii="Calibri" w:hAnsi="Calibri" w:cs="Calibri"/>
                <w:b/>
                <w:color w:val="5B9BD5" w:themeColor="accent1"/>
              </w:rPr>
              <w:t>Fermeture de l’épisode </w:t>
            </w:r>
            <w:r w:rsidRPr="003F5157">
              <w:rPr>
                <w:rFonts w:ascii="Calibri" w:hAnsi="Calibri" w:cs="Calibri"/>
                <w:b/>
                <w:color w:val="000000"/>
              </w:rPr>
              <w:t>»</w:t>
            </w:r>
          </w:p>
          <w:p w14:paraId="266ACFAC" w14:textId="77777777" w:rsidR="004964AB" w:rsidRPr="00F7383A" w:rsidRDefault="004964AB" w:rsidP="00EE2A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9" w:type="dxa"/>
          </w:tcPr>
          <w:p w14:paraId="6AADC383" w14:textId="77777777" w:rsidR="004964AB" w:rsidRDefault="00A17F13" w:rsidP="00EE2A2B">
            <w:pPr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5CA896" wp14:editId="60BC68C5">
                      <wp:simplePos x="0" y="0"/>
                      <wp:positionH relativeFrom="margin">
                        <wp:posOffset>2141534</wp:posOffset>
                      </wp:positionH>
                      <wp:positionV relativeFrom="paragraph">
                        <wp:posOffset>741206</wp:posOffset>
                      </wp:positionV>
                      <wp:extent cx="1123950" cy="3333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29D7C2A" id="Rectangle 16" o:spid="_x0000_s1026" style="position:absolute;margin-left:168.6pt;margin-top:58.35pt;width:88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" filled="f" strokecolor="#c00000" strokeweight="1.5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370C2515" wp14:editId="67F77676">
                  <wp:extent cx="4972050" cy="1191230"/>
                  <wp:effectExtent l="0" t="0" r="0" b="952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291" cy="1203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7791C" w14:textId="77777777" w:rsidR="004F0454" w:rsidRDefault="004F0454" w:rsidP="004F0454">
      <w:pPr>
        <w:rPr>
          <w:rFonts w:cs="Arial"/>
          <w:szCs w:val="20"/>
        </w:rPr>
      </w:pPr>
    </w:p>
    <w:p w14:paraId="122E1971" w14:textId="77777777" w:rsidR="00C4234B" w:rsidRDefault="00C4234B">
      <w:pPr>
        <w:spacing w:after="160" w:line="259" w:lineRule="auto"/>
      </w:pPr>
      <w:r>
        <w:br w:type="page"/>
      </w:r>
    </w:p>
    <w:p w14:paraId="509A6796" w14:textId="51AC7940" w:rsidR="008E3F75" w:rsidRPr="004E36F7" w:rsidRDefault="005A7186" w:rsidP="008E3F75">
      <w:pPr>
        <w:spacing w:after="120"/>
        <w:jc w:val="both"/>
      </w:pPr>
      <w:r w:rsidRPr="00174671">
        <w:rPr>
          <w:b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F863DBE" wp14:editId="690DAE74">
                <wp:simplePos x="0" y="0"/>
                <wp:positionH relativeFrom="column">
                  <wp:posOffset>4464692</wp:posOffset>
                </wp:positionH>
                <wp:positionV relativeFrom="paragraph">
                  <wp:posOffset>645543</wp:posOffset>
                </wp:positionV>
                <wp:extent cx="1608455" cy="140462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B130F" w14:textId="77777777" w:rsidR="0098452F" w:rsidRDefault="0098452F" w:rsidP="0098452F">
                            <w:r>
                              <w:t xml:space="preserve">Dans le questionnaire épidémiologique, sélectionnez : </w:t>
                            </w:r>
                            <w:r w:rsidRPr="00394A94">
                              <w:rPr>
                                <w:b/>
                              </w:rPr>
                              <w:t>« </w:t>
                            </w:r>
                            <w:r w:rsidRPr="001032DA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</w:rPr>
                              <w:t>J</w:t>
                            </w:r>
                            <w:r w:rsidRPr="0098452F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</w:rPr>
                              <w:t>e ferme mon épisode </w:t>
                            </w:r>
                            <w:r>
                              <w:rPr>
                                <w:b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63DBE" id="_x0000_s1031" type="#_x0000_t202" style="position:absolute;left:0;text-align:left;margin-left:351.55pt;margin-top:50.85pt;width:126.6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" stroked="f">
                <v:textbox style="mso-fit-shape-to-text:t">
                  <w:txbxContent>
                    <w:p w14:paraId="712B130F" w14:textId="77777777" w:rsidR="0098452F" w:rsidRDefault="0098452F" w:rsidP="0098452F">
                      <w:r>
                        <w:t xml:space="preserve">Dans le questionnaire épidémiologique, sélectionnez : </w:t>
                      </w:r>
                      <w:r w:rsidRPr="00394A94">
                        <w:rPr>
                          <w:b/>
                        </w:rPr>
                        <w:t>« </w:t>
                      </w:r>
                      <w:r w:rsidRPr="001032DA">
                        <w:rPr>
                          <w:rFonts w:ascii="Calibri" w:hAnsi="Calibri" w:cs="Calibri"/>
                          <w:b/>
                          <w:color w:val="5B9BD5" w:themeColor="accent1"/>
                        </w:rPr>
                        <w:t>J</w:t>
                      </w:r>
                      <w:r w:rsidRPr="0098452F">
                        <w:rPr>
                          <w:rFonts w:ascii="Calibri" w:hAnsi="Calibri" w:cs="Calibri"/>
                          <w:b/>
                          <w:color w:val="5B9BD5" w:themeColor="accent1"/>
                        </w:rPr>
                        <w:t>e ferme mon épisode </w:t>
                      </w:r>
                      <w:r>
                        <w:rPr>
                          <w:b/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452F"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872EC" wp14:editId="60B47ED0">
                <wp:simplePos x="0" y="0"/>
                <wp:positionH relativeFrom="margin">
                  <wp:posOffset>124460</wp:posOffset>
                </wp:positionH>
                <wp:positionV relativeFrom="paragraph">
                  <wp:posOffset>1362488</wp:posOffset>
                </wp:positionV>
                <wp:extent cx="9144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BF63C" id="Rectangle 2" o:spid="_x0000_s1026" style="position:absolute;margin-left:9.8pt;margin-top:107.3pt;width:1in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" filled="f" strokecolor="#c00000" strokeweight="1.5pt">
                <w10:wrap anchorx="margin"/>
              </v:rect>
            </w:pict>
          </mc:Fallback>
        </mc:AlternateContent>
      </w:r>
      <w:r w:rsidR="00A17F13">
        <w:rPr>
          <w:noProof/>
          <w:lang w:eastAsia="fr-FR"/>
        </w:rPr>
        <w:drawing>
          <wp:inline distT="0" distB="0" distL="0" distR="0" wp14:anchorId="08A13E2B" wp14:editId="4C48974E">
            <wp:extent cx="4219460" cy="1960024"/>
            <wp:effectExtent l="0" t="0" r="0" b="2540"/>
            <wp:docPr id="223" name="Imag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0761" cy="197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BAC3" w14:textId="77777777" w:rsidR="004E36F7" w:rsidRPr="007F222C" w:rsidRDefault="004E36F7" w:rsidP="008E3F75">
      <w:pPr>
        <w:spacing w:after="120"/>
        <w:jc w:val="both"/>
      </w:pPr>
    </w:p>
    <w:p w14:paraId="54FD9970" w14:textId="77777777" w:rsidR="00832912" w:rsidRDefault="00174671" w:rsidP="00163D02">
      <w:pPr>
        <w:spacing w:after="120"/>
      </w:pPr>
      <w:r w:rsidRPr="00174671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D8C1C9D" wp14:editId="4D02A74B">
                <wp:simplePos x="0" y="0"/>
                <wp:positionH relativeFrom="column">
                  <wp:posOffset>4244340</wp:posOffset>
                </wp:positionH>
                <wp:positionV relativeFrom="paragraph">
                  <wp:posOffset>409582</wp:posOffset>
                </wp:positionV>
                <wp:extent cx="1872615" cy="140462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0A5D3" w14:textId="77777777" w:rsidR="00174671" w:rsidRDefault="00174671">
                            <w:r w:rsidRPr="0098452F">
                              <w:t>Renseignez</w:t>
                            </w:r>
                            <w:r w:rsidRPr="00BC7743">
                              <w:rPr>
                                <w:b/>
                              </w:rPr>
                              <w:t xml:space="preserve"> </w:t>
                            </w:r>
                            <w:r w:rsidRPr="0098452F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</w:rPr>
                              <w:t xml:space="preserve">le questionnaire épidémiologique </w:t>
                            </w:r>
                            <w:r w:rsidRPr="0098452F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pour la dernière situation décrite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8C1C9D" id="_x0000_s1032" type="#_x0000_t202" style="position:absolute;margin-left:334.2pt;margin-top:32.25pt;width:147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" stroked="f">
                <v:textbox style="mso-fit-shape-to-text:t">
                  <w:txbxContent>
                    <w:p w14:paraId="7EF0A5D3" w14:textId="77777777" w:rsidR="00174671" w:rsidRDefault="00174671">
                      <w:r w:rsidRPr="0098452F">
                        <w:t>Renseignez</w:t>
                      </w:r>
                      <w:r w:rsidRPr="00BC7743">
                        <w:rPr>
                          <w:b/>
                        </w:rPr>
                        <w:t xml:space="preserve"> </w:t>
                      </w:r>
                      <w:r w:rsidRPr="0098452F">
                        <w:rPr>
                          <w:rFonts w:ascii="Calibri" w:hAnsi="Calibri" w:cs="Calibri"/>
                          <w:b/>
                          <w:color w:val="5B9BD5" w:themeColor="accent1"/>
                        </w:rPr>
                        <w:t xml:space="preserve">le questionnaire épidémiologique </w:t>
                      </w:r>
                      <w:r w:rsidRPr="0098452F">
                        <w:rPr>
                          <w:rFonts w:ascii="Calibri" w:hAnsi="Calibri" w:cs="Calibri"/>
                          <w:color w:val="000000" w:themeColor="text1"/>
                        </w:rPr>
                        <w:t>pour la dernière situation décrite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7F13">
        <w:rPr>
          <w:noProof/>
          <w:lang w:eastAsia="fr-FR"/>
        </w:rPr>
        <w:drawing>
          <wp:inline distT="0" distB="0" distL="0" distR="0" wp14:anchorId="25D7791A" wp14:editId="564D8FB8">
            <wp:extent cx="4010123" cy="1266940"/>
            <wp:effectExtent l="0" t="0" r="0" b="9525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CaptureFF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219" cy="128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7F13">
        <w:t xml:space="preserve"> </w:t>
      </w:r>
    </w:p>
    <w:p w14:paraId="1FF44C49" w14:textId="77777777" w:rsidR="00A17F13" w:rsidRDefault="00A17F13" w:rsidP="00A17F13">
      <w:pPr>
        <w:spacing w:after="120"/>
        <w:jc w:val="both"/>
      </w:pPr>
    </w:p>
    <w:p w14:paraId="7A1F43E3" w14:textId="6630974F" w:rsidR="00163D02" w:rsidRDefault="00163D02" w:rsidP="00163D02">
      <w:pPr>
        <w:spacing w:after="120"/>
        <w:jc w:val="both"/>
      </w:pPr>
      <w:r>
        <w:t xml:space="preserve">La </w:t>
      </w:r>
      <w:r w:rsidRPr="00F60043">
        <w:rPr>
          <w:b/>
        </w:rPr>
        <w:t>« date de la situation décrite »</w:t>
      </w:r>
      <w:r>
        <w:t xml:space="preserve"> = date de la dernière situation </w:t>
      </w:r>
      <w:r w:rsidR="001032DA">
        <w:t>décri</w:t>
      </w:r>
      <w:r w:rsidR="005A7186">
        <w:t xml:space="preserve">te </w:t>
      </w:r>
      <w:r w:rsidR="001032DA">
        <w:t xml:space="preserve">pour </w:t>
      </w:r>
      <w:r>
        <w:t>clôture</w:t>
      </w:r>
      <w:r w:rsidR="001032DA">
        <w:t>r</w:t>
      </w:r>
      <w:r>
        <w:t xml:space="preserve"> l’épisode.</w:t>
      </w:r>
    </w:p>
    <w:p w14:paraId="6CC0747D" w14:textId="386D61C4" w:rsidR="0098452F" w:rsidRPr="0098452F" w:rsidRDefault="0098452F" w:rsidP="00163D02">
      <w:pPr>
        <w:spacing w:after="120"/>
        <w:jc w:val="both"/>
        <w:rPr>
          <w:i/>
        </w:rPr>
      </w:pPr>
      <w:r w:rsidRPr="0098452F">
        <w:rPr>
          <w:i/>
        </w:rPr>
        <w:t>Nota Bene : S</w:t>
      </w:r>
      <w:r w:rsidRPr="0098452F">
        <w:rPr>
          <w:i/>
        </w:rPr>
        <w:t xml:space="preserve">i </w:t>
      </w:r>
      <w:r w:rsidRPr="0098452F">
        <w:rPr>
          <w:i/>
        </w:rPr>
        <w:t>vous réalisez</w:t>
      </w:r>
      <w:r w:rsidRPr="0098452F">
        <w:rPr>
          <w:i/>
        </w:rPr>
        <w:t xml:space="preserve"> un rattrapage (de plusieurs semaines voire mois), la</w:t>
      </w:r>
      <w:r w:rsidRPr="0098452F">
        <w:rPr>
          <w:b/>
          <w:i/>
        </w:rPr>
        <w:t xml:space="preserve"> date de situation </w:t>
      </w:r>
      <w:r w:rsidRPr="005A7186">
        <w:rPr>
          <w:i/>
        </w:rPr>
        <w:t>décrite doit être</w:t>
      </w:r>
      <w:r w:rsidRPr="0098452F">
        <w:rPr>
          <w:b/>
          <w:i/>
        </w:rPr>
        <w:t xml:space="preserve"> la date de survenue du dernier cas + 14 jours</w:t>
      </w:r>
      <w:r w:rsidRPr="0098452F">
        <w:rPr>
          <w:i/>
        </w:rPr>
        <w:t xml:space="preserve"> </w:t>
      </w:r>
      <w:r w:rsidR="005A7186">
        <w:rPr>
          <w:i/>
        </w:rPr>
        <w:t>pour correspondre</w:t>
      </w:r>
      <w:r w:rsidRPr="0098452F">
        <w:rPr>
          <w:i/>
        </w:rPr>
        <w:t xml:space="preserve"> à la bonne semaine de surveillance.  </w:t>
      </w:r>
    </w:p>
    <w:p w14:paraId="0C2A8660" w14:textId="77777777" w:rsidR="0098452F" w:rsidRPr="007F222C" w:rsidRDefault="0098452F" w:rsidP="00163D02">
      <w:pPr>
        <w:spacing w:after="120"/>
        <w:jc w:val="both"/>
        <w:rPr>
          <w:sz w:val="20"/>
          <w:szCs w:val="20"/>
        </w:rPr>
      </w:pPr>
    </w:p>
    <w:p w14:paraId="1C7C6496" w14:textId="574C68A1" w:rsidR="00163D02" w:rsidRPr="00B13DF5" w:rsidRDefault="00163D02" w:rsidP="00163D02">
      <w:pPr>
        <w:spacing w:after="120"/>
        <w:jc w:val="both"/>
      </w:pPr>
      <w:r>
        <w:t xml:space="preserve">La </w:t>
      </w:r>
      <w:r w:rsidRPr="00F60043">
        <w:rPr>
          <w:b/>
        </w:rPr>
        <w:t xml:space="preserve">« date du début des signes du </w:t>
      </w:r>
      <w:r w:rsidRPr="00163D02">
        <w:rPr>
          <w:b/>
          <w:color w:val="FF0000"/>
        </w:rPr>
        <w:t xml:space="preserve">dernier </w:t>
      </w:r>
      <w:r w:rsidRPr="00F60043">
        <w:rPr>
          <w:b/>
        </w:rPr>
        <w:t>cas ou date du prélèvement positif si asymptomatique »</w:t>
      </w:r>
      <w:r>
        <w:t xml:space="preserve"> = date d’apparition des symptômes du dernier cas confirmé ou date de prélèvement si ce dernier cas était asymptomatique. </w:t>
      </w:r>
      <w:r w:rsidRPr="00B13DF5">
        <w:t xml:space="preserve">Cette date permet de vérifier que le délai de </w:t>
      </w:r>
      <w:r w:rsidRPr="00B13DF5">
        <w:rPr>
          <w:b/>
        </w:rPr>
        <w:t xml:space="preserve">14 jours sans nouveau cas </w:t>
      </w:r>
      <w:r w:rsidRPr="00B13DF5">
        <w:t>est conforme.</w:t>
      </w:r>
    </w:p>
    <w:p w14:paraId="6B2B918D" w14:textId="3CCE9FF0" w:rsidR="00163D02" w:rsidRDefault="00163D02" w:rsidP="00163D02">
      <w:pPr>
        <w:spacing w:after="120"/>
        <w:jc w:val="both"/>
      </w:pPr>
      <w:r>
        <w:t>Compléte</w:t>
      </w:r>
      <w:r w:rsidR="005A7186">
        <w:t>z</w:t>
      </w:r>
      <w:r>
        <w:t xml:space="preserve"> ensuite le questionnaire épidémiologique afin de mettre à jour les informations et clôture</w:t>
      </w:r>
      <w:r w:rsidR="005A7186">
        <w:t>r</w:t>
      </w:r>
      <w:r>
        <w:t xml:space="preserve"> l’épisode. Le décompte </w:t>
      </w:r>
      <w:r w:rsidRPr="00E7441D">
        <w:t>épidémiolog</w:t>
      </w:r>
      <w:bookmarkStart w:id="0" w:name="_GoBack"/>
      <w:bookmarkEnd w:id="0"/>
      <w:r w:rsidRPr="00E7441D">
        <w:t xml:space="preserve">ique </w:t>
      </w:r>
      <w:r w:rsidRPr="00E7441D">
        <w:rPr>
          <w:bCs/>
        </w:rPr>
        <w:t>correspondra au</w:t>
      </w:r>
      <w:r>
        <w:rPr>
          <w:b/>
          <w:bCs/>
        </w:rPr>
        <w:t xml:space="preserve"> nombre cumulé de cas confirmés et de décès sur l’ensemble de l’épisode.</w:t>
      </w:r>
    </w:p>
    <w:p w14:paraId="017BBDDF" w14:textId="77777777" w:rsidR="00A17F13" w:rsidRPr="007F222C" w:rsidRDefault="00A17F13" w:rsidP="00A17F13">
      <w:pPr>
        <w:spacing w:after="120"/>
        <w:jc w:val="both"/>
        <w:rPr>
          <w:sz w:val="18"/>
          <w:szCs w:val="18"/>
        </w:rPr>
      </w:pPr>
    </w:p>
    <w:p w14:paraId="032FBA01" w14:textId="77777777" w:rsidR="00A17F13" w:rsidRDefault="00174671" w:rsidP="00174671">
      <w:pPr>
        <w:spacing w:after="120"/>
        <w:jc w:val="both"/>
      </w:pPr>
      <w:r w:rsidRPr="00174671">
        <w:t>=&gt;</w:t>
      </w:r>
      <w:r w:rsidR="00A17F13" w:rsidRPr="00174671">
        <w:t xml:space="preserve"> </w:t>
      </w:r>
      <w:r w:rsidR="00A17F13">
        <w:t xml:space="preserve">Après clôture, il n’est plus possible d’ajouter de nouvelles informations </w:t>
      </w:r>
      <w:r>
        <w:t>dans</w:t>
      </w:r>
      <w:r w:rsidR="00A17F13">
        <w:t xml:space="preserve"> le questionnaire épidémiologique. Le bouton </w:t>
      </w:r>
      <w:r w:rsidR="00A17F13" w:rsidRPr="00174671">
        <w:t>« Mettre à jour la situation épidémiologique</w:t>
      </w:r>
      <w:r w:rsidR="00A17F13">
        <w:t xml:space="preserve"> » </w:t>
      </w:r>
      <w:r>
        <w:t>est désactivé</w:t>
      </w:r>
      <w:r w:rsidR="00A17F13">
        <w:t>.</w:t>
      </w:r>
    </w:p>
    <w:p w14:paraId="58FF6F5C" w14:textId="77777777" w:rsidR="00A17F13" w:rsidRDefault="00A17F13" w:rsidP="00A17F13">
      <w:pPr>
        <w:spacing w:after="120"/>
      </w:pPr>
      <w:r>
        <w:rPr>
          <w:noProof/>
          <w:lang w:eastAsia="fr-FR"/>
        </w:rPr>
        <w:drawing>
          <wp:inline distT="0" distB="0" distL="0" distR="0" wp14:anchorId="788F654D" wp14:editId="302E248C">
            <wp:extent cx="5431316" cy="1227145"/>
            <wp:effectExtent l="0" t="0" r="0" b="0"/>
            <wp:docPr id="237" name="Imag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5218" cy="123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00E32" w14:textId="77777777" w:rsidR="00174671" w:rsidRPr="007F222C" w:rsidRDefault="00174671" w:rsidP="00F53C47">
      <w:pPr>
        <w:spacing w:after="120"/>
        <w:jc w:val="both"/>
        <w:rPr>
          <w:rFonts w:cs="Arial"/>
          <w:sz w:val="18"/>
          <w:szCs w:val="18"/>
        </w:rPr>
      </w:pPr>
    </w:p>
    <w:p w14:paraId="320D89BA" w14:textId="630368C9" w:rsidR="00785751" w:rsidRPr="001032DA" w:rsidRDefault="00785751" w:rsidP="00F53C47">
      <w:pPr>
        <w:spacing w:after="120"/>
        <w:jc w:val="both"/>
        <w:rPr>
          <w:rFonts w:ascii="Arial" w:hAnsi="Arial" w:cs="Arial"/>
        </w:rPr>
      </w:pPr>
      <w:r w:rsidRPr="00174671">
        <w:rPr>
          <w:rFonts w:cs="Arial"/>
          <w:szCs w:val="20"/>
        </w:rPr>
        <w:t>Pour toutes questions</w:t>
      </w:r>
      <w:r w:rsidR="00B73365" w:rsidRPr="00174671">
        <w:rPr>
          <w:rFonts w:cs="Arial"/>
          <w:szCs w:val="20"/>
        </w:rPr>
        <w:t>,</w:t>
      </w:r>
      <w:r w:rsidR="00B73365" w:rsidRPr="00174671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B73365" w:rsidRPr="00174671">
        <w:rPr>
          <w:rFonts w:cs="Arial"/>
          <w:szCs w:val="20"/>
        </w:rPr>
        <w:t>en cas de difficultés pour vous connecter au portail ou pour déclarer la clôture, ou pour toute question sur la gestion de l’épisode, adressez un mail</w:t>
      </w:r>
      <w:r w:rsidR="00B73365" w:rsidRPr="001032DA">
        <w:rPr>
          <w:rFonts w:cs="Arial"/>
          <w:szCs w:val="20"/>
        </w:rPr>
        <w:t xml:space="preserve"> à</w:t>
      </w:r>
      <w:r w:rsidR="00B73365">
        <w:rPr>
          <w:rFonts w:cs="Arial"/>
          <w:b/>
          <w:szCs w:val="20"/>
        </w:rPr>
        <w:t xml:space="preserve"> </w:t>
      </w:r>
      <w:hyperlink r:id="rId11" w:history="1">
        <w:r w:rsidRPr="001032DA">
          <w:rPr>
            <w:rStyle w:val="Lienhypertexte"/>
            <w:rFonts w:ascii="Arial" w:hAnsi="Arial" w:cs="Arial"/>
          </w:rPr>
          <w:t>covid-esms@santepubliquefrance.fr</w:t>
        </w:r>
      </w:hyperlink>
    </w:p>
    <w:sectPr w:rsidR="00785751" w:rsidRPr="001032DA" w:rsidSect="00CA7EA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Black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A1892"/>
    <w:multiLevelType w:val="hybridMultilevel"/>
    <w:tmpl w:val="7B66593E"/>
    <w:lvl w:ilvl="0" w:tplc="08807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15B23"/>
    <w:multiLevelType w:val="hybridMultilevel"/>
    <w:tmpl w:val="61D8353A"/>
    <w:lvl w:ilvl="0" w:tplc="CDC49764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4001AA"/>
    <w:multiLevelType w:val="hybridMultilevel"/>
    <w:tmpl w:val="7CFC68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C0127"/>
    <w:multiLevelType w:val="hybridMultilevel"/>
    <w:tmpl w:val="DB9C92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54"/>
    <w:rsid w:val="000264D4"/>
    <w:rsid w:val="00074641"/>
    <w:rsid w:val="000E4897"/>
    <w:rsid w:val="001032DA"/>
    <w:rsid w:val="0014051C"/>
    <w:rsid w:val="00163D02"/>
    <w:rsid w:val="00174671"/>
    <w:rsid w:val="00215DF5"/>
    <w:rsid w:val="0022189A"/>
    <w:rsid w:val="00250412"/>
    <w:rsid w:val="002727C7"/>
    <w:rsid w:val="002A1CED"/>
    <w:rsid w:val="00302662"/>
    <w:rsid w:val="00324CA6"/>
    <w:rsid w:val="00392A9B"/>
    <w:rsid w:val="004964AB"/>
    <w:rsid w:val="004C6498"/>
    <w:rsid w:val="004E36F7"/>
    <w:rsid w:val="004F0454"/>
    <w:rsid w:val="00516C75"/>
    <w:rsid w:val="005A7186"/>
    <w:rsid w:val="006018E3"/>
    <w:rsid w:val="00614AD9"/>
    <w:rsid w:val="0064263D"/>
    <w:rsid w:val="0066409D"/>
    <w:rsid w:val="00697B6E"/>
    <w:rsid w:val="006A4EF5"/>
    <w:rsid w:val="00711120"/>
    <w:rsid w:val="0073511F"/>
    <w:rsid w:val="00763E24"/>
    <w:rsid w:val="00767C30"/>
    <w:rsid w:val="00785751"/>
    <w:rsid w:val="007F222C"/>
    <w:rsid w:val="007F3FE9"/>
    <w:rsid w:val="00832912"/>
    <w:rsid w:val="008E3F75"/>
    <w:rsid w:val="009722BF"/>
    <w:rsid w:val="0098452F"/>
    <w:rsid w:val="00A17F13"/>
    <w:rsid w:val="00A257EE"/>
    <w:rsid w:val="00A3793F"/>
    <w:rsid w:val="00A85734"/>
    <w:rsid w:val="00B12A18"/>
    <w:rsid w:val="00B73365"/>
    <w:rsid w:val="00B8628F"/>
    <w:rsid w:val="00C23A2E"/>
    <w:rsid w:val="00C4234B"/>
    <w:rsid w:val="00C61923"/>
    <w:rsid w:val="00C84AEF"/>
    <w:rsid w:val="00C97747"/>
    <w:rsid w:val="00CA7EA8"/>
    <w:rsid w:val="00CD515E"/>
    <w:rsid w:val="00CE4F96"/>
    <w:rsid w:val="00CE5FE6"/>
    <w:rsid w:val="00D16C70"/>
    <w:rsid w:val="00DE5081"/>
    <w:rsid w:val="00E23E6D"/>
    <w:rsid w:val="00E31247"/>
    <w:rsid w:val="00E844D3"/>
    <w:rsid w:val="00F43909"/>
    <w:rsid w:val="00F53C47"/>
    <w:rsid w:val="00F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D0CB"/>
  <w15:chartTrackingRefBased/>
  <w15:docId w15:val="{F7FBC694-696D-46A6-83D6-290047A7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0454"/>
    <w:pPr>
      <w:spacing w:after="0" w:line="240" w:lineRule="auto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727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aliases w:val="Titre synthèse"/>
    <w:basedOn w:val="Normal"/>
    <w:next w:val="Normal"/>
    <w:link w:val="Titre5Car"/>
    <w:uiPriority w:val="9"/>
    <w:unhideWhenUsed/>
    <w:qFormat/>
    <w:rsid w:val="004F0454"/>
    <w:pPr>
      <w:outlineLvl w:val="4"/>
    </w:pPr>
    <w:rPr>
      <w:color w:val="575656"/>
      <w:spacing w:val="-6"/>
      <w:sz w:val="58"/>
      <w:u w:val="single"/>
    </w:rPr>
  </w:style>
  <w:style w:type="paragraph" w:styleId="Titre8">
    <w:name w:val="heading 8"/>
    <w:aliases w:val="Surtitre Synthèse"/>
    <w:basedOn w:val="Titre5"/>
    <w:next w:val="Normal"/>
    <w:link w:val="Titre8Car"/>
    <w:uiPriority w:val="9"/>
    <w:unhideWhenUsed/>
    <w:qFormat/>
    <w:rsid w:val="004F0454"/>
    <w:pPr>
      <w:jc w:val="both"/>
      <w:outlineLvl w:val="7"/>
    </w:pPr>
    <w:rPr>
      <w:rFonts w:ascii="Arial" w:hAnsi="Arial" w:cs="Arial"/>
      <w:sz w:val="40"/>
      <w:szCs w:val="40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aliases w:val="Titre synthèse Car"/>
    <w:basedOn w:val="Policepardfaut"/>
    <w:link w:val="Titre5"/>
    <w:uiPriority w:val="9"/>
    <w:rsid w:val="004F0454"/>
    <w:rPr>
      <w:color w:val="575656"/>
      <w:spacing w:val="-6"/>
      <w:sz w:val="58"/>
      <w:u w:val="single"/>
    </w:rPr>
  </w:style>
  <w:style w:type="character" w:customStyle="1" w:styleId="Titre8Car">
    <w:name w:val="Titre 8 Car"/>
    <w:aliases w:val="Surtitre Synthèse Car"/>
    <w:basedOn w:val="Policepardfaut"/>
    <w:link w:val="Titre8"/>
    <w:uiPriority w:val="9"/>
    <w:rsid w:val="004F0454"/>
    <w:rPr>
      <w:rFonts w:ascii="Arial" w:hAnsi="Arial" w:cs="Arial"/>
      <w:color w:val="575656"/>
      <w:spacing w:val="-6"/>
      <w:sz w:val="40"/>
      <w:szCs w:val="40"/>
    </w:rPr>
  </w:style>
  <w:style w:type="paragraph" w:styleId="Sansinterligne">
    <w:name w:val="No Spacing"/>
    <w:aliases w:val="Texte courant"/>
    <w:basedOn w:val="Normal"/>
    <w:uiPriority w:val="1"/>
    <w:qFormat/>
    <w:rsid w:val="004F0454"/>
    <w:pPr>
      <w:jc w:val="both"/>
    </w:pPr>
    <w:rPr>
      <w:rFonts w:ascii="Arial" w:hAnsi="Arial" w:cs="Arial"/>
    </w:rPr>
  </w:style>
  <w:style w:type="character" w:styleId="Emphaseintense">
    <w:name w:val="Intense Emphasis"/>
    <w:aliases w:val="Titre collection"/>
    <w:uiPriority w:val="21"/>
    <w:qFormat/>
    <w:rsid w:val="004F0454"/>
    <w:rPr>
      <w:rFonts w:ascii="DINPro-Black" w:hAnsi="DINPro-Black"/>
      <w:b/>
      <w:color w:val="2553A0"/>
      <w:sz w:val="72"/>
      <w:szCs w:val="72"/>
    </w:rPr>
  </w:style>
  <w:style w:type="paragraph" w:styleId="Citation">
    <w:name w:val="Quote"/>
    <w:aliases w:val="Thème synthèse"/>
    <w:basedOn w:val="Normal"/>
    <w:next w:val="Normal"/>
    <w:link w:val="CitationCar"/>
    <w:uiPriority w:val="29"/>
    <w:qFormat/>
    <w:rsid w:val="004F0454"/>
    <w:rPr>
      <w:rFonts w:ascii="Arial" w:hAnsi="Arial" w:cs="Arial"/>
      <w:b/>
      <w:color w:val="FFFFFF" w:themeColor="background1"/>
      <w:sz w:val="32"/>
      <w:szCs w:val="32"/>
    </w:rPr>
  </w:style>
  <w:style w:type="character" w:customStyle="1" w:styleId="CitationCar">
    <w:name w:val="Citation Car"/>
    <w:aliases w:val="Thème synthèse Car"/>
    <w:basedOn w:val="Policepardfaut"/>
    <w:link w:val="Citation"/>
    <w:uiPriority w:val="29"/>
    <w:rsid w:val="004F0454"/>
    <w:rPr>
      <w:rFonts w:ascii="Arial" w:hAnsi="Arial" w:cs="Arial"/>
      <w:b/>
      <w:color w:val="FFFFFF" w:themeColor="background1"/>
      <w:sz w:val="32"/>
      <w:szCs w:val="32"/>
    </w:rPr>
  </w:style>
  <w:style w:type="paragraph" w:styleId="Citationintense">
    <w:name w:val="Intense Quote"/>
    <w:aliases w:val="Date de publication"/>
    <w:basedOn w:val="Normal"/>
    <w:next w:val="Normal"/>
    <w:link w:val="CitationintenseCar"/>
    <w:uiPriority w:val="30"/>
    <w:qFormat/>
    <w:rsid w:val="004F0454"/>
    <w:pPr>
      <w:spacing w:before="105"/>
      <w:ind w:left="2268"/>
    </w:pPr>
    <w:rPr>
      <w:rFonts w:ascii="Arial" w:hAnsi="Arial" w:cs="Arial"/>
      <w:color w:val="E30056"/>
      <w:sz w:val="32"/>
    </w:rPr>
  </w:style>
  <w:style w:type="character" w:customStyle="1" w:styleId="CitationintenseCar">
    <w:name w:val="Citation intense Car"/>
    <w:aliases w:val="Date de publication Car"/>
    <w:basedOn w:val="Policepardfaut"/>
    <w:link w:val="Citationintense"/>
    <w:uiPriority w:val="30"/>
    <w:rsid w:val="004F0454"/>
    <w:rPr>
      <w:rFonts w:ascii="Arial" w:hAnsi="Arial" w:cs="Arial"/>
      <w:color w:val="E30056"/>
      <w:sz w:val="32"/>
    </w:rPr>
  </w:style>
  <w:style w:type="table" w:styleId="Grilledutableau">
    <w:name w:val="Table Grid"/>
    <w:basedOn w:val="TableauNormal"/>
    <w:uiPriority w:val="59"/>
    <w:rsid w:val="004F0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2727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2727C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27C7"/>
    <w:rPr>
      <w:color w:val="0563C1" w:themeColor="hyperlink"/>
      <w:u w:val="single"/>
    </w:rPr>
  </w:style>
  <w:style w:type="paragraph" w:customStyle="1" w:styleId="Default">
    <w:name w:val="Default"/>
    <w:rsid w:val="002727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33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36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E48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48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48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48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48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ovid-esms@santepubliquefrance.f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Santé publique France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TESSIER Sabrina</dc:creator>
  <cp:keywords/>
  <dc:description/>
  <cp:lastModifiedBy>TESSIER Sabrina</cp:lastModifiedBy>
  <cp:revision>3</cp:revision>
  <dcterms:created xsi:type="dcterms:W3CDTF">2021-12-17T16:15:00Z</dcterms:created>
  <dcterms:modified xsi:type="dcterms:W3CDTF">2021-12-17T16:19:00Z</dcterms:modified>
</cp:coreProperties>
</file>