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585" w:rsidRPr="000E2987" w:rsidRDefault="008B408D" w:rsidP="008B408D">
      <w:pPr>
        <w:pStyle w:val="Sansinterligne"/>
        <w:jc w:val="center"/>
        <w:rPr>
          <w:sz w:val="24"/>
          <w:szCs w:val="24"/>
          <w:lang w:eastAsia="en-US"/>
        </w:rPr>
      </w:pPr>
      <w:bookmarkStart w:id="0" w:name="_GoBack"/>
      <w:bookmarkEnd w:id="0"/>
      <w:r>
        <w:rPr>
          <w:noProof/>
        </w:rPr>
        <w:drawing>
          <wp:inline distT="0" distB="0" distL="0" distR="0" wp14:anchorId="717F2862" wp14:editId="363D2BF7">
            <wp:extent cx="1486892" cy="866692"/>
            <wp:effectExtent l="0" t="0" r="0" b="0"/>
            <wp:docPr id="12" name="Image 12" descr="ARS_LOGO_BFC_15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ARS_LOGO_BFC_150dp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866114"/>
                    </a:xfrm>
                    <a:prstGeom prst="rect">
                      <a:avLst/>
                    </a:prstGeom>
                    <a:noFill/>
                    <a:ln>
                      <a:noFill/>
                    </a:ln>
                  </pic:spPr>
                </pic:pic>
              </a:graphicData>
            </a:graphic>
          </wp:inline>
        </w:drawing>
      </w:r>
      <w:r>
        <w:rPr>
          <w:noProof/>
        </w:rPr>
        <w:drawing>
          <wp:anchor distT="0" distB="0" distL="114300" distR="114300" simplePos="0" relativeHeight="251672576" behindDoc="0" locked="0" layoutInCell="1" allowOverlap="1" wp14:anchorId="43DFD777" wp14:editId="7D59BC34">
            <wp:simplePos x="0" y="0"/>
            <wp:positionH relativeFrom="column">
              <wp:posOffset>-567690</wp:posOffset>
            </wp:positionH>
            <wp:positionV relativeFrom="paragraph">
              <wp:posOffset>-281940</wp:posOffset>
            </wp:positionV>
            <wp:extent cx="9144000" cy="381635"/>
            <wp:effectExtent l="0" t="0" r="0" b="0"/>
            <wp:wrapSquare wrapText="bothSides"/>
            <wp:docPr id="3" name="Image 3" descr="ARS-TERRITOIRE GRAPH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RS-TERRITOIRE GRAPHIQU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0" cy="381635"/>
                    </a:xfrm>
                    <a:prstGeom prst="rect">
                      <a:avLst/>
                    </a:prstGeom>
                    <a:noFill/>
                  </pic:spPr>
                </pic:pic>
              </a:graphicData>
            </a:graphic>
          </wp:anchor>
        </w:drawing>
      </w:r>
    </w:p>
    <w:p w:rsidR="00780585" w:rsidRPr="000E2987" w:rsidRDefault="00780585" w:rsidP="00780585">
      <w:pPr>
        <w:pStyle w:val="Sansinterligne"/>
        <w:rPr>
          <w:sz w:val="24"/>
          <w:szCs w:val="24"/>
          <w:lang w:eastAsia="en-US"/>
        </w:rPr>
      </w:pPr>
    </w:p>
    <w:p w:rsidR="00780585" w:rsidRPr="000E2987" w:rsidRDefault="00780585" w:rsidP="00780585">
      <w:pPr>
        <w:pStyle w:val="Sansinterligne"/>
        <w:rPr>
          <w:sz w:val="24"/>
          <w:szCs w:val="24"/>
          <w:lang w:eastAsia="en-US"/>
        </w:rPr>
      </w:pPr>
    </w:p>
    <w:p w:rsidR="00780585" w:rsidRPr="000E2987" w:rsidRDefault="00780585" w:rsidP="00780585">
      <w:pPr>
        <w:pStyle w:val="Sansinterligne"/>
        <w:rPr>
          <w:sz w:val="24"/>
          <w:szCs w:val="24"/>
          <w:lang w:eastAsia="en-US"/>
        </w:rPr>
      </w:pPr>
    </w:p>
    <w:p w:rsidR="00780585" w:rsidRPr="000E2987" w:rsidRDefault="00780585" w:rsidP="00780585">
      <w:pPr>
        <w:pStyle w:val="Sansinterligne"/>
        <w:rPr>
          <w:sz w:val="24"/>
          <w:szCs w:val="24"/>
          <w:lang w:eastAsia="en-US"/>
        </w:rPr>
      </w:pPr>
    </w:p>
    <w:p w:rsidR="00780585" w:rsidRPr="000E2987" w:rsidRDefault="00780585" w:rsidP="00780585">
      <w:pPr>
        <w:pStyle w:val="Normal3"/>
        <w:jc w:val="both"/>
        <w:rPr>
          <w:rFonts w:ascii="Calibri" w:hAnsi="Calibri"/>
          <w:b/>
          <w:sz w:val="24"/>
          <w:szCs w:val="24"/>
        </w:rPr>
      </w:pPr>
    </w:p>
    <w:p w:rsidR="00780585" w:rsidRPr="000E2987" w:rsidRDefault="00783C06" w:rsidP="00780585">
      <w:pPr>
        <w:pStyle w:val="Normal3"/>
        <w:jc w:val="both"/>
        <w:rPr>
          <w:rFonts w:ascii="Calibri" w:hAnsi="Calibri"/>
          <w:b/>
          <w:sz w:val="24"/>
          <w:szCs w:val="24"/>
        </w:rPr>
      </w:pPr>
      <w:r>
        <w:rPr>
          <w:noProof/>
        </w:rPr>
        <mc:AlternateContent>
          <mc:Choice Requires="wps">
            <w:drawing>
              <wp:anchor distT="0" distB="0" distL="114300" distR="114300" simplePos="0" relativeHeight="251661312" behindDoc="0" locked="0" layoutInCell="0" allowOverlap="1" wp14:anchorId="222D65D1" wp14:editId="42A7C670">
                <wp:simplePos x="0" y="0"/>
                <wp:positionH relativeFrom="page">
                  <wp:posOffset>127000</wp:posOffset>
                </wp:positionH>
                <wp:positionV relativeFrom="page">
                  <wp:posOffset>1905000</wp:posOffset>
                </wp:positionV>
                <wp:extent cx="7309485" cy="2178050"/>
                <wp:effectExtent l="0" t="0" r="24765" b="1270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9485" cy="2178050"/>
                        </a:xfrm>
                        <a:prstGeom prst="rect">
                          <a:avLst/>
                        </a:prstGeom>
                        <a:solidFill>
                          <a:srgbClr val="A5A5A5"/>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18689F" w:rsidRPr="009E5B82" w:rsidRDefault="0018689F" w:rsidP="00780585">
                            <w:pPr>
                              <w:pStyle w:val="Sansinterligne"/>
                              <w:tabs>
                                <w:tab w:val="left" w:pos="0"/>
                              </w:tabs>
                              <w:spacing w:line="360" w:lineRule="auto"/>
                              <w:ind w:right="138"/>
                              <w:jc w:val="center"/>
                              <w:rPr>
                                <w:b/>
                                <w:color w:val="FFFFFF"/>
                                <w:sz w:val="48"/>
                                <w:szCs w:val="48"/>
                              </w:rPr>
                            </w:pPr>
                            <w:r w:rsidRPr="00780585">
                              <w:rPr>
                                <w:b/>
                                <w:color w:val="FFFFFF"/>
                                <w:sz w:val="48"/>
                                <w:szCs w:val="48"/>
                              </w:rPr>
                              <w:t>DOSSIER D</w:t>
                            </w:r>
                            <w:r>
                              <w:rPr>
                                <w:b/>
                                <w:color w:val="FFFFFF"/>
                                <w:sz w:val="48"/>
                                <w:szCs w:val="48"/>
                              </w:rPr>
                              <w:t xml:space="preserve">E </w:t>
                            </w:r>
                            <w:r w:rsidRPr="00780585">
                              <w:rPr>
                                <w:b/>
                                <w:color w:val="FFFFFF"/>
                                <w:sz w:val="48"/>
                                <w:szCs w:val="48"/>
                              </w:rPr>
                              <w:t>RENOUVELLEMENT</w:t>
                            </w:r>
                            <w:r>
                              <w:rPr>
                                <w:b/>
                                <w:color w:val="FFFFFF"/>
                                <w:sz w:val="48"/>
                                <w:szCs w:val="48"/>
                              </w:rPr>
                              <w:t xml:space="preserve"> SUITE A INJONCTION D’A</w:t>
                            </w:r>
                            <w:r w:rsidRPr="00780585">
                              <w:rPr>
                                <w:b/>
                                <w:color w:val="FFFFFF"/>
                                <w:sz w:val="48"/>
                                <w:szCs w:val="48"/>
                              </w:rPr>
                              <w:t xml:space="preserve">UTORISATION </w:t>
                            </w:r>
                            <w:r>
                              <w:rPr>
                                <w:b/>
                                <w:color w:val="FFFFFF"/>
                                <w:sz w:val="48"/>
                                <w:szCs w:val="48"/>
                              </w:rPr>
                              <w:t>D’</w:t>
                            </w:r>
                            <w:r w:rsidRPr="00780585">
                              <w:rPr>
                                <w:b/>
                                <w:color w:val="FFFFFF"/>
                                <w:sz w:val="48"/>
                                <w:szCs w:val="48"/>
                              </w:rPr>
                              <w:t>ACTIVITE DE SOINS DE TRAITEMENT DU CANCER</w:t>
                            </w:r>
                            <w:r>
                              <w:rPr>
                                <w:b/>
                                <w:color w:val="FFFFFF"/>
                                <w:sz w:val="48"/>
                                <w:szCs w:val="48"/>
                              </w:rPr>
                              <w:t xml:space="preserve"> </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10pt;margin-top:150pt;width:575.55pt;height:17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" o:allowincell="f" fillcolor="#a5a5a5" strokecolor="white" strokeweight="1pt">
                <v:shadow color="#d8d8d8" offset="3pt,3pt"/>
                <v:textbox inset="14.4pt,,14.4pt">
                  <w:txbxContent>
                    <w:p w:rsidR="0018689F" w:rsidRPr="009E5B82" w:rsidRDefault="0018689F" w:rsidP="00780585">
                      <w:pPr>
                        <w:pStyle w:val="Sansinterligne"/>
                        <w:tabs>
                          <w:tab w:val="left" w:pos="0"/>
                        </w:tabs>
                        <w:spacing w:line="360" w:lineRule="auto"/>
                        <w:ind w:right="138"/>
                        <w:jc w:val="center"/>
                        <w:rPr>
                          <w:b/>
                          <w:color w:val="FFFFFF"/>
                          <w:sz w:val="48"/>
                          <w:szCs w:val="48"/>
                        </w:rPr>
                      </w:pPr>
                      <w:r w:rsidRPr="00780585">
                        <w:rPr>
                          <w:b/>
                          <w:color w:val="FFFFFF"/>
                          <w:sz w:val="48"/>
                          <w:szCs w:val="48"/>
                        </w:rPr>
                        <w:t>DOSSIER D</w:t>
                      </w:r>
                      <w:r>
                        <w:rPr>
                          <w:b/>
                          <w:color w:val="FFFFFF"/>
                          <w:sz w:val="48"/>
                          <w:szCs w:val="48"/>
                        </w:rPr>
                        <w:t xml:space="preserve">E </w:t>
                      </w:r>
                      <w:r w:rsidRPr="00780585">
                        <w:rPr>
                          <w:b/>
                          <w:color w:val="FFFFFF"/>
                          <w:sz w:val="48"/>
                          <w:szCs w:val="48"/>
                        </w:rPr>
                        <w:t>RENOUVELLEMENT</w:t>
                      </w:r>
                      <w:r>
                        <w:rPr>
                          <w:b/>
                          <w:color w:val="FFFFFF"/>
                          <w:sz w:val="48"/>
                          <w:szCs w:val="48"/>
                        </w:rPr>
                        <w:t xml:space="preserve"> SUITE A INJONCTION D’A</w:t>
                      </w:r>
                      <w:r w:rsidRPr="00780585">
                        <w:rPr>
                          <w:b/>
                          <w:color w:val="FFFFFF"/>
                          <w:sz w:val="48"/>
                          <w:szCs w:val="48"/>
                        </w:rPr>
                        <w:t xml:space="preserve">UTORISATION </w:t>
                      </w:r>
                      <w:r>
                        <w:rPr>
                          <w:b/>
                          <w:color w:val="FFFFFF"/>
                          <w:sz w:val="48"/>
                          <w:szCs w:val="48"/>
                        </w:rPr>
                        <w:t>D’</w:t>
                      </w:r>
                      <w:r w:rsidRPr="00780585">
                        <w:rPr>
                          <w:b/>
                          <w:color w:val="FFFFFF"/>
                          <w:sz w:val="48"/>
                          <w:szCs w:val="48"/>
                        </w:rPr>
                        <w:t>ACTIVITE DE SOINS DE TRAITEMENT DU CANCER</w:t>
                      </w:r>
                      <w:r>
                        <w:rPr>
                          <w:b/>
                          <w:color w:val="FFFFFF"/>
                          <w:sz w:val="48"/>
                          <w:szCs w:val="48"/>
                        </w:rPr>
                        <w:t xml:space="preserve"> </w:t>
                      </w:r>
                    </w:p>
                  </w:txbxContent>
                </v:textbox>
                <w10:wrap anchorx="page" anchory="page"/>
              </v:rect>
            </w:pict>
          </mc:Fallback>
        </mc:AlternateContent>
      </w:r>
    </w:p>
    <w:p w:rsidR="00780585" w:rsidRPr="000E2987" w:rsidRDefault="00780585" w:rsidP="00780585">
      <w:pPr>
        <w:pStyle w:val="Normal3"/>
        <w:jc w:val="both"/>
        <w:rPr>
          <w:rFonts w:ascii="Calibri" w:hAnsi="Calibri"/>
          <w:b/>
          <w:sz w:val="24"/>
          <w:szCs w:val="24"/>
        </w:rPr>
      </w:pPr>
    </w:p>
    <w:p w:rsidR="00DC0A6B" w:rsidRDefault="00803F30" w:rsidP="00780585">
      <w:pPr>
        <w:jc w:val="center"/>
        <w:rPr>
          <w:b/>
          <w:sz w:val="24"/>
          <w:szCs w:val="24"/>
        </w:rPr>
      </w:pPr>
      <w:r>
        <w:rPr>
          <w:noProof/>
        </w:rPr>
        <mc:AlternateContent>
          <mc:Choice Requires="wps">
            <w:drawing>
              <wp:anchor distT="0" distB="0" distL="114300" distR="114300" simplePos="0" relativeHeight="251664384" behindDoc="0" locked="0" layoutInCell="1" allowOverlap="1" wp14:anchorId="269F5505" wp14:editId="498D63E1">
                <wp:simplePos x="0" y="0"/>
                <wp:positionH relativeFrom="column">
                  <wp:posOffset>-520065</wp:posOffset>
                </wp:positionH>
                <wp:positionV relativeFrom="paragraph">
                  <wp:posOffset>5660390</wp:posOffset>
                </wp:positionV>
                <wp:extent cx="7133590" cy="1314450"/>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3590" cy="1314450"/>
                        </a:xfrm>
                        <a:prstGeom prst="rect">
                          <a:avLst/>
                        </a:prstGeom>
                        <a:solidFill>
                          <a:srgbClr val="A5A5A5"/>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18689F" w:rsidRDefault="0018689F" w:rsidP="00B7490C">
                            <w:pPr>
                              <w:jc w:val="both"/>
                              <w:rPr>
                                <w:b/>
                                <w:color w:val="FFFFFF"/>
                                <w:u w:val="single"/>
                              </w:rPr>
                            </w:pPr>
                          </w:p>
                          <w:p w:rsidR="0018689F" w:rsidRPr="00CA4F45" w:rsidRDefault="0018689F" w:rsidP="00B7490C">
                            <w:pPr>
                              <w:jc w:val="both"/>
                              <w:rPr>
                                <w:rFonts w:ascii="Arial" w:hAnsi="Arial" w:cs="Arial"/>
                                <w:b/>
                                <w:color w:val="FFFFFF"/>
                              </w:rPr>
                            </w:pPr>
                            <w:r w:rsidRPr="00CA4F45">
                              <w:rPr>
                                <w:rFonts w:ascii="Arial" w:hAnsi="Arial" w:cs="Arial"/>
                                <w:b/>
                                <w:color w:val="FFFFFF"/>
                                <w:u w:val="single"/>
                              </w:rPr>
                              <w:t>A noter</w:t>
                            </w:r>
                            <w:r w:rsidRPr="00CA4F45">
                              <w:rPr>
                                <w:rFonts w:ascii="Arial" w:hAnsi="Arial" w:cs="Arial"/>
                                <w:b/>
                                <w:color w:val="FFFFFF"/>
                              </w:rPr>
                              <w:t> : Ce dossier est une trame type proposée par l’ARS Bourgogne-Franche-Comté.</w:t>
                            </w:r>
                          </w:p>
                          <w:p w:rsidR="0018689F" w:rsidRPr="00CA4F45" w:rsidRDefault="0018689F" w:rsidP="00B7490C">
                            <w:pPr>
                              <w:jc w:val="both"/>
                              <w:rPr>
                                <w:rFonts w:ascii="Arial" w:hAnsi="Arial" w:cs="Arial"/>
                                <w:b/>
                                <w:color w:val="FFFFFF"/>
                              </w:rPr>
                            </w:pPr>
                            <w:r w:rsidRPr="00CA4F45">
                              <w:rPr>
                                <w:rFonts w:ascii="Arial" w:hAnsi="Arial" w:cs="Arial"/>
                                <w:b/>
                                <w:color w:val="FFFFFF"/>
                              </w:rPr>
                              <w:t>Le contenu des dossiers de demandes d’autorisation ou de renouvellement d’autorisation suite à l’injonction du Directeur Général de l’Agence régionale de santé prévu par le Code de la santé publique qui s’impose à tous les établissements est précisé à l’article</w:t>
                            </w:r>
                            <w:hyperlink r:id="rId11" w:tgtFrame="_blank" w:tooltip="Article R6122-32-1 du code de la SP" w:history="1">
                              <w:r w:rsidRPr="00CA4F45">
                                <w:rPr>
                                  <w:rStyle w:val="Lienhypertexte"/>
                                  <w:rFonts w:ascii="Arial" w:hAnsi="Arial" w:cs="Arial"/>
                                  <w:b/>
                                </w:rPr>
                                <w:t xml:space="preserve"> R.6122-32-1 </w:t>
                              </w:r>
                            </w:hyperlink>
                            <w:r w:rsidRPr="00CA4F45">
                              <w:rPr>
                                <w:rFonts w:ascii="Arial" w:hAnsi="Arial" w:cs="Arial"/>
                                <w:b/>
                                <w:color w:val="FFFFFF"/>
                              </w:rPr>
                              <w:t>du Code de la santé publique.</w:t>
                            </w:r>
                          </w:p>
                          <w:p w:rsidR="0018689F" w:rsidRDefault="0018689F" w:rsidP="00780585">
                            <w:pPr>
                              <w:jc w:val="both"/>
                              <w:rPr>
                                <w:b/>
                                <w:color w:val="FFFFFF"/>
                              </w:rPr>
                            </w:pPr>
                          </w:p>
                          <w:p w:rsidR="0018689F" w:rsidRPr="00042BF8" w:rsidRDefault="0018689F" w:rsidP="007805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5" o:spid="_x0000_s1027" type="#_x0000_t202" style="position:absolute;left:0;text-align:left;margin-left:-40.95pt;margin-top:445.7pt;width:561.7pt;height:1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" fillcolor="#a5a5a5" stroked="f" strokecolor="white">
                <v:textbox>
                  <w:txbxContent>
                    <w:p w:rsidR="0018689F" w:rsidRDefault="0018689F" w:rsidP="00B7490C">
                      <w:pPr>
                        <w:jc w:val="both"/>
                        <w:rPr>
                          <w:b/>
                          <w:color w:val="FFFFFF"/>
                          <w:u w:val="single"/>
                        </w:rPr>
                      </w:pPr>
                    </w:p>
                    <w:p w:rsidR="0018689F" w:rsidRPr="00CA4F45" w:rsidRDefault="0018689F" w:rsidP="00B7490C">
                      <w:pPr>
                        <w:jc w:val="both"/>
                        <w:rPr>
                          <w:rFonts w:ascii="Arial" w:hAnsi="Arial" w:cs="Arial"/>
                          <w:b/>
                          <w:color w:val="FFFFFF"/>
                        </w:rPr>
                      </w:pPr>
                      <w:r w:rsidRPr="00CA4F45">
                        <w:rPr>
                          <w:rFonts w:ascii="Arial" w:hAnsi="Arial" w:cs="Arial"/>
                          <w:b/>
                          <w:color w:val="FFFFFF"/>
                          <w:u w:val="single"/>
                        </w:rPr>
                        <w:t>A noter</w:t>
                      </w:r>
                      <w:r w:rsidRPr="00CA4F45">
                        <w:rPr>
                          <w:rFonts w:ascii="Arial" w:hAnsi="Arial" w:cs="Arial"/>
                          <w:b/>
                          <w:color w:val="FFFFFF"/>
                        </w:rPr>
                        <w:t> : Ce dossier est une trame type proposée par l’ARS Bourgogne-Franche-Comté.</w:t>
                      </w:r>
                    </w:p>
                    <w:p w:rsidR="0018689F" w:rsidRPr="00CA4F45" w:rsidRDefault="0018689F" w:rsidP="00B7490C">
                      <w:pPr>
                        <w:jc w:val="both"/>
                        <w:rPr>
                          <w:rFonts w:ascii="Arial" w:hAnsi="Arial" w:cs="Arial"/>
                          <w:b/>
                          <w:color w:val="FFFFFF"/>
                        </w:rPr>
                      </w:pPr>
                      <w:r w:rsidRPr="00CA4F45">
                        <w:rPr>
                          <w:rFonts w:ascii="Arial" w:hAnsi="Arial" w:cs="Arial"/>
                          <w:b/>
                          <w:color w:val="FFFFFF"/>
                        </w:rPr>
                        <w:t>Le contenu des dossiers de demandes d’autorisation ou de renouvellement d’autorisation suite à l’injonction du Directeur Général de l’Agence régionale de santé prévu par le Code de la santé publique qui s’impose à tous les établissements est précisé à l’article</w:t>
                      </w:r>
                      <w:hyperlink r:id="rId12" w:tgtFrame="_blank" w:tooltip="Article R6122-32-1 du code de la SP" w:history="1">
                        <w:r w:rsidRPr="00CA4F45">
                          <w:rPr>
                            <w:rStyle w:val="Lienhypertexte"/>
                            <w:rFonts w:ascii="Arial" w:hAnsi="Arial" w:cs="Arial"/>
                            <w:b/>
                          </w:rPr>
                          <w:t xml:space="preserve"> R.6122-32-1 </w:t>
                        </w:r>
                      </w:hyperlink>
                      <w:r w:rsidRPr="00CA4F45">
                        <w:rPr>
                          <w:rFonts w:ascii="Arial" w:hAnsi="Arial" w:cs="Arial"/>
                          <w:b/>
                          <w:color w:val="FFFFFF"/>
                        </w:rPr>
                        <w:t>du Code de la santé publique.</w:t>
                      </w:r>
                    </w:p>
                    <w:p w:rsidR="0018689F" w:rsidRDefault="0018689F" w:rsidP="00780585">
                      <w:pPr>
                        <w:jc w:val="both"/>
                        <w:rPr>
                          <w:b/>
                          <w:color w:val="FFFFFF"/>
                        </w:rPr>
                      </w:pPr>
                    </w:p>
                    <w:p w:rsidR="0018689F" w:rsidRPr="00042BF8" w:rsidRDefault="0018689F" w:rsidP="00780585"/>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E3254DD" wp14:editId="7BEE6F29">
                <wp:simplePos x="0" y="0"/>
                <wp:positionH relativeFrom="column">
                  <wp:posOffset>2613660</wp:posOffset>
                </wp:positionH>
                <wp:positionV relativeFrom="paragraph">
                  <wp:posOffset>3660140</wp:posOffset>
                </wp:positionV>
                <wp:extent cx="3999865" cy="1249680"/>
                <wp:effectExtent l="0" t="0" r="635" b="762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865" cy="1249680"/>
                        </a:xfrm>
                        <a:prstGeom prst="rect">
                          <a:avLst/>
                        </a:prstGeom>
                        <a:solidFill>
                          <a:srgbClr val="BFBFB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8689F" w:rsidRPr="00CA4F45" w:rsidRDefault="0018689F" w:rsidP="00780585">
                            <w:pPr>
                              <w:spacing w:after="60"/>
                              <w:rPr>
                                <w:rFonts w:ascii="Arial" w:hAnsi="Arial" w:cs="Arial"/>
                                <w:b/>
                                <w:u w:val="single"/>
                              </w:rPr>
                            </w:pPr>
                            <w:r w:rsidRPr="00CA4F45">
                              <w:rPr>
                                <w:rFonts w:ascii="Arial" w:hAnsi="Arial" w:cs="Arial"/>
                                <w:b/>
                                <w:u w:val="single"/>
                              </w:rPr>
                              <w:t>Coordonnées de la personne en charge du dossier :</w:t>
                            </w:r>
                          </w:p>
                          <w:p w:rsidR="0018689F" w:rsidRPr="00CA4F45" w:rsidRDefault="0018689F" w:rsidP="00780585">
                            <w:pPr>
                              <w:spacing w:after="60"/>
                              <w:rPr>
                                <w:rFonts w:ascii="Arial" w:hAnsi="Arial" w:cs="Arial"/>
                                <w:b/>
                              </w:rPr>
                            </w:pPr>
                            <w:r w:rsidRPr="00CA4F45">
                              <w:rPr>
                                <w:rFonts w:ascii="Arial" w:hAnsi="Arial" w:cs="Arial"/>
                                <w:b/>
                              </w:rPr>
                              <w:t>Nom -prénom: ………</w:t>
                            </w:r>
                          </w:p>
                          <w:p w:rsidR="0018689F" w:rsidRPr="00CA4F45" w:rsidRDefault="0018689F" w:rsidP="00780585">
                            <w:pPr>
                              <w:spacing w:after="60"/>
                              <w:rPr>
                                <w:rFonts w:ascii="Arial" w:hAnsi="Arial" w:cs="Arial"/>
                                <w:b/>
                              </w:rPr>
                            </w:pPr>
                            <w:r w:rsidRPr="00CA4F45">
                              <w:rPr>
                                <w:rFonts w:ascii="Arial" w:hAnsi="Arial" w:cs="Arial"/>
                                <w:b/>
                              </w:rPr>
                              <w:sym w:font="Wingdings" w:char="F028"/>
                            </w:r>
                            <w:r w:rsidRPr="00CA4F45">
                              <w:rPr>
                                <w:rFonts w:ascii="Arial" w:hAnsi="Arial" w:cs="Arial"/>
                                <w:b/>
                              </w:rPr>
                              <w:t> :……</w:t>
                            </w:r>
                          </w:p>
                          <w:p w:rsidR="0018689F" w:rsidRPr="00CA4F45" w:rsidRDefault="0018689F" w:rsidP="00780585">
                            <w:pPr>
                              <w:spacing w:after="60"/>
                              <w:rPr>
                                <w:rFonts w:ascii="Arial" w:hAnsi="Arial" w:cs="Arial"/>
                                <w:b/>
                              </w:rPr>
                            </w:pPr>
                            <w:r w:rsidRPr="00CA4F45">
                              <w:rPr>
                                <w:rFonts w:ascii="Arial" w:hAnsi="Arial" w:cs="Arial"/>
                                <w:b/>
                              </w:rPr>
                              <w:t>@ : ……</w:t>
                            </w:r>
                          </w:p>
                          <w:p w:rsidR="0018689F" w:rsidRPr="002B3B40" w:rsidRDefault="0018689F" w:rsidP="00780585">
                            <w:pPr>
                              <w:spacing w:after="60"/>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0" o:spid="_x0000_s1028" type="#_x0000_t202" style="position:absolute;left:0;text-align:left;margin-left:205.8pt;margin-top:288.2pt;width:314.95pt;height:9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" fillcolor="#bfbfbf" stroked="f">
                <v:textbox>
                  <w:txbxContent>
                    <w:p w:rsidR="0018689F" w:rsidRPr="00CA4F45" w:rsidRDefault="0018689F" w:rsidP="00780585">
                      <w:pPr>
                        <w:spacing w:after="60"/>
                        <w:rPr>
                          <w:rFonts w:ascii="Arial" w:hAnsi="Arial" w:cs="Arial"/>
                          <w:b/>
                          <w:u w:val="single"/>
                        </w:rPr>
                      </w:pPr>
                      <w:r w:rsidRPr="00CA4F45">
                        <w:rPr>
                          <w:rFonts w:ascii="Arial" w:hAnsi="Arial" w:cs="Arial"/>
                          <w:b/>
                          <w:u w:val="single"/>
                        </w:rPr>
                        <w:t>Coordonnées de la personne en charge du dossier :</w:t>
                      </w:r>
                    </w:p>
                    <w:p w:rsidR="0018689F" w:rsidRPr="00CA4F45" w:rsidRDefault="0018689F" w:rsidP="00780585">
                      <w:pPr>
                        <w:spacing w:after="60"/>
                        <w:rPr>
                          <w:rFonts w:ascii="Arial" w:hAnsi="Arial" w:cs="Arial"/>
                          <w:b/>
                        </w:rPr>
                      </w:pPr>
                      <w:r w:rsidRPr="00CA4F45">
                        <w:rPr>
                          <w:rFonts w:ascii="Arial" w:hAnsi="Arial" w:cs="Arial"/>
                          <w:b/>
                        </w:rPr>
                        <w:t>Nom -prénom: ………</w:t>
                      </w:r>
                    </w:p>
                    <w:p w:rsidR="0018689F" w:rsidRPr="00CA4F45" w:rsidRDefault="0018689F" w:rsidP="00780585">
                      <w:pPr>
                        <w:spacing w:after="60"/>
                        <w:rPr>
                          <w:rFonts w:ascii="Arial" w:hAnsi="Arial" w:cs="Arial"/>
                          <w:b/>
                        </w:rPr>
                      </w:pPr>
                      <w:r w:rsidRPr="00CA4F45">
                        <w:rPr>
                          <w:rFonts w:ascii="Arial" w:hAnsi="Arial" w:cs="Arial"/>
                          <w:b/>
                        </w:rPr>
                        <w:sym w:font="Wingdings" w:char="F028"/>
                      </w:r>
                      <w:r w:rsidRPr="00CA4F45">
                        <w:rPr>
                          <w:rFonts w:ascii="Arial" w:hAnsi="Arial" w:cs="Arial"/>
                          <w:b/>
                        </w:rPr>
                        <w:t> :……</w:t>
                      </w:r>
                    </w:p>
                    <w:p w:rsidR="0018689F" w:rsidRPr="00CA4F45" w:rsidRDefault="0018689F" w:rsidP="00780585">
                      <w:pPr>
                        <w:spacing w:after="60"/>
                        <w:rPr>
                          <w:rFonts w:ascii="Arial" w:hAnsi="Arial" w:cs="Arial"/>
                          <w:b/>
                        </w:rPr>
                      </w:pPr>
                      <w:r w:rsidRPr="00CA4F45">
                        <w:rPr>
                          <w:rFonts w:ascii="Arial" w:hAnsi="Arial" w:cs="Arial"/>
                          <w:b/>
                        </w:rPr>
                        <w:t>@ : ……</w:t>
                      </w:r>
                    </w:p>
                    <w:p w:rsidR="0018689F" w:rsidRPr="002B3B40" w:rsidRDefault="0018689F" w:rsidP="00780585">
                      <w:pPr>
                        <w:spacing w:after="60"/>
                        <w:rPr>
                          <w:b/>
                        </w:rPr>
                      </w:pPr>
                    </w:p>
                  </w:txbxContent>
                </v:textbox>
              </v:shape>
            </w:pict>
          </mc:Fallback>
        </mc:AlternateContent>
      </w:r>
      <w:r w:rsidR="008B408D">
        <w:rPr>
          <w:noProof/>
        </w:rPr>
        <mc:AlternateContent>
          <mc:Choice Requires="wps">
            <w:drawing>
              <wp:anchor distT="0" distB="0" distL="114300" distR="114300" simplePos="0" relativeHeight="251662336" behindDoc="0" locked="0" layoutInCell="0" allowOverlap="1" wp14:anchorId="052B5FAD" wp14:editId="6C0212FD">
                <wp:simplePos x="0" y="0"/>
                <wp:positionH relativeFrom="page">
                  <wp:posOffset>123825</wp:posOffset>
                </wp:positionH>
                <wp:positionV relativeFrom="page">
                  <wp:posOffset>4618990</wp:posOffset>
                </wp:positionV>
                <wp:extent cx="6761480" cy="1152525"/>
                <wp:effectExtent l="0" t="0" r="2032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1480" cy="1152525"/>
                        </a:xfrm>
                        <a:prstGeom prst="rect">
                          <a:avLst/>
                        </a:prstGeom>
                        <a:solidFill>
                          <a:srgbClr val="BFBFBF"/>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18689F" w:rsidRDefault="0018689F" w:rsidP="00780585">
                            <w:pPr>
                              <w:pStyle w:val="Sansinterligne"/>
                              <w:tabs>
                                <w:tab w:val="left" w:pos="0"/>
                                <w:tab w:val="left" w:pos="10632"/>
                              </w:tabs>
                              <w:spacing w:after="240"/>
                              <w:ind w:right="116"/>
                              <w:rPr>
                                <w:color w:val="FFFFFF"/>
                                <w:sz w:val="56"/>
                                <w:szCs w:val="58"/>
                              </w:rPr>
                            </w:pPr>
                            <w:r w:rsidRPr="00312EF2">
                              <w:rPr>
                                <w:color w:val="FFFFFF"/>
                                <w:sz w:val="56"/>
                                <w:szCs w:val="58"/>
                              </w:rPr>
                              <w:t>Nom de l’établissement</w:t>
                            </w:r>
                            <w:r>
                              <w:rPr>
                                <w:color w:val="FFFFFF"/>
                                <w:sz w:val="56"/>
                                <w:szCs w:val="58"/>
                              </w:rPr>
                              <w:t xml:space="preserve"> : </w:t>
                            </w:r>
                          </w:p>
                          <w:p w:rsidR="0018689F" w:rsidRPr="00312EF2" w:rsidRDefault="0018689F" w:rsidP="008B408D">
                            <w:pPr>
                              <w:pStyle w:val="Sansinterligne"/>
                              <w:tabs>
                                <w:tab w:val="left" w:pos="0"/>
                                <w:tab w:val="left" w:pos="10632"/>
                              </w:tabs>
                              <w:spacing w:after="240"/>
                              <w:ind w:right="116"/>
                              <w:jc w:val="center"/>
                              <w:rPr>
                                <w:color w:val="FFFFFF"/>
                                <w:sz w:val="52"/>
                                <w:szCs w:val="56"/>
                              </w:rPr>
                            </w:pPr>
                            <w:r w:rsidRPr="00555F5E">
                              <w:rPr>
                                <w:color w:val="FF0000"/>
                                <w:sz w:val="56"/>
                                <w:szCs w:val="58"/>
                              </w:rPr>
                              <w:t>XXX</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9" style="position:absolute;left:0;text-align:left;margin-left:9.75pt;margin-top:363.7pt;width:532.4pt;height:90.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" o:allowincell="f" fillcolor="#bfbfbf" strokecolor="white" strokeweight="1pt">
                <v:shadow color="#d8d8d8" offset="3pt,3pt"/>
                <v:textbox inset="14.4pt,,14.4pt">
                  <w:txbxContent>
                    <w:p w:rsidR="0018689F" w:rsidRDefault="0018689F" w:rsidP="00780585">
                      <w:pPr>
                        <w:pStyle w:val="Sansinterligne"/>
                        <w:tabs>
                          <w:tab w:val="left" w:pos="0"/>
                          <w:tab w:val="left" w:pos="10632"/>
                        </w:tabs>
                        <w:spacing w:after="240"/>
                        <w:ind w:right="116"/>
                        <w:rPr>
                          <w:color w:val="FFFFFF"/>
                          <w:sz w:val="56"/>
                          <w:szCs w:val="58"/>
                        </w:rPr>
                      </w:pPr>
                      <w:r w:rsidRPr="00312EF2">
                        <w:rPr>
                          <w:color w:val="FFFFFF"/>
                          <w:sz w:val="56"/>
                          <w:szCs w:val="58"/>
                        </w:rPr>
                        <w:t>Nom de l’établissement</w:t>
                      </w:r>
                      <w:r>
                        <w:rPr>
                          <w:color w:val="FFFFFF"/>
                          <w:sz w:val="56"/>
                          <w:szCs w:val="58"/>
                        </w:rPr>
                        <w:t xml:space="preserve"> : </w:t>
                      </w:r>
                    </w:p>
                    <w:p w:rsidR="0018689F" w:rsidRPr="00312EF2" w:rsidRDefault="0018689F" w:rsidP="008B408D">
                      <w:pPr>
                        <w:pStyle w:val="Sansinterligne"/>
                        <w:tabs>
                          <w:tab w:val="left" w:pos="0"/>
                          <w:tab w:val="left" w:pos="10632"/>
                        </w:tabs>
                        <w:spacing w:after="240"/>
                        <w:ind w:right="116"/>
                        <w:jc w:val="center"/>
                        <w:rPr>
                          <w:color w:val="FFFFFF"/>
                          <w:sz w:val="52"/>
                          <w:szCs w:val="56"/>
                        </w:rPr>
                      </w:pPr>
                      <w:r w:rsidRPr="00555F5E">
                        <w:rPr>
                          <w:color w:val="FF0000"/>
                          <w:sz w:val="56"/>
                          <w:szCs w:val="58"/>
                        </w:rPr>
                        <w:t>XXX</w:t>
                      </w:r>
                    </w:p>
                  </w:txbxContent>
                </v:textbox>
                <w10:wrap anchorx="page" anchory="page"/>
              </v:rect>
            </w:pict>
          </mc:Fallback>
        </mc:AlternateContent>
      </w:r>
      <w:r w:rsidR="00780585">
        <w:rPr>
          <w:noProof/>
        </w:rPr>
        <mc:AlternateContent>
          <mc:Choice Requires="wps">
            <w:drawing>
              <wp:anchor distT="0" distB="0" distL="114300" distR="114300" simplePos="0" relativeHeight="251667456" behindDoc="1" locked="0" layoutInCell="0" allowOverlap="1" wp14:anchorId="18E80C7A" wp14:editId="19335746">
                <wp:simplePos x="0" y="0"/>
                <wp:positionH relativeFrom="page">
                  <wp:posOffset>126365</wp:posOffset>
                </wp:positionH>
                <wp:positionV relativeFrom="page">
                  <wp:posOffset>8644890</wp:posOffset>
                </wp:positionV>
                <wp:extent cx="7309485" cy="1366520"/>
                <wp:effectExtent l="0" t="0" r="24765" b="241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9485" cy="1366520"/>
                        </a:xfrm>
                        <a:prstGeom prst="rect">
                          <a:avLst/>
                        </a:prstGeom>
                        <a:solidFill>
                          <a:srgbClr val="A5A5A5"/>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18689F" w:rsidRPr="00563496" w:rsidRDefault="0018689F" w:rsidP="00780585">
                            <w:pPr>
                              <w:pStyle w:val="Sansinterligne"/>
                              <w:tabs>
                                <w:tab w:val="left" w:pos="0"/>
                                <w:tab w:val="left" w:pos="10632"/>
                              </w:tabs>
                              <w:spacing w:after="240"/>
                              <w:ind w:right="642"/>
                              <w:rPr>
                                <w:rFonts w:ascii="Cambria" w:hAnsi="Cambria"/>
                                <w:color w:val="FFFFFF"/>
                                <w:sz w:val="56"/>
                                <w:szCs w:val="56"/>
                              </w:rPr>
                            </w:pP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0" style="position:absolute;left:0;text-align:left;margin-left:9.95pt;margin-top:680.7pt;width:575.55pt;height:107.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" o:allowincell="f" fillcolor="#a5a5a5" strokecolor="white" strokeweight="1pt">
                <v:shadow color="#d8d8d8" offset="3pt,3pt"/>
                <v:textbox inset="14.4pt,,14.4pt">
                  <w:txbxContent>
                    <w:p w:rsidR="0018689F" w:rsidRPr="00563496" w:rsidRDefault="0018689F" w:rsidP="00780585">
                      <w:pPr>
                        <w:pStyle w:val="Sansinterligne"/>
                        <w:tabs>
                          <w:tab w:val="left" w:pos="0"/>
                          <w:tab w:val="left" w:pos="10632"/>
                        </w:tabs>
                        <w:spacing w:after="240"/>
                        <w:ind w:right="642"/>
                        <w:rPr>
                          <w:rFonts w:ascii="Cambria" w:hAnsi="Cambria"/>
                          <w:color w:val="FFFFFF"/>
                          <w:sz w:val="56"/>
                          <w:szCs w:val="56"/>
                        </w:rPr>
                      </w:pPr>
                    </w:p>
                  </w:txbxContent>
                </v:textbox>
                <w10:wrap anchorx="page" anchory="page"/>
              </v:rect>
            </w:pict>
          </mc:Fallback>
        </mc:AlternateContent>
      </w:r>
      <w:r w:rsidR="00780585">
        <w:rPr>
          <w:noProof/>
        </w:rPr>
        <mc:AlternateContent>
          <mc:Choice Requires="wps">
            <w:drawing>
              <wp:anchor distT="0" distB="0" distL="114300" distR="114300" simplePos="0" relativeHeight="251670528" behindDoc="0" locked="0" layoutInCell="0" allowOverlap="1" wp14:anchorId="46615AF3" wp14:editId="1FEAEEDA">
                <wp:simplePos x="0" y="0"/>
                <wp:positionH relativeFrom="page">
                  <wp:posOffset>392430</wp:posOffset>
                </wp:positionH>
                <wp:positionV relativeFrom="page">
                  <wp:posOffset>5962650</wp:posOffset>
                </wp:positionV>
                <wp:extent cx="6700520" cy="308610"/>
                <wp:effectExtent l="11430" t="9525" r="12700" b="1524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0520" cy="308610"/>
                        </a:xfrm>
                        <a:prstGeom prst="rect">
                          <a:avLst/>
                        </a:prstGeom>
                        <a:solidFill>
                          <a:srgbClr val="1F497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18689F" w:rsidRPr="00563496" w:rsidRDefault="0018689F" w:rsidP="00780585">
                            <w:pPr>
                              <w:pStyle w:val="Sansinterligne"/>
                              <w:tabs>
                                <w:tab w:val="left" w:pos="0"/>
                                <w:tab w:val="left" w:pos="10632"/>
                              </w:tabs>
                              <w:spacing w:after="240"/>
                              <w:ind w:right="642"/>
                              <w:rPr>
                                <w:rFonts w:ascii="Cambria" w:hAnsi="Cambria"/>
                                <w:color w:val="FFFFFF"/>
                                <w:sz w:val="56"/>
                                <w:szCs w:val="56"/>
                              </w:rPr>
                            </w:pP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1" style="position:absolute;left:0;text-align:left;margin-left:30.9pt;margin-top:469.5pt;width:527.6pt;height:24.3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" o:allowincell="f" fillcolor="#1f497d" strokecolor="white" strokeweight="1pt">
                <v:shadow color="#d8d8d8" offset="3pt,3pt"/>
                <v:textbox inset="14.4pt,,14.4pt">
                  <w:txbxContent>
                    <w:p w:rsidR="0018689F" w:rsidRPr="00563496" w:rsidRDefault="0018689F" w:rsidP="00780585">
                      <w:pPr>
                        <w:pStyle w:val="Sansinterligne"/>
                        <w:tabs>
                          <w:tab w:val="left" w:pos="0"/>
                          <w:tab w:val="left" w:pos="10632"/>
                        </w:tabs>
                        <w:spacing w:after="240"/>
                        <w:ind w:right="642"/>
                        <w:rPr>
                          <w:rFonts w:ascii="Cambria" w:hAnsi="Cambria"/>
                          <w:color w:val="FFFFFF"/>
                          <w:sz w:val="56"/>
                          <w:szCs w:val="56"/>
                        </w:rPr>
                      </w:pPr>
                    </w:p>
                  </w:txbxContent>
                </v:textbox>
                <w10:wrap anchorx="page" anchory="page"/>
              </v:rect>
            </w:pict>
          </mc:Fallback>
        </mc:AlternateContent>
      </w:r>
      <w:r w:rsidR="00780585">
        <w:rPr>
          <w:noProof/>
        </w:rPr>
        <mc:AlternateContent>
          <mc:Choice Requires="wps">
            <w:drawing>
              <wp:anchor distT="0" distB="0" distL="114300" distR="114300" simplePos="0" relativeHeight="251666432" behindDoc="0" locked="0" layoutInCell="0" allowOverlap="1" wp14:anchorId="3E0EDA64" wp14:editId="5ADCF390">
                <wp:simplePos x="0" y="0"/>
                <wp:positionH relativeFrom="page">
                  <wp:posOffset>3337560</wp:posOffset>
                </wp:positionH>
                <wp:positionV relativeFrom="page">
                  <wp:posOffset>6645275</wp:posOffset>
                </wp:positionV>
                <wp:extent cx="4093845" cy="1249680"/>
                <wp:effectExtent l="13335" t="6350" r="7620"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3845" cy="1249680"/>
                        </a:xfrm>
                        <a:prstGeom prst="rect">
                          <a:avLst/>
                        </a:prstGeom>
                        <a:solidFill>
                          <a:srgbClr val="BFBFBF"/>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18689F" w:rsidRPr="00D45CCC" w:rsidRDefault="0018689F" w:rsidP="00780585">
                            <w:pPr>
                              <w:pStyle w:val="Sansinterligne"/>
                              <w:tabs>
                                <w:tab w:val="left" w:pos="0"/>
                                <w:tab w:val="left" w:pos="5812"/>
                                <w:tab w:val="left" w:pos="10632"/>
                              </w:tabs>
                              <w:spacing w:after="240"/>
                              <w:ind w:right="642"/>
                              <w:rPr>
                                <w:rFonts w:ascii="Cambria" w:hAnsi="Cambria"/>
                                <w:color w:val="FFFFFF"/>
                                <w:sz w:val="52"/>
                                <w:szCs w:val="56"/>
                              </w:rPr>
                            </w:pP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left:0;text-align:left;margin-left:262.8pt;margin-top:523.25pt;width:322.35pt;height:98.4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" o:allowincell="f" fillcolor="#bfbfbf" strokecolor="white" strokeweight="1pt">
                <v:shadow color="#d8d8d8" offset="3pt,3pt"/>
                <v:textbox inset="14.4pt,,14.4pt">
                  <w:txbxContent>
                    <w:p w:rsidR="0018689F" w:rsidRPr="00D45CCC" w:rsidRDefault="0018689F" w:rsidP="00780585">
                      <w:pPr>
                        <w:pStyle w:val="Sansinterligne"/>
                        <w:tabs>
                          <w:tab w:val="left" w:pos="0"/>
                          <w:tab w:val="left" w:pos="5812"/>
                          <w:tab w:val="left" w:pos="10632"/>
                        </w:tabs>
                        <w:spacing w:after="240"/>
                        <w:ind w:right="642"/>
                        <w:rPr>
                          <w:rFonts w:ascii="Cambria" w:hAnsi="Cambria"/>
                          <w:color w:val="FFFFFF"/>
                          <w:sz w:val="52"/>
                          <w:szCs w:val="56"/>
                        </w:rPr>
                      </w:pPr>
                    </w:p>
                  </w:txbxContent>
                </v:textbox>
                <w10:wrap anchorx="page" anchory="page"/>
              </v:rect>
            </w:pict>
          </mc:Fallback>
        </mc:AlternateContent>
      </w:r>
      <w:r w:rsidR="00780585">
        <w:rPr>
          <w:noProof/>
        </w:rPr>
        <mc:AlternateContent>
          <mc:Choice Requires="wps">
            <w:drawing>
              <wp:anchor distT="0" distB="0" distL="114300" distR="114300" simplePos="0" relativeHeight="251665408" behindDoc="0" locked="0" layoutInCell="0" allowOverlap="1" wp14:anchorId="6978AEDB" wp14:editId="55D8F5B4">
                <wp:simplePos x="0" y="0"/>
                <wp:positionH relativeFrom="page">
                  <wp:posOffset>121920</wp:posOffset>
                </wp:positionH>
                <wp:positionV relativeFrom="page">
                  <wp:posOffset>8268335</wp:posOffset>
                </wp:positionV>
                <wp:extent cx="6700520" cy="231775"/>
                <wp:effectExtent l="7620" t="10160" r="6985" b="1524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0520" cy="231775"/>
                        </a:xfrm>
                        <a:prstGeom prst="rect">
                          <a:avLst/>
                        </a:prstGeom>
                        <a:solidFill>
                          <a:srgbClr val="9BBB59"/>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18689F" w:rsidRPr="00563496" w:rsidRDefault="0018689F" w:rsidP="00780585">
                            <w:pPr>
                              <w:pStyle w:val="Sansinterligne"/>
                              <w:tabs>
                                <w:tab w:val="left" w:pos="0"/>
                                <w:tab w:val="left" w:pos="10632"/>
                              </w:tabs>
                              <w:spacing w:after="240"/>
                              <w:ind w:right="642"/>
                              <w:rPr>
                                <w:rFonts w:ascii="Cambria" w:hAnsi="Cambria"/>
                                <w:color w:val="FFFFFF"/>
                                <w:sz w:val="56"/>
                                <w:szCs w:val="56"/>
                              </w:rPr>
                            </w:pP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3" style="position:absolute;left:0;text-align:left;margin-left:9.6pt;margin-top:651.05pt;width:527.6pt;height:18.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" o:allowincell="f" fillcolor="#9bbb59" strokecolor="white" strokeweight="1pt">
                <v:shadow color="#d8d8d8" offset="3pt,3pt"/>
                <v:textbox inset="14.4pt,,14.4pt">
                  <w:txbxContent>
                    <w:p w:rsidR="0018689F" w:rsidRPr="00563496" w:rsidRDefault="0018689F" w:rsidP="00780585">
                      <w:pPr>
                        <w:pStyle w:val="Sansinterligne"/>
                        <w:tabs>
                          <w:tab w:val="left" w:pos="0"/>
                          <w:tab w:val="left" w:pos="10632"/>
                        </w:tabs>
                        <w:spacing w:after="240"/>
                        <w:ind w:right="642"/>
                        <w:rPr>
                          <w:rFonts w:ascii="Cambria" w:hAnsi="Cambria"/>
                          <w:color w:val="FFFFFF"/>
                          <w:sz w:val="56"/>
                          <w:szCs w:val="56"/>
                        </w:rPr>
                      </w:pPr>
                    </w:p>
                  </w:txbxContent>
                </v:textbox>
                <w10:wrap anchorx="page" anchory="page"/>
              </v:rect>
            </w:pict>
          </mc:Fallback>
        </mc:AlternateContent>
      </w:r>
      <w:r w:rsidR="00780585" w:rsidRPr="00AB33FB">
        <w:rPr>
          <w:b/>
          <w:sz w:val="24"/>
          <w:szCs w:val="24"/>
        </w:rPr>
        <w:br w:type="page"/>
      </w:r>
    </w:p>
    <w:p w:rsidR="000A08E8" w:rsidRPr="000E5316" w:rsidRDefault="000A08E8" w:rsidP="000A08E8">
      <w:pPr>
        <w:pStyle w:val="Titre4"/>
        <w:rPr>
          <w:sz w:val="36"/>
          <w:szCs w:val="36"/>
        </w:rPr>
      </w:pPr>
      <w:bookmarkStart w:id="1" w:name="_Toc518912063"/>
      <w:r w:rsidRPr="000E5316">
        <w:rPr>
          <w:sz w:val="36"/>
          <w:szCs w:val="36"/>
          <w:bdr w:val="single" w:sz="4" w:space="0" w:color="auto"/>
        </w:rPr>
        <w:lastRenderedPageBreak/>
        <w:t>A PROPOS DU DOSSIER</w:t>
      </w:r>
      <w:bookmarkEnd w:id="1"/>
    </w:p>
    <w:p w:rsidR="000A08E8" w:rsidRDefault="000A08E8" w:rsidP="000A08E8">
      <w:pPr>
        <w:ind w:left="720"/>
      </w:pPr>
    </w:p>
    <w:p w:rsidR="000A08E8" w:rsidRDefault="000A08E8" w:rsidP="000A08E8">
      <w:pPr>
        <w:shd w:val="clear" w:color="auto" w:fill="FFFFFF"/>
        <w:rPr>
          <w:rFonts w:ascii="Arial" w:hAnsi="Arial" w:cs="Arial"/>
          <w:b/>
          <w:sz w:val="22"/>
          <w:szCs w:val="22"/>
        </w:rPr>
      </w:pPr>
    </w:p>
    <w:p w:rsidR="00E06E20" w:rsidRDefault="00E06E20" w:rsidP="000A08E8">
      <w:pPr>
        <w:shd w:val="clear" w:color="auto" w:fill="FFFFFF"/>
        <w:rPr>
          <w:rFonts w:ascii="Arial" w:hAnsi="Arial" w:cs="Arial"/>
          <w:b/>
          <w:sz w:val="22"/>
          <w:szCs w:val="22"/>
        </w:rPr>
      </w:pPr>
    </w:p>
    <w:p w:rsidR="000A08E8" w:rsidRPr="004418D8" w:rsidRDefault="000A08E8" w:rsidP="000A08E8">
      <w:pPr>
        <w:rPr>
          <w:rFonts w:ascii="Arial" w:hAnsi="Arial" w:cs="Arial"/>
          <w:b/>
          <w:sz w:val="28"/>
        </w:rPr>
      </w:pPr>
      <w:r w:rsidRPr="004418D8">
        <w:rPr>
          <w:rFonts w:ascii="Arial" w:hAnsi="Arial" w:cs="Arial"/>
          <w:b/>
          <w:sz w:val="28"/>
        </w:rPr>
        <w:t>Cadre réglementaire</w:t>
      </w:r>
    </w:p>
    <w:p w:rsidR="000A08E8" w:rsidRPr="004418D8" w:rsidRDefault="000A08E8" w:rsidP="000A08E8">
      <w:pPr>
        <w:rPr>
          <w:rFonts w:ascii="Arial" w:hAnsi="Arial" w:cs="Arial"/>
          <w:b/>
          <w:sz w:val="22"/>
          <w:u w:val="single"/>
        </w:rPr>
      </w:pPr>
    </w:p>
    <w:p w:rsidR="000A08E8" w:rsidRPr="004418D8" w:rsidRDefault="000A08E8" w:rsidP="000A08E8">
      <w:pPr>
        <w:rPr>
          <w:rFonts w:ascii="Arial" w:hAnsi="Arial" w:cs="Arial"/>
          <w:b/>
        </w:rPr>
      </w:pPr>
      <w:r w:rsidRPr="004418D8">
        <w:rPr>
          <w:rFonts w:ascii="Arial" w:hAnsi="Arial" w:cs="Arial"/>
          <w:b/>
        </w:rPr>
        <w:t>Article L.6122-10 du code de la santé publique :</w:t>
      </w:r>
    </w:p>
    <w:p w:rsidR="000A08E8" w:rsidRPr="004418D8" w:rsidRDefault="000A08E8" w:rsidP="000A08E8">
      <w:pPr>
        <w:pStyle w:val="NormalWeb"/>
        <w:spacing w:before="0" w:beforeAutospacing="0" w:after="0" w:afterAutospacing="0"/>
        <w:jc w:val="both"/>
        <w:rPr>
          <w:rFonts w:ascii="Arial" w:hAnsi="Arial" w:cs="Arial"/>
          <w:sz w:val="20"/>
          <w:szCs w:val="20"/>
        </w:rPr>
      </w:pPr>
      <w:r w:rsidRPr="004418D8">
        <w:rPr>
          <w:rFonts w:ascii="Arial" w:hAnsi="Arial" w:cs="Arial"/>
          <w:sz w:val="20"/>
          <w:szCs w:val="20"/>
        </w:rPr>
        <w:t>« Le renouvellement de l'autorisation est subordonné au respect des co</w:t>
      </w:r>
      <w:r w:rsidR="00D2549B" w:rsidRPr="004418D8">
        <w:rPr>
          <w:rFonts w:ascii="Arial" w:hAnsi="Arial" w:cs="Arial"/>
          <w:sz w:val="20"/>
          <w:szCs w:val="20"/>
        </w:rPr>
        <w:t>nditions prévues à l'article L.6122-2 et L.</w:t>
      </w:r>
      <w:r w:rsidRPr="004418D8">
        <w:rPr>
          <w:rFonts w:ascii="Arial" w:hAnsi="Arial" w:cs="Arial"/>
          <w:sz w:val="20"/>
          <w:szCs w:val="20"/>
        </w:rPr>
        <w:t>6122-5 et aux résultats de l'évaluation appréciés selon des modalités arrêtées par le ministre chargé de la santé.</w:t>
      </w:r>
    </w:p>
    <w:p w:rsidR="000A08E8" w:rsidRPr="004418D8" w:rsidRDefault="000A08E8" w:rsidP="000A08E8">
      <w:pPr>
        <w:pStyle w:val="NormalWeb"/>
        <w:spacing w:before="0" w:beforeAutospacing="0" w:after="0" w:afterAutospacing="0"/>
        <w:jc w:val="both"/>
        <w:rPr>
          <w:rFonts w:ascii="Arial" w:hAnsi="Arial" w:cs="Arial"/>
          <w:sz w:val="20"/>
          <w:szCs w:val="20"/>
        </w:rPr>
      </w:pPr>
      <w:r w:rsidRPr="004418D8">
        <w:rPr>
          <w:rFonts w:ascii="Arial" w:hAnsi="Arial" w:cs="Arial"/>
          <w:sz w:val="20"/>
          <w:szCs w:val="20"/>
        </w:rPr>
        <w:t xml:space="preserve">Il peut également être subordonné aux conditions mentionnées au </w:t>
      </w:r>
      <w:r w:rsidR="00D2549B" w:rsidRPr="004418D8">
        <w:rPr>
          <w:rFonts w:ascii="Arial" w:hAnsi="Arial" w:cs="Arial"/>
          <w:sz w:val="20"/>
          <w:szCs w:val="20"/>
        </w:rPr>
        <w:t>deuxième alinéa de l'article L.</w:t>
      </w:r>
      <w:r w:rsidRPr="004418D8">
        <w:rPr>
          <w:rFonts w:ascii="Arial" w:hAnsi="Arial" w:cs="Arial"/>
          <w:sz w:val="20"/>
          <w:szCs w:val="20"/>
        </w:rPr>
        <w:t>6122-7.</w:t>
      </w:r>
    </w:p>
    <w:p w:rsidR="000A08E8" w:rsidRPr="004418D8" w:rsidRDefault="000A08E8" w:rsidP="000A08E8">
      <w:pPr>
        <w:pStyle w:val="NormalWeb"/>
        <w:spacing w:before="0" w:beforeAutospacing="0" w:after="0" w:afterAutospacing="0"/>
        <w:jc w:val="both"/>
        <w:rPr>
          <w:rFonts w:ascii="Arial" w:hAnsi="Arial" w:cs="Arial"/>
          <w:sz w:val="20"/>
          <w:szCs w:val="20"/>
        </w:rPr>
      </w:pPr>
      <w:r w:rsidRPr="004418D8">
        <w:rPr>
          <w:rFonts w:ascii="Arial" w:hAnsi="Arial" w:cs="Arial"/>
          <w:sz w:val="20"/>
          <w:szCs w:val="20"/>
        </w:rPr>
        <w:t>Le titulaire de l'autorisation adresse les résultats de l'évaluation à l'agence régionale de santé au plus tard quatorze mois avant l'échéance de l'autorisation.</w:t>
      </w:r>
    </w:p>
    <w:p w:rsidR="000A08E8" w:rsidRPr="004418D8" w:rsidRDefault="000A08E8" w:rsidP="000A08E8">
      <w:pPr>
        <w:pStyle w:val="NormalWeb"/>
        <w:spacing w:before="0" w:beforeAutospacing="0" w:after="0" w:afterAutospacing="0"/>
        <w:jc w:val="both"/>
        <w:rPr>
          <w:rFonts w:ascii="Arial" w:hAnsi="Arial" w:cs="Arial"/>
          <w:sz w:val="20"/>
          <w:szCs w:val="20"/>
        </w:rPr>
      </w:pPr>
      <w:r w:rsidRPr="004418D8">
        <w:rPr>
          <w:rFonts w:ascii="Arial" w:hAnsi="Arial" w:cs="Arial"/>
          <w:sz w:val="20"/>
          <w:szCs w:val="20"/>
        </w:rPr>
        <w:t>Au vu de ce document et de la compatibilité de l'autorisation avec le schéma régional ou interrégional de santé, l'agence régionale de santé peut enjoindre au titulaire de déposer un dossier de renouvellement dans les c</w:t>
      </w:r>
      <w:r w:rsidR="00D2549B" w:rsidRPr="004418D8">
        <w:rPr>
          <w:rFonts w:ascii="Arial" w:hAnsi="Arial" w:cs="Arial"/>
          <w:sz w:val="20"/>
          <w:szCs w:val="20"/>
        </w:rPr>
        <w:t>onditions fixées à l'article L.</w:t>
      </w:r>
      <w:r w:rsidRPr="004418D8">
        <w:rPr>
          <w:rFonts w:ascii="Arial" w:hAnsi="Arial" w:cs="Arial"/>
          <w:sz w:val="20"/>
          <w:szCs w:val="20"/>
        </w:rPr>
        <w:t>6122-9.</w:t>
      </w:r>
    </w:p>
    <w:p w:rsidR="000A08E8" w:rsidRPr="004418D8" w:rsidRDefault="000A08E8" w:rsidP="000A08E8">
      <w:pPr>
        <w:pStyle w:val="NormalWeb"/>
        <w:spacing w:before="0" w:beforeAutospacing="0" w:after="0" w:afterAutospacing="0"/>
        <w:jc w:val="both"/>
        <w:rPr>
          <w:rFonts w:ascii="Arial" w:hAnsi="Arial" w:cs="Arial"/>
          <w:sz w:val="20"/>
          <w:szCs w:val="20"/>
        </w:rPr>
      </w:pPr>
      <w:r w:rsidRPr="004418D8">
        <w:rPr>
          <w:rFonts w:ascii="Arial" w:hAnsi="Arial" w:cs="Arial"/>
          <w:sz w:val="20"/>
          <w:szCs w:val="20"/>
        </w:rPr>
        <w:t>A défaut d'injonction un an avant l'échéance de l'autorisation, et par dérogation a</w:t>
      </w:r>
      <w:r w:rsidR="00D2549B" w:rsidRPr="004418D8">
        <w:rPr>
          <w:rFonts w:ascii="Arial" w:hAnsi="Arial" w:cs="Arial"/>
          <w:sz w:val="20"/>
          <w:szCs w:val="20"/>
        </w:rPr>
        <w:t>ux dispositions de l'article L.</w:t>
      </w:r>
      <w:r w:rsidRPr="004418D8">
        <w:rPr>
          <w:rFonts w:ascii="Arial" w:hAnsi="Arial" w:cs="Arial"/>
          <w:sz w:val="20"/>
          <w:szCs w:val="20"/>
        </w:rPr>
        <w:t>6122-9, celle-ci est tacitement renouvelée. L'avis de la commission spécialisée de la conférence régionale de la santé et de l'autonomie compétente pour le secteur sanitaire n'est alors pas requis. »</w:t>
      </w:r>
    </w:p>
    <w:p w:rsidR="000A08E8" w:rsidRPr="004418D8" w:rsidRDefault="000A08E8" w:rsidP="000A08E8">
      <w:pPr>
        <w:jc w:val="both"/>
        <w:rPr>
          <w:rFonts w:ascii="Arial" w:hAnsi="Arial" w:cs="Arial"/>
          <w:b/>
          <w:u w:val="single"/>
        </w:rPr>
      </w:pPr>
    </w:p>
    <w:p w:rsidR="000A08E8" w:rsidRPr="004418D8" w:rsidRDefault="000A08E8" w:rsidP="000A08E8">
      <w:pPr>
        <w:rPr>
          <w:rFonts w:ascii="Arial" w:hAnsi="Arial" w:cs="Arial"/>
        </w:rPr>
      </w:pPr>
    </w:p>
    <w:p w:rsidR="000A08E8" w:rsidRPr="004418D8" w:rsidRDefault="000A08E8" w:rsidP="000A08E8">
      <w:pPr>
        <w:jc w:val="both"/>
        <w:rPr>
          <w:rFonts w:ascii="Arial" w:hAnsi="Arial" w:cs="Arial"/>
          <w:b/>
        </w:rPr>
      </w:pPr>
      <w:r w:rsidRPr="004418D8">
        <w:rPr>
          <w:rFonts w:ascii="Arial" w:hAnsi="Arial" w:cs="Arial"/>
          <w:b/>
        </w:rPr>
        <w:t>Article R.6122-33 du code de la santé publique :</w:t>
      </w:r>
    </w:p>
    <w:p w:rsidR="000A08E8" w:rsidRPr="004418D8" w:rsidRDefault="000A08E8" w:rsidP="000A08E8">
      <w:pPr>
        <w:jc w:val="both"/>
        <w:rPr>
          <w:rFonts w:ascii="Arial" w:hAnsi="Arial" w:cs="Arial"/>
        </w:rPr>
      </w:pPr>
      <w:r w:rsidRPr="004418D8">
        <w:rPr>
          <w:rFonts w:ascii="Arial" w:hAnsi="Arial" w:cs="Arial"/>
        </w:rPr>
        <w:t xml:space="preserve">« Lorsque, en application du quatrième alinéa de l'article L.6122-10, l'agence régionale de santé lui en fait l'injonction dans les conditions prévues au deuxième alinéa de l'article R.6122-27, le titulaire de l'autorisation dépose un </w:t>
      </w:r>
      <w:r w:rsidRPr="008A578C">
        <w:rPr>
          <w:rFonts w:ascii="Arial" w:hAnsi="Arial" w:cs="Arial"/>
          <w:b/>
        </w:rPr>
        <w:t>dossier constitué co</w:t>
      </w:r>
      <w:r w:rsidR="00D2549B" w:rsidRPr="008A578C">
        <w:rPr>
          <w:rFonts w:ascii="Arial" w:hAnsi="Arial" w:cs="Arial"/>
          <w:b/>
        </w:rPr>
        <w:t>mme il est prévu à l'article R.</w:t>
      </w:r>
      <w:r w:rsidRPr="008A578C">
        <w:rPr>
          <w:rFonts w:ascii="Arial" w:hAnsi="Arial" w:cs="Arial"/>
          <w:b/>
        </w:rPr>
        <w:t>6122-32-1</w:t>
      </w:r>
      <w:r w:rsidRPr="004418D8">
        <w:rPr>
          <w:rFonts w:ascii="Arial" w:hAnsi="Arial" w:cs="Arial"/>
        </w:rPr>
        <w:t xml:space="preserve"> (…) »</w:t>
      </w:r>
      <w:r w:rsidR="00901445">
        <w:rPr>
          <w:rFonts w:ascii="Arial" w:hAnsi="Arial" w:cs="Arial"/>
        </w:rPr>
        <w:t>.</w:t>
      </w:r>
    </w:p>
    <w:p w:rsidR="000A08E8" w:rsidRPr="004418D8" w:rsidRDefault="000A08E8" w:rsidP="000A08E8">
      <w:pPr>
        <w:rPr>
          <w:rFonts w:ascii="Arial" w:hAnsi="Arial" w:cs="Arial"/>
        </w:rPr>
      </w:pPr>
    </w:p>
    <w:p w:rsidR="003B0C31" w:rsidRPr="004418D8" w:rsidRDefault="003B0C31" w:rsidP="000A08E8">
      <w:pPr>
        <w:rPr>
          <w:rFonts w:ascii="Arial" w:hAnsi="Arial" w:cs="Arial"/>
        </w:rPr>
      </w:pPr>
    </w:p>
    <w:p w:rsidR="000A08E8" w:rsidRPr="004418D8" w:rsidRDefault="000A08E8" w:rsidP="000A08E8">
      <w:pPr>
        <w:rPr>
          <w:rFonts w:ascii="Arial" w:hAnsi="Arial" w:cs="Arial"/>
          <w:b/>
        </w:rPr>
      </w:pPr>
      <w:r w:rsidRPr="004418D8">
        <w:rPr>
          <w:rFonts w:ascii="Arial" w:hAnsi="Arial" w:cs="Arial"/>
          <w:b/>
        </w:rPr>
        <w:t>Relatif à l’activité de traitement du cancer :</w:t>
      </w:r>
    </w:p>
    <w:p w:rsidR="000A08E8" w:rsidRPr="004418D8" w:rsidRDefault="000A08E8" w:rsidP="00982E1A">
      <w:pPr>
        <w:pStyle w:val="Paragraphedeliste"/>
        <w:numPr>
          <w:ilvl w:val="0"/>
          <w:numId w:val="38"/>
        </w:numPr>
        <w:suppressAutoHyphens/>
        <w:jc w:val="both"/>
        <w:rPr>
          <w:rFonts w:ascii="Arial" w:hAnsi="Arial" w:cs="Arial"/>
        </w:rPr>
      </w:pPr>
      <w:r w:rsidRPr="004418D8">
        <w:rPr>
          <w:rFonts w:ascii="Arial" w:hAnsi="Arial" w:cs="Arial"/>
        </w:rPr>
        <w:t xml:space="preserve">Décret 2007-388 du 21 mars 2007 relatif aux conditions d’implantations applicables à l’activité de soins </w:t>
      </w:r>
      <w:r w:rsidR="00901445">
        <w:rPr>
          <w:rFonts w:ascii="Arial" w:hAnsi="Arial" w:cs="Arial"/>
        </w:rPr>
        <w:t xml:space="preserve">de </w:t>
      </w:r>
      <w:r w:rsidRPr="004418D8">
        <w:rPr>
          <w:rFonts w:ascii="Arial" w:hAnsi="Arial" w:cs="Arial"/>
        </w:rPr>
        <w:t>t</w:t>
      </w:r>
      <w:r w:rsidR="00901445">
        <w:rPr>
          <w:rFonts w:ascii="Arial" w:hAnsi="Arial" w:cs="Arial"/>
        </w:rPr>
        <w:t>raitement du cancer (articles R.6123-86 à R</w:t>
      </w:r>
      <w:r w:rsidRPr="004418D8">
        <w:rPr>
          <w:rFonts w:ascii="Arial" w:hAnsi="Arial" w:cs="Arial"/>
        </w:rPr>
        <w:t>6123-95 du CSP)</w:t>
      </w:r>
    </w:p>
    <w:p w:rsidR="000A08E8" w:rsidRPr="004418D8" w:rsidRDefault="000A08E8" w:rsidP="00982E1A">
      <w:pPr>
        <w:pStyle w:val="Paragraphedeliste"/>
        <w:numPr>
          <w:ilvl w:val="0"/>
          <w:numId w:val="38"/>
        </w:numPr>
        <w:suppressAutoHyphens/>
        <w:jc w:val="both"/>
        <w:rPr>
          <w:rFonts w:ascii="Arial" w:hAnsi="Arial" w:cs="Arial"/>
        </w:rPr>
      </w:pPr>
      <w:r w:rsidRPr="004418D8">
        <w:rPr>
          <w:rFonts w:ascii="Arial" w:hAnsi="Arial" w:cs="Arial"/>
        </w:rPr>
        <w:t xml:space="preserve">Décret 2007-389 du 21 mars 2007 relatif aux conditions techniques de fonctionnement applicables à l’activité de soins </w:t>
      </w:r>
      <w:r w:rsidR="00901445">
        <w:rPr>
          <w:rFonts w:ascii="Arial" w:hAnsi="Arial" w:cs="Arial"/>
        </w:rPr>
        <w:t>de traitement du cancer (article D.6124-131 à D.</w:t>
      </w:r>
      <w:r w:rsidRPr="004418D8">
        <w:rPr>
          <w:rFonts w:ascii="Arial" w:hAnsi="Arial" w:cs="Arial"/>
        </w:rPr>
        <w:t>6124-134 du CSP)</w:t>
      </w:r>
    </w:p>
    <w:p w:rsidR="000A08E8" w:rsidRPr="004418D8" w:rsidRDefault="000A08E8" w:rsidP="00982E1A">
      <w:pPr>
        <w:pStyle w:val="Paragraphedeliste"/>
        <w:numPr>
          <w:ilvl w:val="0"/>
          <w:numId w:val="38"/>
        </w:numPr>
        <w:suppressAutoHyphens/>
        <w:jc w:val="both"/>
        <w:rPr>
          <w:rFonts w:ascii="Arial" w:hAnsi="Arial" w:cs="Arial"/>
        </w:rPr>
      </w:pPr>
      <w:r w:rsidRPr="004418D8">
        <w:rPr>
          <w:rFonts w:ascii="Arial" w:hAnsi="Arial" w:cs="Arial"/>
        </w:rPr>
        <w:t xml:space="preserve">Arrêté du 29 mars 2007 fixant les seuils d’activité minimale annuelle applicables à l’activité de soins </w:t>
      </w:r>
      <w:r w:rsidR="00901445">
        <w:rPr>
          <w:rFonts w:ascii="Arial" w:hAnsi="Arial" w:cs="Arial"/>
        </w:rPr>
        <w:t xml:space="preserve">de </w:t>
      </w:r>
      <w:r w:rsidRPr="004418D8">
        <w:rPr>
          <w:rFonts w:ascii="Arial" w:hAnsi="Arial" w:cs="Arial"/>
        </w:rPr>
        <w:t>traitement du cancer</w:t>
      </w:r>
    </w:p>
    <w:p w:rsidR="000A08E8" w:rsidRPr="004418D8" w:rsidRDefault="000A08E8" w:rsidP="00982E1A">
      <w:pPr>
        <w:pStyle w:val="Paragraphedeliste"/>
        <w:numPr>
          <w:ilvl w:val="0"/>
          <w:numId w:val="38"/>
        </w:numPr>
        <w:suppressAutoHyphens/>
        <w:jc w:val="both"/>
        <w:rPr>
          <w:rFonts w:ascii="Arial" w:hAnsi="Arial" w:cs="Arial"/>
        </w:rPr>
      </w:pPr>
      <w:r w:rsidRPr="004418D8">
        <w:rPr>
          <w:rFonts w:ascii="Arial" w:hAnsi="Arial" w:cs="Arial"/>
        </w:rPr>
        <w:t>Critères applicables à la chimiothérapie, à la chirurgie des cancers et à la radiothérapie, adoptés par l’INCa le 20 décembre 2007 (</w:t>
      </w:r>
      <w:hyperlink r:id="rId13" w:history="1">
        <w:r w:rsidRPr="004418D8">
          <w:rPr>
            <w:rStyle w:val="Lienhypertexte"/>
            <w:rFonts w:ascii="Arial" w:hAnsi="Arial" w:cs="Arial"/>
            <w:color w:val="auto"/>
          </w:rPr>
          <w:t>www.e-cancer.fr</w:t>
        </w:r>
      </w:hyperlink>
      <w:r w:rsidRPr="004418D8">
        <w:rPr>
          <w:rFonts w:ascii="Arial" w:hAnsi="Arial" w:cs="Arial"/>
        </w:rPr>
        <w:t>) : avis du 20 juin 2008, BO Santé n°20087/7 du 15 août 2008</w:t>
      </w:r>
    </w:p>
    <w:p w:rsidR="000A08E8" w:rsidRPr="003765BF" w:rsidRDefault="000A08E8" w:rsidP="00982E1A">
      <w:pPr>
        <w:pStyle w:val="Paragraphedeliste"/>
        <w:numPr>
          <w:ilvl w:val="0"/>
          <w:numId w:val="38"/>
        </w:numPr>
        <w:suppressAutoHyphens/>
        <w:jc w:val="both"/>
        <w:rPr>
          <w:rFonts w:ascii="Arial" w:hAnsi="Arial" w:cs="Arial"/>
        </w:rPr>
      </w:pPr>
      <w:r w:rsidRPr="004418D8">
        <w:rPr>
          <w:rFonts w:ascii="Arial" w:hAnsi="Arial" w:cs="Arial"/>
        </w:rPr>
        <w:t xml:space="preserve">Circulaire DHOS/O/INCa n° 2008-101 du 26 mars </w:t>
      </w:r>
      <w:r w:rsidRPr="008A578C">
        <w:rPr>
          <w:rFonts w:ascii="Arial" w:hAnsi="Arial" w:cs="Arial"/>
        </w:rPr>
        <w:t xml:space="preserve">2008 relative à la méthodologie de mesure des seuils de certaines activités de soins de traitement du </w:t>
      </w:r>
      <w:r w:rsidRPr="003765BF">
        <w:rPr>
          <w:rFonts w:ascii="Arial" w:hAnsi="Arial" w:cs="Arial"/>
        </w:rPr>
        <w:t>cancer</w:t>
      </w:r>
      <w:r w:rsidR="008A578C" w:rsidRPr="003765BF">
        <w:rPr>
          <w:rFonts w:ascii="Arial" w:hAnsi="Arial" w:cs="Arial"/>
        </w:rPr>
        <w:t xml:space="preserve"> </w:t>
      </w:r>
      <w:r w:rsidR="00555F5E" w:rsidRPr="003765BF">
        <w:rPr>
          <w:rFonts w:ascii="Arial" w:hAnsi="Arial" w:cs="Arial"/>
        </w:rPr>
        <w:t xml:space="preserve"> et son adaptation</w:t>
      </w:r>
      <w:r w:rsidR="008A578C" w:rsidRPr="003765BF">
        <w:rPr>
          <w:rFonts w:ascii="Arial" w:hAnsi="Arial" w:cs="Arial"/>
        </w:rPr>
        <w:t xml:space="preserve"> de décembre 2017</w:t>
      </w:r>
      <w:r w:rsidR="00555F5E" w:rsidRPr="003765BF">
        <w:rPr>
          <w:rFonts w:ascii="Arial" w:hAnsi="Arial" w:cs="Arial"/>
        </w:rPr>
        <w:t xml:space="preserve"> à la version 2016 de la classification </w:t>
      </w:r>
      <w:r w:rsidR="008A578C" w:rsidRPr="003765BF">
        <w:rPr>
          <w:rFonts w:ascii="Arial" w:hAnsi="Arial" w:cs="Arial"/>
        </w:rPr>
        <w:t>des GHM</w:t>
      </w:r>
      <w:r w:rsidR="00555F5E" w:rsidRPr="003765BF">
        <w:rPr>
          <w:rFonts w:ascii="Arial" w:hAnsi="Arial" w:cs="Arial"/>
        </w:rPr>
        <w:t xml:space="preserve">. </w:t>
      </w:r>
    </w:p>
    <w:p w:rsidR="00495694" w:rsidRPr="004418D8" w:rsidRDefault="00495694" w:rsidP="005E4540">
      <w:pPr>
        <w:jc w:val="both"/>
        <w:rPr>
          <w:rFonts w:ascii="Arial" w:hAnsi="Arial" w:cs="Arial"/>
        </w:rPr>
      </w:pPr>
    </w:p>
    <w:p w:rsidR="00510FE8" w:rsidRPr="004418D8" w:rsidRDefault="00510FE8" w:rsidP="005E4540">
      <w:pPr>
        <w:jc w:val="both"/>
        <w:rPr>
          <w:rFonts w:ascii="Arial" w:hAnsi="Arial" w:cs="Arial"/>
        </w:rPr>
      </w:pPr>
    </w:p>
    <w:p w:rsidR="00510FE8" w:rsidRPr="0018689F" w:rsidRDefault="00510FE8" w:rsidP="005E4540">
      <w:pPr>
        <w:jc w:val="both"/>
        <w:rPr>
          <w:rFonts w:ascii="Arial" w:hAnsi="Arial" w:cs="Arial"/>
        </w:rPr>
      </w:pPr>
    </w:p>
    <w:p w:rsidR="00510FE8" w:rsidRPr="004418D8" w:rsidRDefault="000D4BDC" w:rsidP="00510FE8">
      <w:pPr>
        <w:jc w:val="both"/>
        <w:rPr>
          <w:rFonts w:ascii="Arial" w:hAnsi="Arial" w:cs="Arial"/>
          <w:b/>
          <w:sz w:val="28"/>
          <w:szCs w:val="28"/>
        </w:rPr>
      </w:pPr>
      <w:r>
        <w:rPr>
          <w:rFonts w:ascii="Arial" w:hAnsi="Arial" w:cs="Arial"/>
          <w:b/>
          <w:sz w:val="28"/>
          <w:szCs w:val="28"/>
        </w:rPr>
        <w:t>Constitution du dossier</w:t>
      </w:r>
    </w:p>
    <w:p w:rsidR="004024BB" w:rsidRPr="004418D8" w:rsidRDefault="004024BB" w:rsidP="005E4540">
      <w:pPr>
        <w:jc w:val="both"/>
        <w:rPr>
          <w:rFonts w:ascii="Arial" w:hAnsi="Arial" w:cs="Arial"/>
        </w:rPr>
      </w:pPr>
    </w:p>
    <w:p w:rsidR="00510FE8" w:rsidRPr="004418D8" w:rsidRDefault="00510FE8" w:rsidP="000A08E8">
      <w:pPr>
        <w:rPr>
          <w:rFonts w:ascii="Arial" w:hAnsi="Arial" w:cs="Arial"/>
        </w:rPr>
      </w:pPr>
      <w:r w:rsidRPr="004418D8">
        <w:rPr>
          <w:rFonts w:ascii="Arial" w:hAnsi="Arial" w:cs="Arial"/>
          <w:b/>
        </w:rPr>
        <w:t>L’a</w:t>
      </w:r>
      <w:r w:rsidR="00B7490C" w:rsidRPr="004418D8">
        <w:rPr>
          <w:rFonts w:ascii="Arial" w:hAnsi="Arial" w:cs="Arial"/>
          <w:b/>
        </w:rPr>
        <w:t>rticle R</w:t>
      </w:r>
      <w:r w:rsidR="00244C15" w:rsidRPr="004418D8">
        <w:rPr>
          <w:rFonts w:ascii="Arial" w:hAnsi="Arial" w:cs="Arial"/>
          <w:b/>
        </w:rPr>
        <w:t>.</w:t>
      </w:r>
      <w:r w:rsidRPr="004418D8">
        <w:rPr>
          <w:rFonts w:ascii="Arial" w:hAnsi="Arial" w:cs="Arial"/>
          <w:b/>
        </w:rPr>
        <w:t xml:space="preserve">6122-33 du </w:t>
      </w:r>
      <w:r w:rsidR="00D2549B" w:rsidRPr="004418D8">
        <w:rPr>
          <w:rFonts w:ascii="Arial" w:hAnsi="Arial" w:cs="Arial"/>
          <w:b/>
        </w:rPr>
        <w:t>code de la santé publique p</w:t>
      </w:r>
      <w:r w:rsidRPr="004418D8">
        <w:rPr>
          <w:rFonts w:ascii="Arial" w:hAnsi="Arial" w:cs="Arial"/>
          <w:b/>
        </w:rPr>
        <w:t>récise</w:t>
      </w:r>
      <w:r w:rsidR="00D2549B" w:rsidRPr="004418D8">
        <w:rPr>
          <w:rFonts w:ascii="Arial" w:hAnsi="Arial" w:cs="Arial"/>
          <w:b/>
        </w:rPr>
        <w:t> </w:t>
      </w:r>
      <w:r w:rsidR="000A08E8" w:rsidRPr="004418D8">
        <w:rPr>
          <w:rFonts w:ascii="Arial" w:hAnsi="Arial" w:cs="Arial"/>
          <w:b/>
        </w:rPr>
        <w:t>en outre que :</w:t>
      </w:r>
    </w:p>
    <w:p w:rsidR="00510FE8" w:rsidRDefault="00510FE8" w:rsidP="004024BB">
      <w:pPr>
        <w:jc w:val="both"/>
        <w:rPr>
          <w:rFonts w:ascii="Arial" w:hAnsi="Arial" w:cs="Arial"/>
        </w:rPr>
      </w:pPr>
    </w:p>
    <w:p w:rsidR="00510FE8" w:rsidRPr="000402A9" w:rsidRDefault="00510FE8" w:rsidP="004024BB">
      <w:pPr>
        <w:jc w:val="both"/>
        <w:rPr>
          <w:rFonts w:ascii="Arial" w:hAnsi="Arial" w:cs="Arial"/>
        </w:rPr>
      </w:pPr>
      <w:r w:rsidRPr="000402A9">
        <w:rPr>
          <w:rFonts w:ascii="Arial" w:hAnsi="Arial" w:cs="Arial"/>
        </w:rPr>
        <w:t xml:space="preserve">Ne sont toutefois </w:t>
      </w:r>
      <w:r w:rsidRPr="000402A9">
        <w:rPr>
          <w:rFonts w:ascii="Arial" w:hAnsi="Arial" w:cs="Arial"/>
          <w:b/>
        </w:rPr>
        <w:t>pas nécessaires</w:t>
      </w:r>
      <w:r w:rsidRPr="000402A9">
        <w:rPr>
          <w:rFonts w:ascii="Arial" w:hAnsi="Arial" w:cs="Arial"/>
        </w:rPr>
        <w:t xml:space="preserve"> si aucun changement n'est intervenu depuis l'autorisation ou le </w:t>
      </w:r>
      <w:r w:rsidR="004024BB" w:rsidRPr="000402A9">
        <w:rPr>
          <w:rFonts w:ascii="Arial" w:hAnsi="Arial" w:cs="Arial"/>
        </w:rPr>
        <w:t>r</w:t>
      </w:r>
      <w:r w:rsidRPr="000402A9">
        <w:rPr>
          <w:rFonts w:ascii="Arial" w:hAnsi="Arial" w:cs="Arial"/>
        </w:rPr>
        <w:t xml:space="preserve">enouvellement d'autorisation précédent ou si aucune modification n'est envisagée : </w:t>
      </w:r>
    </w:p>
    <w:p w:rsidR="00510FE8" w:rsidRPr="000402A9" w:rsidRDefault="00510FE8" w:rsidP="00982E1A">
      <w:pPr>
        <w:pStyle w:val="Paragraphedeliste"/>
        <w:numPr>
          <w:ilvl w:val="0"/>
          <w:numId w:val="46"/>
        </w:numPr>
        <w:jc w:val="both"/>
        <w:rPr>
          <w:rFonts w:ascii="Arial" w:hAnsi="Arial" w:cs="Arial"/>
        </w:rPr>
      </w:pPr>
      <w:r w:rsidRPr="000402A9">
        <w:rPr>
          <w:rFonts w:ascii="Arial" w:hAnsi="Arial" w:cs="Arial"/>
        </w:rPr>
        <w:t>la copie d</w:t>
      </w:r>
      <w:r w:rsidR="004024BB" w:rsidRPr="000402A9">
        <w:rPr>
          <w:rFonts w:ascii="Arial" w:hAnsi="Arial" w:cs="Arial"/>
        </w:rPr>
        <w:t>es statuts</w:t>
      </w:r>
    </w:p>
    <w:p w:rsidR="00510FE8" w:rsidRPr="000402A9" w:rsidRDefault="00510FE8" w:rsidP="00982E1A">
      <w:pPr>
        <w:pStyle w:val="Paragraphedeliste"/>
        <w:numPr>
          <w:ilvl w:val="0"/>
          <w:numId w:val="46"/>
        </w:numPr>
        <w:jc w:val="both"/>
        <w:rPr>
          <w:rFonts w:ascii="Arial" w:hAnsi="Arial" w:cs="Arial"/>
        </w:rPr>
      </w:pPr>
      <w:r w:rsidRPr="000402A9">
        <w:rPr>
          <w:rFonts w:ascii="Arial" w:hAnsi="Arial" w:cs="Arial"/>
        </w:rPr>
        <w:t>la présent</w:t>
      </w:r>
      <w:r w:rsidR="004024BB" w:rsidRPr="000402A9">
        <w:rPr>
          <w:rFonts w:ascii="Arial" w:hAnsi="Arial" w:cs="Arial"/>
        </w:rPr>
        <w:t xml:space="preserve">ation de l'opération projetée (paragraphe </w:t>
      </w:r>
      <w:r w:rsidR="0085251A" w:rsidRPr="000402A9">
        <w:rPr>
          <w:rFonts w:ascii="Arial" w:hAnsi="Arial" w:cs="Arial"/>
        </w:rPr>
        <w:t>1.3</w:t>
      </w:r>
      <w:r w:rsidR="0060470A" w:rsidRPr="000402A9">
        <w:rPr>
          <w:rFonts w:ascii="Arial" w:hAnsi="Arial" w:cs="Arial"/>
        </w:rPr>
        <w:t xml:space="preserve"> a du dossier administratif)</w:t>
      </w:r>
    </w:p>
    <w:p w:rsidR="00510FE8" w:rsidRPr="000402A9" w:rsidRDefault="00510FE8" w:rsidP="00982E1A">
      <w:pPr>
        <w:pStyle w:val="Paragraphedeliste"/>
        <w:numPr>
          <w:ilvl w:val="0"/>
          <w:numId w:val="46"/>
        </w:numPr>
        <w:jc w:val="both"/>
        <w:rPr>
          <w:rFonts w:ascii="Arial" w:hAnsi="Arial" w:cs="Arial"/>
        </w:rPr>
      </w:pPr>
      <w:r w:rsidRPr="000402A9">
        <w:rPr>
          <w:rFonts w:ascii="Arial" w:hAnsi="Arial" w:cs="Arial"/>
        </w:rPr>
        <w:t>la présentation et la descripti</w:t>
      </w:r>
      <w:r w:rsidR="004024BB" w:rsidRPr="000402A9">
        <w:rPr>
          <w:rFonts w:ascii="Arial" w:hAnsi="Arial" w:cs="Arial"/>
        </w:rPr>
        <w:t>on prévues au 3° dudit article (paragraphes 3.1 et 3.2 du dossier administratif).</w:t>
      </w:r>
    </w:p>
    <w:p w:rsidR="00510FE8" w:rsidRPr="000402A9" w:rsidRDefault="00510FE8" w:rsidP="004024BB">
      <w:pPr>
        <w:jc w:val="both"/>
        <w:rPr>
          <w:rFonts w:ascii="Arial" w:hAnsi="Arial" w:cs="Arial"/>
        </w:rPr>
      </w:pPr>
    </w:p>
    <w:p w:rsidR="00510FE8" w:rsidRPr="000402A9" w:rsidRDefault="00510FE8" w:rsidP="004024BB">
      <w:pPr>
        <w:jc w:val="both"/>
        <w:rPr>
          <w:rFonts w:ascii="Arial" w:hAnsi="Arial" w:cs="Arial"/>
        </w:rPr>
      </w:pPr>
      <w:r w:rsidRPr="000402A9">
        <w:rPr>
          <w:rFonts w:ascii="Arial" w:hAnsi="Arial" w:cs="Arial"/>
        </w:rPr>
        <w:t>Le demandeur joint à ce dossier un rapport complet, couvrant la période prévue au dernier alinéa de l'article R.6122-23</w:t>
      </w:r>
      <w:r w:rsidR="001D4657" w:rsidRPr="000402A9">
        <w:rPr>
          <w:rFonts w:ascii="Arial" w:hAnsi="Arial" w:cs="Arial"/>
        </w:rPr>
        <w:t xml:space="preserve"> </w:t>
      </w:r>
      <w:r w:rsidR="003B0C31" w:rsidRPr="000402A9">
        <w:rPr>
          <w:rFonts w:ascii="Arial" w:hAnsi="Arial" w:cs="Arial"/>
        </w:rPr>
        <w:t>e</w:t>
      </w:r>
      <w:r w:rsidRPr="000402A9">
        <w:rPr>
          <w:rFonts w:ascii="Arial" w:hAnsi="Arial" w:cs="Arial"/>
        </w:rPr>
        <w:t>t rendant compte de l'accomplissement de la procédure d'évaluation conformément aux dispositions d</w:t>
      </w:r>
      <w:r w:rsidR="00D2549B" w:rsidRPr="000402A9">
        <w:rPr>
          <w:rFonts w:ascii="Arial" w:hAnsi="Arial" w:cs="Arial"/>
        </w:rPr>
        <w:t>u 4° de l'article R.</w:t>
      </w:r>
      <w:r w:rsidR="00897DC4" w:rsidRPr="000402A9">
        <w:rPr>
          <w:rFonts w:ascii="Arial" w:hAnsi="Arial" w:cs="Arial"/>
        </w:rPr>
        <w:t xml:space="preserve">6122-32-1 </w:t>
      </w:r>
      <w:r w:rsidR="00726283" w:rsidRPr="000402A9">
        <w:rPr>
          <w:rFonts w:ascii="Arial" w:hAnsi="Arial" w:cs="Arial"/>
        </w:rPr>
        <w:t>(chapitre 6</w:t>
      </w:r>
      <w:r w:rsidR="00897DC4" w:rsidRPr="000402A9">
        <w:rPr>
          <w:rFonts w:ascii="Arial" w:hAnsi="Arial" w:cs="Arial"/>
        </w:rPr>
        <w:t xml:space="preserve"> du dossier administratif).</w:t>
      </w:r>
    </w:p>
    <w:p w:rsidR="00510FE8" w:rsidRPr="000402A9" w:rsidRDefault="00510FE8" w:rsidP="004024BB">
      <w:pPr>
        <w:jc w:val="both"/>
        <w:rPr>
          <w:rFonts w:ascii="Arial" w:hAnsi="Arial" w:cs="Arial"/>
        </w:rPr>
      </w:pPr>
    </w:p>
    <w:p w:rsidR="00897DC4" w:rsidRPr="000402A9" w:rsidRDefault="00510FE8" w:rsidP="00897DC4">
      <w:pPr>
        <w:jc w:val="both"/>
        <w:rPr>
          <w:rFonts w:ascii="Arial" w:hAnsi="Arial" w:cs="Arial"/>
        </w:rPr>
      </w:pPr>
      <w:r w:rsidRPr="000402A9">
        <w:rPr>
          <w:rFonts w:ascii="Arial" w:hAnsi="Arial" w:cs="Arial"/>
        </w:rPr>
        <w:t xml:space="preserve">Ce rapport présente également les réponses du titulaire de l'autorisation aux observations de l'agence régionale de santé figurant </w:t>
      </w:r>
      <w:r w:rsidR="00897DC4" w:rsidRPr="000402A9">
        <w:rPr>
          <w:rFonts w:ascii="Arial" w:hAnsi="Arial" w:cs="Arial"/>
        </w:rPr>
        <w:t xml:space="preserve">dans l'injonction susmentionnée </w:t>
      </w:r>
      <w:r w:rsidR="005D59A5" w:rsidRPr="000402A9">
        <w:rPr>
          <w:rFonts w:ascii="Arial" w:hAnsi="Arial" w:cs="Arial"/>
        </w:rPr>
        <w:t>(chapitre 7</w:t>
      </w:r>
      <w:r w:rsidR="00897DC4" w:rsidRPr="000402A9">
        <w:rPr>
          <w:rFonts w:ascii="Arial" w:hAnsi="Arial" w:cs="Arial"/>
        </w:rPr>
        <w:t xml:space="preserve"> du dossier administratif).</w:t>
      </w:r>
    </w:p>
    <w:p w:rsidR="005E4540" w:rsidRDefault="005E4540">
      <w:pPr>
        <w:rPr>
          <w:rFonts w:ascii="Arial" w:hAnsi="Arial" w:cs="Arial"/>
          <w:b/>
        </w:rPr>
      </w:pPr>
      <w:r>
        <w:rPr>
          <w:rFonts w:ascii="Arial" w:hAnsi="Arial" w:cs="Arial"/>
          <w:b/>
        </w:rPr>
        <w:br w:type="page"/>
      </w:r>
    </w:p>
    <w:p w:rsidR="00630EEC" w:rsidRPr="00726283" w:rsidRDefault="002201D2" w:rsidP="002201D2">
      <w:pPr>
        <w:pBdr>
          <w:top w:val="single" w:sz="4" w:space="1" w:color="auto"/>
          <w:left w:val="single" w:sz="4" w:space="4" w:color="auto"/>
          <w:bottom w:val="single" w:sz="4" w:space="1" w:color="auto"/>
          <w:right w:val="single" w:sz="4" w:space="4" w:color="auto"/>
        </w:pBdr>
        <w:jc w:val="center"/>
        <w:rPr>
          <w:rFonts w:ascii="Arial Gras" w:hAnsi="Arial Gras" w:cs="Arial"/>
          <w:b/>
          <w:caps/>
          <w:sz w:val="36"/>
          <w:szCs w:val="36"/>
        </w:rPr>
      </w:pPr>
      <w:r w:rsidRPr="00726283">
        <w:rPr>
          <w:rFonts w:ascii="Arial Gras" w:hAnsi="Arial Gras" w:cs="Arial"/>
          <w:b/>
          <w:caps/>
          <w:sz w:val="36"/>
          <w:szCs w:val="36"/>
        </w:rPr>
        <w:lastRenderedPageBreak/>
        <w:t>Table des matières</w:t>
      </w:r>
    </w:p>
    <w:p w:rsidR="002201D2" w:rsidRPr="002201D2" w:rsidRDefault="002201D2" w:rsidP="002201D2">
      <w:pPr>
        <w:rPr>
          <w:rFonts w:ascii="Arial" w:hAnsi="Arial" w:cs="Arial"/>
        </w:rPr>
      </w:pPr>
    </w:p>
    <w:p w:rsidR="002201D2" w:rsidRPr="002201D2" w:rsidRDefault="002201D2" w:rsidP="002201D2">
      <w:pPr>
        <w:rPr>
          <w:rFonts w:ascii="Arial" w:hAnsi="Arial" w:cs="Arial"/>
        </w:rPr>
      </w:pPr>
    </w:p>
    <w:p w:rsidR="00400108" w:rsidRPr="00B25A0C" w:rsidRDefault="00400108" w:rsidP="006B4731">
      <w:pPr>
        <w:pStyle w:val="TM2"/>
      </w:pPr>
      <w:r w:rsidRPr="00B25A0C">
        <w:t>DOSSIER ADMINISTRATIF</w:t>
      </w:r>
      <w:r w:rsidRPr="00B25A0C">
        <w:ptab w:relativeTo="margin" w:alignment="right" w:leader="dot"/>
      </w:r>
      <w:r w:rsidRPr="00E90228">
        <w:rPr>
          <w:sz w:val="22"/>
          <w:szCs w:val="22"/>
        </w:rPr>
        <w:t>4</w:t>
      </w:r>
    </w:p>
    <w:p w:rsidR="00400108" w:rsidRPr="00400108" w:rsidRDefault="00400108" w:rsidP="00531EEE">
      <w:pPr>
        <w:pStyle w:val="TM3"/>
      </w:pPr>
      <w:r w:rsidRPr="00400108">
        <w:t>1.  Partie administrative</w:t>
      </w:r>
      <w:r w:rsidRPr="00400108">
        <w:ptab w:relativeTo="margin" w:alignment="right" w:leader="dot"/>
      </w:r>
      <w:r w:rsidRPr="00400108">
        <w:t>4</w:t>
      </w:r>
    </w:p>
    <w:p w:rsidR="00400108" w:rsidRPr="0076721C" w:rsidRDefault="00400108" w:rsidP="008B408D">
      <w:pPr>
        <w:pStyle w:val="TM1"/>
        <w:rPr>
          <w:color w:val="auto"/>
        </w:rPr>
      </w:pPr>
      <w:r w:rsidRPr="0076721C">
        <w:rPr>
          <w:color w:val="auto"/>
        </w:rPr>
        <w:t>1.1 Auteur de la demande</w:t>
      </w:r>
      <w:r w:rsidRPr="0076721C">
        <w:rPr>
          <w:color w:val="auto"/>
        </w:rPr>
        <w:ptab w:relativeTo="margin" w:alignment="right" w:leader="dot"/>
      </w:r>
      <w:r w:rsidRPr="00E90228">
        <w:rPr>
          <w:color w:val="auto"/>
          <w:sz w:val="22"/>
          <w:szCs w:val="22"/>
        </w:rPr>
        <w:t>4</w:t>
      </w:r>
    </w:p>
    <w:p w:rsidR="00400108" w:rsidRPr="0076721C" w:rsidRDefault="00400108" w:rsidP="008B408D">
      <w:pPr>
        <w:pStyle w:val="TM1"/>
        <w:rPr>
          <w:color w:val="auto"/>
        </w:rPr>
      </w:pPr>
      <w:r w:rsidRPr="0076721C">
        <w:rPr>
          <w:color w:val="auto"/>
        </w:rPr>
        <w:t xml:space="preserve">1.2  Nature de la demande </w:t>
      </w:r>
      <w:r w:rsidRPr="0076721C">
        <w:rPr>
          <w:color w:val="auto"/>
        </w:rPr>
        <w:ptab w:relativeTo="margin" w:alignment="right" w:leader="dot"/>
      </w:r>
      <w:r w:rsidRPr="00E90228">
        <w:rPr>
          <w:color w:val="auto"/>
          <w:sz w:val="22"/>
          <w:szCs w:val="22"/>
        </w:rPr>
        <w:t>5</w:t>
      </w:r>
    </w:p>
    <w:p w:rsidR="00400108" w:rsidRPr="00400108" w:rsidRDefault="00400108" w:rsidP="00400108">
      <w:pPr>
        <w:pStyle w:val="titre30"/>
        <w:ind w:firstLine="709"/>
        <w:rPr>
          <w:b w:val="0"/>
          <w:bCs/>
          <w:sz w:val="20"/>
          <w:szCs w:val="20"/>
        </w:rPr>
      </w:pPr>
      <w:r w:rsidRPr="00400108">
        <w:rPr>
          <w:b w:val="0"/>
          <w:bCs/>
          <w:sz w:val="20"/>
          <w:szCs w:val="20"/>
        </w:rPr>
        <w:t>1.3  Présentation de l’opération projetée</w:t>
      </w:r>
      <w:r w:rsidRPr="00400108">
        <w:rPr>
          <w:b w:val="0"/>
          <w:bCs/>
          <w:sz w:val="20"/>
          <w:szCs w:val="20"/>
        </w:rPr>
        <w:ptab w:relativeTo="margin" w:alignment="right" w:leader="dot"/>
      </w:r>
      <w:r w:rsidRPr="009E2789">
        <w:rPr>
          <w:b w:val="0"/>
          <w:bCs/>
        </w:rPr>
        <w:t>6</w:t>
      </w:r>
    </w:p>
    <w:p w:rsidR="00400108" w:rsidRPr="00400108" w:rsidRDefault="00400108" w:rsidP="00400108">
      <w:pPr>
        <w:pStyle w:val="titre30"/>
        <w:ind w:firstLine="709"/>
        <w:rPr>
          <w:b w:val="0"/>
          <w:bCs/>
          <w:sz w:val="20"/>
          <w:szCs w:val="20"/>
        </w:rPr>
      </w:pPr>
      <w:r w:rsidRPr="00400108">
        <w:rPr>
          <w:b w:val="0"/>
          <w:bCs/>
          <w:sz w:val="20"/>
          <w:szCs w:val="20"/>
        </w:rPr>
        <w:t>1.4  Engagements du d</w:t>
      </w:r>
      <w:r>
        <w:rPr>
          <w:b w:val="0"/>
          <w:bCs/>
          <w:sz w:val="20"/>
          <w:szCs w:val="20"/>
        </w:rPr>
        <w:t>emandeur</w:t>
      </w:r>
      <w:r w:rsidRPr="00400108">
        <w:rPr>
          <w:b w:val="0"/>
          <w:bCs/>
          <w:sz w:val="20"/>
          <w:szCs w:val="20"/>
        </w:rPr>
        <w:t xml:space="preserve"> </w:t>
      </w:r>
      <w:r w:rsidRPr="00400108">
        <w:rPr>
          <w:b w:val="0"/>
          <w:bCs/>
          <w:sz w:val="20"/>
          <w:szCs w:val="20"/>
        </w:rPr>
        <w:ptab w:relativeTo="margin" w:alignment="right" w:leader="dot"/>
      </w:r>
      <w:r w:rsidR="00E90228" w:rsidRPr="009E2789">
        <w:rPr>
          <w:b w:val="0"/>
          <w:bCs/>
        </w:rPr>
        <w:t>7</w:t>
      </w:r>
    </w:p>
    <w:p w:rsidR="00400108" w:rsidRPr="00400108" w:rsidRDefault="00400108" w:rsidP="00400108">
      <w:pPr>
        <w:pStyle w:val="titre30"/>
        <w:ind w:firstLine="709"/>
        <w:rPr>
          <w:b w:val="0"/>
          <w:bCs/>
          <w:sz w:val="20"/>
          <w:szCs w:val="20"/>
        </w:rPr>
      </w:pPr>
      <w:r w:rsidRPr="00400108">
        <w:rPr>
          <w:b w:val="0"/>
          <w:bCs/>
          <w:sz w:val="20"/>
          <w:szCs w:val="20"/>
        </w:rPr>
        <w:t>1.5  Conventions de coopération</w:t>
      </w:r>
      <w:r w:rsidRPr="00400108">
        <w:rPr>
          <w:b w:val="0"/>
          <w:bCs/>
          <w:sz w:val="20"/>
          <w:szCs w:val="20"/>
        </w:rPr>
        <w:ptab w:relativeTo="margin" w:alignment="right" w:leader="dot"/>
      </w:r>
      <w:r w:rsidR="00E90228" w:rsidRPr="009E2789">
        <w:rPr>
          <w:b w:val="0"/>
          <w:bCs/>
        </w:rPr>
        <w:t>8</w:t>
      </w:r>
    </w:p>
    <w:p w:rsidR="00400108" w:rsidRPr="00531EEE" w:rsidRDefault="00400108" w:rsidP="00531EEE">
      <w:pPr>
        <w:pStyle w:val="TM3"/>
      </w:pPr>
      <w:r w:rsidRPr="00531EEE">
        <w:t>2.  Partie relative au personnel</w:t>
      </w:r>
      <w:r w:rsidRPr="00531EEE">
        <w:ptab w:relativeTo="margin" w:alignment="right" w:leader="dot"/>
      </w:r>
      <w:r w:rsidR="00E90228">
        <w:t>8</w:t>
      </w:r>
    </w:p>
    <w:p w:rsidR="00400108" w:rsidRDefault="00400108" w:rsidP="00531EEE">
      <w:pPr>
        <w:pStyle w:val="TM3"/>
      </w:pPr>
      <w:r w:rsidRPr="00400108">
        <w:t>3.  Partie technique et financière</w:t>
      </w:r>
      <w:r w:rsidRPr="00400108">
        <w:ptab w:relativeTo="margin" w:alignment="right" w:leader="dot"/>
      </w:r>
      <w:r w:rsidR="00E90228">
        <w:t>9</w:t>
      </w:r>
    </w:p>
    <w:p w:rsidR="00400108" w:rsidRPr="00400108" w:rsidRDefault="00400108" w:rsidP="00400108">
      <w:pPr>
        <w:pStyle w:val="titre30"/>
        <w:ind w:firstLine="709"/>
        <w:rPr>
          <w:b w:val="0"/>
          <w:bCs/>
          <w:sz w:val="20"/>
          <w:szCs w:val="20"/>
        </w:rPr>
      </w:pPr>
      <w:r>
        <w:rPr>
          <w:b w:val="0"/>
          <w:bCs/>
          <w:sz w:val="20"/>
          <w:szCs w:val="20"/>
        </w:rPr>
        <w:t>3.1</w:t>
      </w:r>
      <w:r w:rsidRPr="00400108">
        <w:rPr>
          <w:b w:val="0"/>
          <w:bCs/>
          <w:sz w:val="20"/>
          <w:szCs w:val="20"/>
        </w:rPr>
        <w:t xml:space="preserve">  </w:t>
      </w:r>
      <w:r>
        <w:rPr>
          <w:b w:val="0"/>
          <w:bCs/>
          <w:sz w:val="20"/>
          <w:szCs w:val="20"/>
        </w:rPr>
        <w:t>Activités de soins et équipements matériels lourds autorisés</w:t>
      </w:r>
      <w:r w:rsidRPr="00400108">
        <w:rPr>
          <w:b w:val="0"/>
          <w:bCs/>
          <w:sz w:val="20"/>
          <w:szCs w:val="20"/>
        </w:rPr>
        <w:t xml:space="preserve"> </w:t>
      </w:r>
      <w:r w:rsidRPr="00400108">
        <w:rPr>
          <w:b w:val="0"/>
          <w:bCs/>
          <w:sz w:val="20"/>
          <w:szCs w:val="20"/>
        </w:rPr>
        <w:ptab w:relativeTo="margin" w:alignment="right" w:leader="dot"/>
      </w:r>
      <w:r w:rsidR="00E90228" w:rsidRPr="009E2789">
        <w:rPr>
          <w:b w:val="0"/>
          <w:bCs/>
        </w:rPr>
        <w:t>9</w:t>
      </w:r>
    </w:p>
    <w:p w:rsidR="00400108" w:rsidRPr="00400108" w:rsidRDefault="00400108" w:rsidP="00400108">
      <w:pPr>
        <w:pStyle w:val="titre30"/>
        <w:ind w:firstLine="709"/>
        <w:rPr>
          <w:b w:val="0"/>
          <w:bCs/>
          <w:sz w:val="20"/>
          <w:szCs w:val="20"/>
        </w:rPr>
      </w:pPr>
      <w:r>
        <w:rPr>
          <w:b w:val="0"/>
          <w:bCs/>
          <w:sz w:val="20"/>
          <w:szCs w:val="20"/>
        </w:rPr>
        <w:t>3.2</w:t>
      </w:r>
      <w:r w:rsidRPr="00400108">
        <w:rPr>
          <w:b w:val="0"/>
          <w:bCs/>
          <w:sz w:val="20"/>
          <w:szCs w:val="20"/>
        </w:rPr>
        <w:t xml:space="preserve">  </w:t>
      </w:r>
      <w:r>
        <w:rPr>
          <w:b w:val="0"/>
          <w:bCs/>
          <w:sz w:val="20"/>
          <w:szCs w:val="20"/>
        </w:rPr>
        <w:t>Description des conditions techniques du projet</w:t>
      </w:r>
      <w:r w:rsidRPr="00400108">
        <w:rPr>
          <w:b w:val="0"/>
          <w:bCs/>
          <w:sz w:val="20"/>
          <w:szCs w:val="20"/>
        </w:rPr>
        <w:t xml:space="preserve"> </w:t>
      </w:r>
      <w:r w:rsidRPr="00400108">
        <w:rPr>
          <w:b w:val="0"/>
          <w:bCs/>
          <w:sz w:val="20"/>
          <w:szCs w:val="20"/>
        </w:rPr>
        <w:ptab w:relativeTo="margin" w:alignment="right" w:leader="dot"/>
      </w:r>
      <w:r w:rsidR="00E90228" w:rsidRPr="009E2789">
        <w:rPr>
          <w:b w:val="0"/>
          <w:bCs/>
        </w:rPr>
        <w:t>9</w:t>
      </w:r>
    </w:p>
    <w:p w:rsidR="00400108" w:rsidRPr="00400108" w:rsidRDefault="00400108" w:rsidP="00400108">
      <w:pPr>
        <w:pStyle w:val="titre30"/>
        <w:ind w:firstLine="709"/>
        <w:rPr>
          <w:b w:val="0"/>
          <w:bCs/>
          <w:sz w:val="20"/>
          <w:szCs w:val="20"/>
        </w:rPr>
      </w:pPr>
      <w:r>
        <w:rPr>
          <w:b w:val="0"/>
          <w:bCs/>
          <w:sz w:val="20"/>
          <w:szCs w:val="20"/>
        </w:rPr>
        <w:t>3.3</w:t>
      </w:r>
      <w:r w:rsidRPr="00400108">
        <w:rPr>
          <w:b w:val="0"/>
          <w:bCs/>
          <w:sz w:val="20"/>
          <w:szCs w:val="20"/>
        </w:rPr>
        <w:t xml:space="preserve">  </w:t>
      </w:r>
      <w:r>
        <w:rPr>
          <w:b w:val="0"/>
          <w:bCs/>
          <w:sz w:val="20"/>
          <w:szCs w:val="20"/>
        </w:rPr>
        <w:t>Financement du projet</w:t>
      </w:r>
      <w:r w:rsidRPr="00400108">
        <w:rPr>
          <w:b w:val="0"/>
          <w:bCs/>
          <w:sz w:val="20"/>
          <w:szCs w:val="20"/>
        </w:rPr>
        <w:t xml:space="preserve"> </w:t>
      </w:r>
      <w:r w:rsidRPr="00400108">
        <w:rPr>
          <w:b w:val="0"/>
          <w:bCs/>
          <w:sz w:val="20"/>
          <w:szCs w:val="20"/>
        </w:rPr>
        <w:ptab w:relativeTo="margin" w:alignment="right" w:leader="dot"/>
      </w:r>
      <w:r w:rsidR="00E90228" w:rsidRPr="009E2789">
        <w:rPr>
          <w:b w:val="0"/>
          <w:bCs/>
        </w:rPr>
        <w:t>10</w:t>
      </w:r>
    </w:p>
    <w:p w:rsidR="00400108" w:rsidRPr="00400108" w:rsidRDefault="00400108" w:rsidP="00531EEE">
      <w:pPr>
        <w:pStyle w:val="TM3"/>
      </w:pPr>
      <w:r w:rsidRPr="00400108">
        <w:t>4.  Evaluation</w:t>
      </w:r>
      <w:r w:rsidRPr="00400108">
        <w:ptab w:relativeTo="margin" w:alignment="right" w:leader="dot"/>
      </w:r>
      <w:r w:rsidR="00963FB1">
        <w:t>10</w:t>
      </w:r>
    </w:p>
    <w:p w:rsidR="00400108" w:rsidRDefault="00400108" w:rsidP="00531EEE">
      <w:pPr>
        <w:pStyle w:val="TM3"/>
      </w:pPr>
      <w:r w:rsidRPr="00400108">
        <w:t>5.  Certification</w:t>
      </w:r>
      <w:r w:rsidRPr="00400108">
        <w:ptab w:relativeTo="margin" w:alignment="right" w:leader="dot"/>
      </w:r>
      <w:r w:rsidR="00963FB1">
        <w:t>10</w:t>
      </w:r>
    </w:p>
    <w:p w:rsidR="00400108" w:rsidRDefault="00400108" w:rsidP="00531EEE">
      <w:pPr>
        <w:pStyle w:val="TM3"/>
      </w:pPr>
      <w:r>
        <w:t>6</w:t>
      </w:r>
      <w:r w:rsidRPr="00400108">
        <w:t xml:space="preserve">.  </w:t>
      </w:r>
      <w:r>
        <w:t>Résultats de la procédure d’évaluation</w:t>
      </w:r>
      <w:r w:rsidRPr="00400108">
        <w:ptab w:relativeTo="margin" w:alignment="right" w:leader="dot"/>
      </w:r>
      <w:r w:rsidR="00963FB1">
        <w:t>11</w:t>
      </w:r>
    </w:p>
    <w:p w:rsidR="00400108" w:rsidRDefault="00400108" w:rsidP="00531EEE">
      <w:pPr>
        <w:pStyle w:val="TM3"/>
      </w:pPr>
      <w:r>
        <w:t>7</w:t>
      </w:r>
      <w:r w:rsidRPr="00400108">
        <w:t xml:space="preserve">.  </w:t>
      </w:r>
      <w:r>
        <w:t>Réponse aux observations signifiées dans la lettre d’injonction</w:t>
      </w:r>
      <w:r w:rsidRPr="00400108">
        <w:ptab w:relativeTo="margin" w:alignment="right" w:leader="dot"/>
      </w:r>
      <w:r w:rsidR="00F9165A">
        <w:t>1</w:t>
      </w:r>
      <w:r w:rsidR="00963FB1">
        <w:t>1</w:t>
      </w:r>
    </w:p>
    <w:p w:rsidR="00400108" w:rsidRPr="00400108" w:rsidRDefault="00400108" w:rsidP="00400108">
      <w:pPr>
        <w:ind w:left="426"/>
      </w:pPr>
    </w:p>
    <w:p w:rsidR="00400108" w:rsidRPr="00003F8B" w:rsidRDefault="00400108" w:rsidP="006B4731">
      <w:pPr>
        <w:pStyle w:val="TM2"/>
      </w:pPr>
      <w:r w:rsidRPr="00003F8B">
        <w:t>DOSSIER TECHNIQUE</w:t>
      </w:r>
      <w:r>
        <w:ptab w:relativeTo="margin" w:alignment="right" w:leader="dot"/>
      </w:r>
      <w:r w:rsidR="00963FB1">
        <w:t>12</w:t>
      </w:r>
    </w:p>
    <w:p w:rsidR="003F7AB1" w:rsidRPr="00400108" w:rsidRDefault="003F7AB1" w:rsidP="00531EEE">
      <w:pPr>
        <w:pStyle w:val="TM3"/>
      </w:pPr>
      <w:r w:rsidRPr="00400108">
        <w:t xml:space="preserve">1.  </w:t>
      </w:r>
      <w:r>
        <w:t>Conditions d’implantation</w:t>
      </w:r>
      <w:r w:rsidR="00963FB1">
        <w:t xml:space="preserve"> et techniques de fonctionnement</w:t>
      </w:r>
      <w:r>
        <w:t> : dispositions générales</w:t>
      </w:r>
      <w:r w:rsidRPr="00400108">
        <w:ptab w:relativeTo="margin" w:alignment="right" w:leader="dot"/>
      </w:r>
      <w:r w:rsidR="00963FB1">
        <w:t>12</w:t>
      </w:r>
    </w:p>
    <w:p w:rsidR="00400108" w:rsidRPr="008B408D" w:rsidRDefault="00400108" w:rsidP="008B408D">
      <w:pPr>
        <w:pStyle w:val="TM1"/>
        <w:rPr>
          <w:color w:val="auto"/>
        </w:rPr>
      </w:pPr>
      <w:r w:rsidRPr="008B408D">
        <w:rPr>
          <w:color w:val="auto"/>
        </w:rPr>
        <w:t>1.1</w:t>
      </w:r>
      <w:r w:rsidR="003F7AB1" w:rsidRPr="008B408D">
        <w:rPr>
          <w:color w:val="auto"/>
        </w:rPr>
        <w:t xml:space="preserve">  </w:t>
      </w:r>
      <w:r w:rsidRPr="008B408D">
        <w:rPr>
          <w:color w:val="auto"/>
        </w:rPr>
        <w:t>Coordination, organisation de la prise en charge</w:t>
      </w:r>
      <w:r w:rsidRPr="008B408D">
        <w:rPr>
          <w:color w:val="auto"/>
        </w:rPr>
        <w:ptab w:relativeTo="margin" w:alignment="right" w:leader="dot"/>
      </w:r>
      <w:r w:rsidR="00963FB1">
        <w:rPr>
          <w:color w:val="auto"/>
        </w:rPr>
        <w:t>12</w:t>
      </w:r>
    </w:p>
    <w:p w:rsidR="00400108" w:rsidRPr="008B408D" w:rsidRDefault="00400108" w:rsidP="008B408D">
      <w:pPr>
        <w:pStyle w:val="TM1"/>
        <w:rPr>
          <w:color w:val="auto"/>
        </w:rPr>
      </w:pPr>
      <w:r w:rsidRPr="008B408D">
        <w:rPr>
          <w:color w:val="auto"/>
        </w:rPr>
        <w:t>1.2  Seuils d’activité minimale annuelle</w:t>
      </w:r>
      <w:r w:rsidRPr="008B408D">
        <w:rPr>
          <w:color w:val="auto"/>
        </w:rPr>
        <w:ptab w:relativeTo="margin" w:alignment="right" w:leader="dot"/>
      </w:r>
      <w:r w:rsidR="00963FB1">
        <w:rPr>
          <w:color w:val="auto"/>
        </w:rPr>
        <w:t>17</w:t>
      </w:r>
    </w:p>
    <w:p w:rsidR="00400108" w:rsidRPr="00CA4F45" w:rsidRDefault="00963FB1" w:rsidP="008B408D">
      <w:pPr>
        <w:pStyle w:val="TM1"/>
        <w:rPr>
          <w:color w:val="auto"/>
        </w:rPr>
      </w:pPr>
      <w:r>
        <w:rPr>
          <w:color w:val="auto"/>
        </w:rPr>
        <w:t xml:space="preserve">1.3 </w:t>
      </w:r>
      <w:r w:rsidR="00400108" w:rsidRPr="00CA4F45">
        <w:rPr>
          <w:color w:val="auto"/>
        </w:rPr>
        <w:t xml:space="preserve"> Continuité </w:t>
      </w:r>
      <w:r w:rsidR="008677C3" w:rsidRPr="00CA4F45">
        <w:rPr>
          <w:color w:val="auto"/>
        </w:rPr>
        <w:t xml:space="preserve">et coordination </w:t>
      </w:r>
      <w:r w:rsidR="00400108" w:rsidRPr="008B408D">
        <w:rPr>
          <w:color w:val="auto"/>
        </w:rPr>
        <w:t xml:space="preserve">des soins </w:t>
      </w:r>
      <w:r w:rsidR="00400108" w:rsidRPr="00CA4F45">
        <w:rPr>
          <w:color w:val="auto"/>
        </w:rPr>
        <w:ptab w:relativeTo="margin" w:alignment="right" w:leader="dot"/>
      </w:r>
      <w:r>
        <w:rPr>
          <w:color w:val="auto"/>
        </w:rPr>
        <w:t>18</w:t>
      </w:r>
    </w:p>
    <w:p w:rsidR="00400108" w:rsidRDefault="00400108" w:rsidP="00400108"/>
    <w:p w:rsidR="00400108" w:rsidRPr="00531EEE" w:rsidRDefault="003B6044" w:rsidP="006B4731">
      <w:pPr>
        <w:pStyle w:val="TM2"/>
        <w:rPr>
          <w:sz w:val="22"/>
          <w:szCs w:val="22"/>
        </w:rPr>
      </w:pPr>
      <w:r>
        <w:rPr>
          <w:sz w:val="22"/>
          <w:szCs w:val="22"/>
        </w:rPr>
        <w:t>Fiches t</w:t>
      </w:r>
      <w:r w:rsidR="00400108" w:rsidRPr="00531EEE">
        <w:rPr>
          <w:sz w:val="22"/>
          <w:szCs w:val="22"/>
        </w:rPr>
        <w:t xml:space="preserve">echniques </w:t>
      </w:r>
      <w:r w:rsidR="00400108" w:rsidRPr="00531EEE">
        <w:rPr>
          <w:sz w:val="22"/>
          <w:szCs w:val="22"/>
        </w:rPr>
        <w:tab/>
      </w:r>
    </w:p>
    <w:p w:rsidR="00400108" w:rsidRPr="006B4731" w:rsidRDefault="00400108" w:rsidP="0076721C">
      <w:pPr>
        <w:pStyle w:val="TM2"/>
        <w:spacing w:before="120"/>
        <w:ind w:left="198"/>
      </w:pPr>
      <w:r w:rsidRPr="006B4731">
        <w:t>Fiche 1 : chirurgie des cancers mammaires</w:t>
      </w:r>
      <w:r w:rsidRPr="006B4731">
        <w:ptab w:relativeTo="margin" w:alignment="right" w:leader="dot"/>
      </w:r>
      <w:r w:rsidR="009B6E96">
        <w:t>20</w:t>
      </w:r>
    </w:p>
    <w:p w:rsidR="00400108" w:rsidRPr="006B4731" w:rsidRDefault="00400108" w:rsidP="0076721C">
      <w:pPr>
        <w:pStyle w:val="TM2"/>
        <w:spacing w:before="120"/>
        <w:ind w:left="198"/>
      </w:pPr>
      <w:r w:rsidRPr="006B4731">
        <w:t>Fiche 2 : chirurgie des cancers digestifs</w:t>
      </w:r>
      <w:r w:rsidRPr="006B4731">
        <w:ptab w:relativeTo="margin" w:alignment="right" w:leader="dot"/>
      </w:r>
      <w:r w:rsidR="009B6E96">
        <w:t>23</w:t>
      </w:r>
    </w:p>
    <w:p w:rsidR="00400108" w:rsidRPr="006B4731" w:rsidRDefault="00400108" w:rsidP="0076721C">
      <w:pPr>
        <w:pStyle w:val="TM2"/>
        <w:spacing w:before="120"/>
        <w:ind w:left="198"/>
      </w:pPr>
      <w:r w:rsidRPr="006B4731">
        <w:t>Fiche 3 : chirurgie des cancers urologiques</w:t>
      </w:r>
      <w:r w:rsidRPr="006B4731">
        <w:ptab w:relativeTo="margin" w:alignment="right" w:leader="dot"/>
      </w:r>
      <w:r w:rsidR="009B6E96">
        <w:t>26</w:t>
      </w:r>
    </w:p>
    <w:p w:rsidR="00400108" w:rsidRPr="006B4731" w:rsidRDefault="00400108" w:rsidP="0076721C">
      <w:pPr>
        <w:pStyle w:val="TM2"/>
        <w:spacing w:before="120"/>
        <w:ind w:left="198"/>
      </w:pPr>
      <w:r w:rsidRPr="006B4731">
        <w:t xml:space="preserve">Fiche 4 : chirurgie des cancers thoraciques </w:t>
      </w:r>
      <w:r w:rsidRPr="006B4731">
        <w:ptab w:relativeTo="margin" w:alignment="right" w:leader="dot"/>
      </w:r>
      <w:r w:rsidR="009B6E96">
        <w:t>29</w:t>
      </w:r>
    </w:p>
    <w:p w:rsidR="00400108" w:rsidRPr="006B4731" w:rsidRDefault="00400108" w:rsidP="0076721C">
      <w:pPr>
        <w:pStyle w:val="TM2"/>
        <w:spacing w:before="120"/>
        <w:ind w:left="198"/>
      </w:pPr>
      <w:r w:rsidRPr="006B4731">
        <w:t xml:space="preserve">Fiche 5 : chirurgie des cancers gynécologiques </w:t>
      </w:r>
      <w:r w:rsidRPr="006B4731">
        <w:ptab w:relativeTo="margin" w:alignment="right" w:leader="dot"/>
      </w:r>
      <w:r w:rsidR="009B6E96">
        <w:t>32</w:t>
      </w:r>
    </w:p>
    <w:p w:rsidR="00400108" w:rsidRPr="006B4731" w:rsidRDefault="00400108" w:rsidP="0076721C">
      <w:pPr>
        <w:pStyle w:val="TM2"/>
        <w:spacing w:before="120"/>
        <w:ind w:left="198"/>
      </w:pPr>
      <w:r w:rsidRPr="006B4731">
        <w:t xml:space="preserve">Fiche 6 : chirurgie des cancers ORL et maxillo-faciaux </w:t>
      </w:r>
      <w:r w:rsidRPr="006B4731">
        <w:ptab w:relativeTo="margin" w:alignment="right" w:leader="dot"/>
      </w:r>
      <w:r w:rsidR="009B6E96">
        <w:t>35</w:t>
      </w:r>
    </w:p>
    <w:p w:rsidR="00400108" w:rsidRPr="006B4731" w:rsidRDefault="00400108" w:rsidP="0076721C">
      <w:pPr>
        <w:pStyle w:val="TM2"/>
        <w:spacing w:before="120"/>
        <w:ind w:left="198"/>
      </w:pPr>
      <w:r w:rsidRPr="006B4731">
        <w:t xml:space="preserve">Fiche 7 : chimiothérapie ou autres traitements médicaux spécifiques du cancer </w:t>
      </w:r>
      <w:r w:rsidRPr="006B4731">
        <w:ptab w:relativeTo="margin" w:alignment="right" w:leader="dot"/>
      </w:r>
      <w:r w:rsidR="009B6E96">
        <w:t>38</w:t>
      </w:r>
    </w:p>
    <w:p w:rsidR="00400108" w:rsidRPr="006B4731" w:rsidRDefault="00400108" w:rsidP="0076721C">
      <w:pPr>
        <w:pStyle w:val="TM2"/>
        <w:spacing w:before="120"/>
        <w:ind w:left="198"/>
      </w:pPr>
      <w:r w:rsidRPr="006B4731">
        <w:t xml:space="preserve">Fiche 8 : radiothérapie externe </w:t>
      </w:r>
      <w:r w:rsidRPr="006B4731">
        <w:ptab w:relativeTo="margin" w:alignment="right" w:leader="dot"/>
      </w:r>
      <w:r w:rsidR="003A17C2" w:rsidRPr="006B4731">
        <w:t>42</w:t>
      </w:r>
    </w:p>
    <w:p w:rsidR="00400108" w:rsidRPr="006B4731" w:rsidRDefault="00400108" w:rsidP="0076721C">
      <w:pPr>
        <w:pStyle w:val="TM2"/>
        <w:spacing w:before="120"/>
        <w:ind w:left="198"/>
      </w:pPr>
      <w:r w:rsidRPr="006B4731">
        <w:t xml:space="preserve">Fiche 9 : curiethérapie </w:t>
      </w:r>
      <w:r w:rsidRPr="006B4731">
        <w:ptab w:relativeTo="margin" w:alignment="right" w:leader="dot"/>
      </w:r>
      <w:r w:rsidR="003A17C2" w:rsidRPr="006B4731">
        <w:t>46</w:t>
      </w:r>
    </w:p>
    <w:p w:rsidR="00400108" w:rsidRPr="006B4731" w:rsidRDefault="00400108" w:rsidP="0076721C">
      <w:pPr>
        <w:pStyle w:val="TM2"/>
        <w:spacing w:before="120"/>
        <w:ind w:left="198"/>
      </w:pPr>
      <w:r w:rsidRPr="006B4731">
        <w:t xml:space="preserve">Fiche 10 : utilisation thérapeutique de radioéléments en sources non scellées </w:t>
      </w:r>
      <w:r w:rsidRPr="006B4731">
        <w:ptab w:relativeTo="margin" w:alignment="right" w:leader="dot"/>
      </w:r>
      <w:r w:rsidR="003A17C2" w:rsidRPr="006B4731">
        <w:t>48</w:t>
      </w:r>
    </w:p>
    <w:p w:rsidR="002201D2" w:rsidRDefault="002201D2" w:rsidP="002201D2">
      <w:pPr>
        <w:rPr>
          <w:rFonts w:ascii="Arial" w:hAnsi="Arial" w:cs="Arial"/>
        </w:rPr>
      </w:pPr>
    </w:p>
    <w:p w:rsidR="009B6E96" w:rsidRPr="009B6E96" w:rsidRDefault="009B6E96" w:rsidP="009B6E96">
      <w:pPr>
        <w:ind w:firstLine="142"/>
        <w:rPr>
          <w:rFonts w:ascii="Arial" w:hAnsi="Arial" w:cs="Arial"/>
          <w:b/>
        </w:rPr>
      </w:pPr>
      <w:r w:rsidRPr="009B6E96">
        <w:rPr>
          <w:rFonts w:ascii="Arial" w:hAnsi="Arial" w:cs="Arial"/>
          <w:b/>
        </w:rPr>
        <w:t>Annexe :</w:t>
      </w:r>
      <w:r>
        <w:rPr>
          <w:rFonts w:ascii="Arial" w:hAnsi="Arial" w:cs="Arial"/>
          <w:b/>
        </w:rPr>
        <w:t xml:space="preserve"> ………………………………………………………………………………………………………………….50</w:t>
      </w:r>
    </w:p>
    <w:p w:rsidR="009B6E96" w:rsidRDefault="009B6E96" w:rsidP="009B6E96">
      <w:pPr>
        <w:ind w:firstLine="142"/>
        <w:rPr>
          <w:rFonts w:ascii="Arial" w:hAnsi="Arial" w:cs="Arial"/>
        </w:rPr>
      </w:pPr>
      <w:r>
        <w:rPr>
          <w:rFonts w:ascii="Arial" w:hAnsi="Arial" w:cs="Arial"/>
        </w:rPr>
        <w:t xml:space="preserve">Liste des pièces à joindre au présent dossier de demande de renouvellement de l’autorisation </w:t>
      </w:r>
    </w:p>
    <w:p w:rsidR="002201D2" w:rsidRPr="002201D2" w:rsidRDefault="009B6E96" w:rsidP="009B6E96">
      <w:pPr>
        <w:ind w:firstLine="142"/>
        <w:rPr>
          <w:rFonts w:ascii="Arial" w:hAnsi="Arial" w:cs="Arial"/>
        </w:rPr>
      </w:pPr>
      <w:r>
        <w:rPr>
          <w:rFonts w:ascii="Arial" w:hAnsi="Arial" w:cs="Arial"/>
        </w:rPr>
        <w:t>de traitement du cancer</w:t>
      </w:r>
    </w:p>
    <w:p w:rsidR="002201D2" w:rsidRPr="002201D2" w:rsidRDefault="002201D2" w:rsidP="002201D2">
      <w:pPr>
        <w:rPr>
          <w:rFonts w:ascii="Arial" w:hAnsi="Arial" w:cs="Arial"/>
        </w:rPr>
      </w:pPr>
    </w:p>
    <w:p w:rsidR="002201D2" w:rsidRPr="002201D2" w:rsidRDefault="002201D2" w:rsidP="002201D2">
      <w:pPr>
        <w:rPr>
          <w:rFonts w:ascii="Arial" w:hAnsi="Arial" w:cs="Arial"/>
        </w:rPr>
      </w:pPr>
    </w:p>
    <w:p w:rsidR="002201D2" w:rsidRPr="002201D2" w:rsidRDefault="002201D2" w:rsidP="002201D2">
      <w:pPr>
        <w:rPr>
          <w:rFonts w:ascii="Arial" w:hAnsi="Arial" w:cs="Arial"/>
        </w:rPr>
      </w:pPr>
    </w:p>
    <w:p w:rsidR="002201D2" w:rsidRDefault="002201D2">
      <w:pPr>
        <w:rPr>
          <w:rFonts w:ascii="Arial" w:hAnsi="Arial" w:cs="Arial"/>
          <w:b/>
        </w:rPr>
      </w:pPr>
      <w:r>
        <w:rPr>
          <w:rFonts w:ascii="Arial" w:hAnsi="Arial" w:cs="Arial"/>
          <w:b/>
        </w:rPr>
        <w:br w:type="page"/>
      </w:r>
    </w:p>
    <w:p w:rsidR="00D9606D" w:rsidRPr="00252CF1" w:rsidRDefault="00D9606D">
      <w:pPr>
        <w:rPr>
          <w:rFonts w:ascii="Arial" w:hAnsi="Arial" w:cs="Arial"/>
          <w:b/>
        </w:rPr>
      </w:pPr>
    </w:p>
    <w:p w:rsidR="00783C06" w:rsidRPr="000E5316" w:rsidRDefault="00780585" w:rsidP="00B37670">
      <w:pPr>
        <w:pStyle w:val="Titre4"/>
        <w:pBdr>
          <w:top w:val="single" w:sz="4" w:space="1" w:color="auto"/>
          <w:left w:val="single" w:sz="4" w:space="4" w:color="auto"/>
          <w:bottom w:val="single" w:sz="4" w:space="1" w:color="auto"/>
          <w:right w:val="single" w:sz="4" w:space="4" w:color="auto"/>
        </w:pBdr>
        <w:rPr>
          <w:sz w:val="36"/>
          <w:szCs w:val="36"/>
        </w:rPr>
      </w:pPr>
      <w:bookmarkStart w:id="2" w:name="_Toc518912039"/>
      <w:r w:rsidRPr="000E5316">
        <w:rPr>
          <w:sz w:val="36"/>
          <w:szCs w:val="36"/>
        </w:rPr>
        <w:t>DOSSIER ADMINISTRATIF</w:t>
      </w:r>
      <w:bookmarkEnd w:id="2"/>
      <w:r w:rsidR="00783C06" w:rsidRPr="000E5316">
        <w:rPr>
          <w:sz w:val="36"/>
          <w:szCs w:val="36"/>
        </w:rPr>
        <w:t xml:space="preserve"> </w:t>
      </w:r>
    </w:p>
    <w:p w:rsidR="00780585" w:rsidRPr="00783C06" w:rsidRDefault="00780585" w:rsidP="00DE7E24">
      <w:pPr>
        <w:pStyle w:val="Titre4"/>
        <w:rPr>
          <w:sz w:val="28"/>
        </w:rPr>
      </w:pPr>
    </w:p>
    <w:p w:rsidR="00780585" w:rsidRDefault="00780585" w:rsidP="00244C15">
      <w:pPr>
        <w:rPr>
          <w:rFonts w:ascii="Arial" w:hAnsi="Arial" w:cs="Arial"/>
          <w:caps/>
          <w:spacing w:val="5"/>
          <w:kern w:val="28"/>
          <w:highlight w:val="yellow"/>
        </w:rPr>
      </w:pPr>
    </w:p>
    <w:p w:rsidR="00244C15" w:rsidRDefault="00244C15" w:rsidP="00244C15">
      <w:pPr>
        <w:rPr>
          <w:rFonts w:ascii="Arial" w:hAnsi="Arial" w:cs="Arial"/>
          <w:caps/>
          <w:spacing w:val="5"/>
          <w:kern w:val="28"/>
          <w:highlight w:val="yellow"/>
        </w:rPr>
      </w:pPr>
    </w:p>
    <w:p w:rsidR="00C806DA" w:rsidRPr="00244C15" w:rsidRDefault="00C806DA" w:rsidP="00244C15">
      <w:pPr>
        <w:pStyle w:val="Retraitcorpsdetexte2"/>
        <w:spacing w:after="0" w:line="240" w:lineRule="auto"/>
        <w:ind w:left="0" w:right="-568"/>
        <w:rPr>
          <w:rFonts w:ascii="Arial" w:hAnsi="Arial" w:cs="Arial"/>
        </w:rPr>
      </w:pPr>
    </w:p>
    <w:p w:rsidR="00C806DA" w:rsidRPr="005013BC" w:rsidRDefault="00C128A9" w:rsidP="00B37670">
      <w:pPr>
        <w:pStyle w:val="Retraitcorpsdetexte2"/>
        <w:pBdr>
          <w:top w:val="single" w:sz="4" w:space="1" w:color="auto"/>
          <w:left w:val="single" w:sz="4" w:space="4" w:color="auto"/>
          <w:bottom w:val="single" w:sz="4" w:space="1" w:color="auto"/>
          <w:right w:val="single" w:sz="4" w:space="4" w:color="auto"/>
        </w:pBdr>
        <w:spacing w:after="0" w:line="240" w:lineRule="auto"/>
        <w:ind w:left="0" w:right="-567"/>
        <w:rPr>
          <w:rFonts w:ascii="Arial" w:hAnsi="Arial" w:cs="Arial"/>
          <w:sz w:val="28"/>
          <w:szCs w:val="28"/>
        </w:rPr>
      </w:pPr>
      <w:r w:rsidRPr="00C128A9">
        <w:rPr>
          <w:rFonts w:ascii="Arial" w:hAnsi="Arial" w:cs="Arial"/>
          <w:b/>
          <w:bCs/>
          <w:sz w:val="28"/>
          <w:szCs w:val="28"/>
        </w:rPr>
        <w:t>1.</w:t>
      </w:r>
      <w:r>
        <w:t xml:space="preserve"> </w:t>
      </w:r>
      <w:r w:rsidR="00952506" w:rsidRPr="00952506">
        <w:t xml:space="preserve"> </w:t>
      </w:r>
      <w:r w:rsidR="00952506">
        <w:rPr>
          <w:rFonts w:ascii="Arial Gras" w:hAnsi="Arial Gras" w:cs="Arial"/>
          <w:b/>
          <w:bCs/>
          <w:sz w:val="28"/>
          <w:szCs w:val="28"/>
        </w:rPr>
        <w:t>P</w:t>
      </w:r>
      <w:r w:rsidR="00952506" w:rsidRPr="00952506">
        <w:rPr>
          <w:rFonts w:ascii="Arial Gras" w:hAnsi="Arial Gras" w:cs="Arial"/>
          <w:b/>
          <w:bCs/>
          <w:sz w:val="28"/>
          <w:szCs w:val="28"/>
        </w:rPr>
        <w:t>artie administrativ</w:t>
      </w:r>
      <w:r w:rsidR="00E66C9D">
        <w:rPr>
          <w:rFonts w:ascii="Arial Gras" w:hAnsi="Arial Gras" w:cs="Arial"/>
          <w:b/>
          <w:bCs/>
          <w:sz w:val="28"/>
          <w:szCs w:val="28"/>
        </w:rPr>
        <w:t>e</w:t>
      </w:r>
    </w:p>
    <w:p w:rsidR="00C806DA" w:rsidRDefault="00C806DA" w:rsidP="00244C15">
      <w:pPr>
        <w:pStyle w:val="Retraitcorpsdetexte2"/>
        <w:spacing w:after="0" w:line="240" w:lineRule="auto"/>
        <w:ind w:left="0" w:right="-567"/>
        <w:rPr>
          <w:rFonts w:ascii="Arial" w:hAnsi="Arial" w:cs="Arial"/>
          <w:bCs/>
        </w:rPr>
      </w:pPr>
    </w:p>
    <w:p w:rsidR="00244C15" w:rsidRPr="001E00B7" w:rsidRDefault="00244C15" w:rsidP="00244C15">
      <w:pPr>
        <w:pStyle w:val="Retraitcorpsdetexte2"/>
        <w:spacing w:after="0" w:line="240" w:lineRule="auto"/>
        <w:ind w:left="0" w:right="-567"/>
        <w:rPr>
          <w:rFonts w:ascii="Arial" w:hAnsi="Arial" w:cs="Arial"/>
          <w:bCs/>
        </w:rPr>
      </w:pPr>
    </w:p>
    <w:p w:rsidR="00C806DA" w:rsidRPr="003E5EDD" w:rsidRDefault="00C806DA" w:rsidP="00691937">
      <w:pPr>
        <w:pStyle w:val="Retraitcorpsdetexte2"/>
        <w:spacing w:after="0" w:line="240" w:lineRule="auto"/>
        <w:ind w:left="0" w:right="-567"/>
        <w:rPr>
          <w:rFonts w:ascii="Arial" w:hAnsi="Arial" w:cs="Arial"/>
          <w:b/>
          <w:sz w:val="22"/>
          <w:szCs w:val="22"/>
        </w:rPr>
      </w:pPr>
      <w:r w:rsidRPr="003E5EDD">
        <w:rPr>
          <w:rFonts w:ascii="Arial" w:hAnsi="Arial" w:cs="Arial"/>
          <w:b/>
          <w:sz w:val="22"/>
          <w:szCs w:val="22"/>
        </w:rPr>
        <w:t xml:space="preserve">1.1  Auteur de la demande </w:t>
      </w:r>
    </w:p>
    <w:p w:rsidR="00691937" w:rsidRDefault="00691937" w:rsidP="00691937">
      <w:pPr>
        <w:tabs>
          <w:tab w:val="left" w:pos="284"/>
          <w:tab w:val="left" w:leader="hyphen" w:pos="6804"/>
        </w:tabs>
        <w:ind w:right="-568"/>
        <w:jc w:val="both"/>
        <w:rPr>
          <w:rFonts w:ascii="Arial" w:hAnsi="Arial" w:cs="Arial"/>
          <w:sz w:val="18"/>
          <w:szCs w:val="18"/>
        </w:rPr>
      </w:pPr>
    </w:p>
    <w:p w:rsidR="00691937" w:rsidRPr="00691937" w:rsidRDefault="00691937" w:rsidP="001F222E">
      <w:pPr>
        <w:tabs>
          <w:tab w:val="left" w:pos="284"/>
          <w:tab w:val="left" w:leader="hyphen" w:pos="6804"/>
        </w:tabs>
        <w:ind w:right="-2"/>
        <w:jc w:val="both"/>
        <w:rPr>
          <w:rFonts w:ascii="Arial" w:hAnsi="Arial" w:cs="Arial"/>
          <w:i/>
          <w:sz w:val="18"/>
          <w:szCs w:val="18"/>
        </w:rPr>
      </w:pPr>
      <w:r w:rsidRPr="009D35DC">
        <w:rPr>
          <w:rFonts w:ascii="Arial" w:hAnsi="Arial" w:cs="Arial"/>
          <w:sz w:val="18"/>
          <w:szCs w:val="18"/>
        </w:rPr>
        <w:t>1°a de l’art</w:t>
      </w:r>
      <w:r w:rsidR="00062A0E">
        <w:rPr>
          <w:rFonts w:ascii="Arial" w:hAnsi="Arial" w:cs="Arial"/>
          <w:sz w:val="18"/>
          <w:szCs w:val="18"/>
        </w:rPr>
        <w:t>icle</w:t>
      </w:r>
      <w:r w:rsidRPr="009D35DC">
        <w:rPr>
          <w:rFonts w:ascii="Arial" w:hAnsi="Arial" w:cs="Arial"/>
          <w:sz w:val="18"/>
          <w:szCs w:val="18"/>
        </w:rPr>
        <w:t xml:space="preserve"> R.6122-32-1</w:t>
      </w:r>
      <w:r>
        <w:rPr>
          <w:rFonts w:ascii="Arial" w:hAnsi="Arial" w:cs="Arial"/>
          <w:sz w:val="18"/>
          <w:szCs w:val="18"/>
        </w:rPr>
        <w:t> :</w:t>
      </w:r>
      <w:r w:rsidRPr="00691937">
        <w:rPr>
          <w:rFonts w:ascii="Arial" w:hAnsi="Arial" w:cs="Arial"/>
          <w:i/>
          <w:sz w:val="18"/>
          <w:szCs w:val="18"/>
        </w:rPr>
        <w:t xml:space="preserve"> L'identité, l'adresse et le statut juridique de la personne physique ou morale, constituée ou en cours de constitution, qui demande l'autorisation pour son compte, </w:t>
      </w:r>
      <w:r w:rsidR="00787E9B">
        <w:rPr>
          <w:rFonts w:ascii="Arial" w:hAnsi="Arial" w:cs="Arial"/>
          <w:i/>
          <w:sz w:val="18"/>
          <w:szCs w:val="18"/>
        </w:rPr>
        <w:t>(</w:t>
      </w:r>
      <w:r w:rsidRPr="00691937">
        <w:rPr>
          <w:rFonts w:ascii="Arial" w:hAnsi="Arial" w:cs="Arial"/>
          <w:i/>
          <w:sz w:val="18"/>
          <w:szCs w:val="18"/>
        </w:rPr>
        <w:t>ainsi que la copie des statuts de l'organisme ou, le cas échéant, de la société ; si la personne morale est en cours de constitution, le dossier indique les nom, adresse et qualité de la personne qui</w:t>
      </w:r>
      <w:r w:rsidR="00901445">
        <w:rPr>
          <w:rFonts w:ascii="Arial" w:hAnsi="Arial" w:cs="Arial"/>
          <w:i/>
          <w:sz w:val="18"/>
          <w:szCs w:val="18"/>
        </w:rPr>
        <w:t xml:space="preserve"> la représente pour la demande</w:t>
      </w:r>
      <w:r w:rsidR="00787E9B">
        <w:rPr>
          <w:rFonts w:ascii="Arial" w:hAnsi="Arial" w:cs="Arial"/>
          <w:i/>
          <w:sz w:val="18"/>
          <w:szCs w:val="18"/>
        </w:rPr>
        <w:t xml:space="preserve"> si un changement est intervenu depuis le renouvellement de l’autorisation précédent ou si une modification est envisagée)</w:t>
      </w:r>
      <w:r w:rsidR="00901445">
        <w:rPr>
          <w:rFonts w:ascii="Arial" w:hAnsi="Arial" w:cs="Arial"/>
          <w:i/>
          <w:sz w:val="18"/>
          <w:szCs w:val="18"/>
        </w:rPr>
        <w:t>.</w:t>
      </w:r>
    </w:p>
    <w:p w:rsidR="00062A0E" w:rsidRDefault="00062A0E" w:rsidP="00062A0E">
      <w:pPr>
        <w:pStyle w:val="NormalWeb"/>
        <w:spacing w:before="0" w:beforeAutospacing="0" w:after="0" w:afterAutospacing="0"/>
        <w:rPr>
          <w:rFonts w:ascii="Arial" w:hAnsi="Arial" w:cs="Arial"/>
          <w:sz w:val="18"/>
          <w:szCs w:val="18"/>
        </w:rPr>
      </w:pPr>
    </w:p>
    <w:p w:rsidR="00062A0E" w:rsidRPr="00691937" w:rsidRDefault="00062A0E" w:rsidP="001F222E">
      <w:pPr>
        <w:pStyle w:val="NormalWeb"/>
        <w:spacing w:before="0" w:beforeAutospacing="0" w:after="0" w:afterAutospacing="0"/>
        <w:jc w:val="both"/>
        <w:rPr>
          <w:rFonts w:ascii="Arial" w:hAnsi="Arial" w:cs="Arial"/>
          <w:i/>
          <w:sz w:val="18"/>
          <w:szCs w:val="18"/>
        </w:rPr>
      </w:pPr>
      <w:r w:rsidRPr="00062A0E">
        <w:rPr>
          <w:rFonts w:ascii="Arial" w:hAnsi="Arial" w:cs="Arial"/>
          <w:sz w:val="18"/>
          <w:szCs w:val="18"/>
        </w:rPr>
        <w:t>1°b de</w:t>
      </w:r>
      <w:r w:rsidRPr="009D35DC">
        <w:rPr>
          <w:rFonts w:ascii="Arial" w:hAnsi="Arial" w:cs="Arial"/>
          <w:sz w:val="18"/>
          <w:szCs w:val="18"/>
        </w:rPr>
        <w:t xml:space="preserve"> l’art</w:t>
      </w:r>
      <w:r>
        <w:rPr>
          <w:rFonts w:ascii="Arial" w:hAnsi="Arial" w:cs="Arial"/>
          <w:sz w:val="18"/>
          <w:szCs w:val="18"/>
        </w:rPr>
        <w:t>icle</w:t>
      </w:r>
      <w:r w:rsidRPr="009D35DC">
        <w:rPr>
          <w:rFonts w:ascii="Arial" w:hAnsi="Arial" w:cs="Arial"/>
          <w:sz w:val="18"/>
          <w:szCs w:val="18"/>
        </w:rPr>
        <w:t xml:space="preserve"> R.6122-32-1</w:t>
      </w:r>
      <w:r>
        <w:rPr>
          <w:rFonts w:ascii="Arial" w:hAnsi="Arial" w:cs="Arial"/>
          <w:sz w:val="18"/>
          <w:szCs w:val="18"/>
        </w:rPr>
        <w:t xml:space="preserve"> : </w:t>
      </w:r>
      <w:r w:rsidRPr="00691937">
        <w:rPr>
          <w:rFonts w:ascii="Arial" w:hAnsi="Arial" w:cs="Arial"/>
          <w:i/>
          <w:sz w:val="18"/>
          <w:szCs w:val="18"/>
        </w:rPr>
        <w:t>Soit les éléments du projet d'établissement sur lesquels se fonde la demande d'autorisation d'activités de soins ou d'équipement matériel lourd lorsque le demandeur est un établissement public de santé ou un centre de lutte contre le cancer, soit la délibération de l'organe délibérant relative au projet objet de la demande d'autorisation lorsque le demandeur est une personne morale de droi</w:t>
      </w:r>
      <w:r w:rsidR="00901445">
        <w:rPr>
          <w:rFonts w:ascii="Arial" w:hAnsi="Arial" w:cs="Arial"/>
          <w:i/>
          <w:sz w:val="18"/>
          <w:szCs w:val="18"/>
        </w:rPr>
        <w:t>t privé autre qu'un tel centre.</w:t>
      </w:r>
    </w:p>
    <w:p w:rsidR="00691937" w:rsidRDefault="00691937" w:rsidP="00691937">
      <w:pPr>
        <w:pStyle w:val="Retraitcorpsdetexte2"/>
        <w:spacing w:after="0" w:line="240" w:lineRule="auto"/>
        <w:ind w:left="0" w:right="-568"/>
        <w:rPr>
          <w:rFonts w:ascii="Arial" w:hAnsi="Arial" w:cs="Arial"/>
        </w:rPr>
      </w:pPr>
    </w:p>
    <w:p w:rsidR="00691937" w:rsidRDefault="00691937" w:rsidP="00691937">
      <w:pPr>
        <w:pStyle w:val="Retraitcorpsdetexte2"/>
        <w:spacing w:after="0" w:line="240" w:lineRule="auto"/>
        <w:ind w:left="0" w:right="-568"/>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335"/>
      </w:tblGrid>
      <w:tr w:rsidR="00691937" w:rsidRPr="00783C06" w:rsidTr="00244C15">
        <w:trPr>
          <w:trHeight w:val="1014"/>
        </w:trPr>
        <w:tc>
          <w:tcPr>
            <w:tcW w:w="1382" w:type="pct"/>
            <w:tcBorders>
              <w:top w:val="single" w:sz="4" w:space="0" w:color="auto"/>
              <w:left w:val="single" w:sz="4" w:space="0" w:color="auto"/>
              <w:bottom w:val="single" w:sz="4" w:space="0" w:color="auto"/>
              <w:right w:val="single" w:sz="4" w:space="0" w:color="auto"/>
            </w:tcBorders>
            <w:shd w:val="pct5" w:color="auto" w:fill="auto"/>
            <w:vAlign w:val="center"/>
            <w:hideMark/>
          </w:tcPr>
          <w:p w:rsidR="00691937" w:rsidRPr="00244C15" w:rsidRDefault="00691937" w:rsidP="003A6DDB">
            <w:pPr>
              <w:ind w:right="-70"/>
              <w:rPr>
                <w:rFonts w:ascii="Arial" w:hAnsi="Arial" w:cs="Arial"/>
              </w:rPr>
            </w:pPr>
            <w:r w:rsidRPr="00244C15">
              <w:rPr>
                <w:rFonts w:ascii="Arial" w:hAnsi="Arial" w:cs="Arial"/>
              </w:rPr>
              <w:t>Nom de la structure porteuse du projet</w:t>
            </w:r>
          </w:p>
        </w:tc>
        <w:tc>
          <w:tcPr>
            <w:tcW w:w="3618" w:type="pct"/>
            <w:tcBorders>
              <w:top w:val="single" w:sz="4" w:space="0" w:color="auto"/>
              <w:left w:val="single" w:sz="4" w:space="0" w:color="auto"/>
              <w:bottom w:val="single" w:sz="4" w:space="0" w:color="auto"/>
              <w:right w:val="single" w:sz="4" w:space="0" w:color="auto"/>
            </w:tcBorders>
            <w:vAlign w:val="center"/>
          </w:tcPr>
          <w:p w:rsidR="00691937" w:rsidRPr="00691937" w:rsidRDefault="00691937" w:rsidP="003A6DDB">
            <w:pPr>
              <w:ind w:right="-70"/>
              <w:rPr>
                <w:rFonts w:ascii="Arial" w:hAnsi="Arial" w:cs="Arial"/>
                <w:sz w:val="24"/>
                <w:szCs w:val="24"/>
              </w:rPr>
            </w:pPr>
          </w:p>
        </w:tc>
      </w:tr>
      <w:tr w:rsidR="00691937" w:rsidRPr="00783C06" w:rsidTr="00244C15">
        <w:trPr>
          <w:trHeight w:val="986"/>
        </w:trPr>
        <w:tc>
          <w:tcPr>
            <w:tcW w:w="1382" w:type="pct"/>
            <w:tcBorders>
              <w:top w:val="single" w:sz="4" w:space="0" w:color="auto"/>
              <w:left w:val="single" w:sz="4" w:space="0" w:color="auto"/>
              <w:bottom w:val="single" w:sz="4" w:space="0" w:color="auto"/>
              <w:right w:val="single" w:sz="4" w:space="0" w:color="auto"/>
            </w:tcBorders>
            <w:shd w:val="pct5" w:color="auto" w:fill="auto"/>
            <w:vAlign w:val="center"/>
            <w:hideMark/>
          </w:tcPr>
          <w:p w:rsidR="00691937" w:rsidRPr="00244C15" w:rsidRDefault="00691937" w:rsidP="003A6DDB">
            <w:pPr>
              <w:ind w:right="-70"/>
              <w:rPr>
                <w:rFonts w:ascii="Arial" w:hAnsi="Arial" w:cs="Arial"/>
              </w:rPr>
            </w:pPr>
            <w:r w:rsidRPr="00244C15">
              <w:rPr>
                <w:rFonts w:ascii="Arial" w:hAnsi="Arial" w:cs="Arial"/>
              </w:rPr>
              <w:t>Nom du représentant légal</w:t>
            </w:r>
          </w:p>
        </w:tc>
        <w:tc>
          <w:tcPr>
            <w:tcW w:w="3618" w:type="pct"/>
            <w:tcBorders>
              <w:top w:val="single" w:sz="4" w:space="0" w:color="auto"/>
              <w:left w:val="single" w:sz="4" w:space="0" w:color="auto"/>
              <w:bottom w:val="single" w:sz="4" w:space="0" w:color="auto"/>
              <w:right w:val="single" w:sz="4" w:space="0" w:color="auto"/>
            </w:tcBorders>
            <w:vAlign w:val="center"/>
          </w:tcPr>
          <w:p w:rsidR="00691937" w:rsidRPr="00691937" w:rsidRDefault="00691937" w:rsidP="003A6DDB">
            <w:pPr>
              <w:ind w:right="-70"/>
              <w:rPr>
                <w:rFonts w:ascii="Arial" w:hAnsi="Arial" w:cs="Arial"/>
                <w:sz w:val="24"/>
                <w:szCs w:val="24"/>
              </w:rPr>
            </w:pPr>
          </w:p>
        </w:tc>
      </w:tr>
      <w:tr w:rsidR="00691937" w:rsidRPr="00783C06" w:rsidTr="00244C15">
        <w:trPr>
          <w:trHeight w:val="973"/>
        </w:trPr>
        <w:tc>
          <w:tcPr>
            <w:tcW w:w="1382" w:type="pct"/>
            <w:tcBorders>
              <w:top w:val="single" w:sz="4" w:space="0" w:color="auto"/>
              <w:left w:val="single" w:sz="4" w:space="0" w:color="auto"/>
              <w:bottom w:val="single" w:sz="4" w:space="0" w:color="auto"/>
              <w:right w:val="single" w:sz="4" w:space="0" w:color="auto"/>
            </w:tcBorders>
            <w:shd w:val="pct5" w:color="auto" w:fill="auto"/>
            <w:vAlign w:val="center"/>
            <w:hideMark/>
          </w:tcPr>
          <w:p w:rsidR="00691937" w:rsidRPr="00244C15" w:rsidRDefault="00691937" w:rsidP="003A6DDB">
            <w:pPr>
              <w:ind w:right="-70"/>
              <w:rPr>
                <w:rFonts w:ascii="Arial" w:hAnsi="Arial" w:cs="Arial"/>
              </w:rPr>
            </w:pPr>
            <w:r w:rsidRPr="00244C15">
              <w:rPr>
                <w:rFonts w:ascii="Arial" w:hAnsi="Arial" w:cs="Arial"/>
              </w:rPr>
              <w:t>Statut juridique</w:t>
            </w:r>
          </w:p>
        </w:tc>
        <w:tc>
          <w:tcPr>
            <w:tcW w:w="3618" w:type="pct"/>
            <w:tcBorders>
              <w:top w:val="single" w:sz="4" w:space="0" w:color="auto"/>
              <w:left w:val="single" w:sz="4" w:space="0" w:color="auto"/>
              <w:bottom w:val="single" w:sz="4" w:space="0" w:color="auto"/>
              <w:right w:val="single" w:sz="4" w:space="0" w:color="auto"/>
            </w:tcBorders>
            <w:vAlign w:val="center"/>
            <w:hideMark/>
          </w:tcPr>
          <w:p w:rsidR="00691937" w:rsidRPr="00691937" w:rsidRDefault="00691937" w:rsidP="003A6DDB">
            <w:pPr>
              <w:ind w:right="-70"/>
              <w:rPr>
                <w:rFonts w:ascii="Arial" w:hAnsi="Arial" w:cs="Arial"/>
                <w:sz w:val="24"/>
                <w:szCs w:val="24"/>
              </w:rPr>
            </w:pPr>
          </w:p>
        </w:tc>
      </w:tr>
      <w:tr w:rsidR="00691937" w:rsidRPr="00783C06" w:rsidTr="00244C15">
        <w:trPr>
          <w:trHeight w:val="986"/>
        </w:trPr>
        <w:tc>
          <w:tcPr>
            <w:tcW w:w="1382" w:type="pct"/>
            <w:tcBorders>
              <w:top w:val="single" w:sz="4" w:space="0" w:color="auto"/>
              <w:left w:val="single" w:sz="4" w:space="0" w:color="auto"/>
              <w:bottom w:val="single" w:sz="4" w:space="0" w:color="auto"/>
              <w:right w:val="single" w:sz="4" w:space="0" w:color="auto"/>
            </w:tcBorders>
            <w:shd w:val="pct5" w:color="auto" w:fill="auto"/>
            <w:vAlign w:val="center"/>
            <w:hideMark/>
          </w:tcPr>
          <w:p w:rsidR="00691937" w:rsidRPr="00244C15" w:rsidRDefault="00691937" w:rsidP="003A6DDB">
            <w:pPr>
              <w:ind w:right="-70"/>
              <w:rPr>
                <w:rFonts w:ascii="Arial" w:hAnsi="Arial" w:cs="Arial"/>
              </w:rPr>
            </w:pPr>
            <w:r w:rsidRPr="00244C15">
              <w:rPr>
                <w:rFonts w:ascii="Arial" w:hAnsi="Arial" w:cs="Arial"/>
              </w:rPr>
              <w:t>Adresse du lieu d’implantation actuel</w:t>
            </w:r>
          </w:p>
        </w:tc>
        <w:tc>
          <w:tcPr>
            <w:tcW w:w="3618" w:type="pct"/>
            <w:tcBorders>
              <w:top w:val="single" w:sz="4" w:space="0" w:color="auto"/>
              <w:left w:val="single" w:sz="4" w:space="0" w:color="auto"/>
              <w:bottom w:val="single" w:sz="4" w:space="0" w:color="auto"/>
              <w:right w:val="single" w:sz="4" w:space="0" w:color="auto"/>
            </w:tcBorders>
            <w:vAlign w:val="center"/>
          </w:tcPr>
          <w:p w:rsidR="00691937" w:rsidRPr="00691937" w:rsidRDefault="00691937" w:rsidP="003A6DDB">
            <w:pPr>
              <w:ind w:right="-70"/>
              <w:rPr>
                <w:rFonts w:ascii="Arial" w:hAnsi="Arial" w:cs="Arial"/>
                <w:sz w:val="24"/>
                <w:szCs w:val="24"/>
              </w:rPr>
            </w:pPr>
          </w:p>
        </w:tc>
      </w:tr>
      <w:tr w:rsidR="00691937" w:rsidRPr="00783C06" w:rsidTr="00244C15">
        <w:trPr>
          <w:trHeight w:val="1128"/>
        </w:trPr>
        <w:tc>
          <w:tcPr>
            <w:tcW w:w="1382" w:type="pct"/>
            <w:tcBorders>
              <w:top w:val="single" w:sz="4" w:space="0" w:color="auto"/>
              <w:left w:val="single" w:sz="4" w:space="0" w:color="auto"/>
              <w:bottom w:val="single" w:sz="4" w:space="0" w:color="auto"/>
              <w:right w:val="single" w:sz="4" w:space="0" w:color="auto"/>
            </w:tcBorders>
            <w:shd w:val="pct5" w:color="auto" w:fill="auto"/>
            <w:vAlign w:val="center"/>
            <w:hideMark/>
          </w:tcPr>
          <w:p w:rsidR="00691937" w:rsidRPr="00244C15" w:rsidRDefault="00691937" w:rsidP="003A6DDB">
            <w:pPr>
              <w:ind w:right="-70"/>
              <w:rPr>
                <w:rFonts w:ascii="Arial" w:hAnsi="Arial" w:cs="Arial"/>
              </w:rPr>
            </w:pPr>
            <w:r w:rsidRPr="00244C15">
              <w:rPr>
                <w:rFonts w:ascii="Arial" w:hAnsi="Arial" w:cs="Arial"/>
              </w:rPr>
              <w:t>N° FINESS juridique</w:t>
            </w:r>
          </w:p>
          <w:p w:rsidR="00691937" w:rsidRPr="00244C15" w:rsidRDefault="00691937" w:rsidP="003A6DDB">
            <w:pPr>
              <w:ind w:right="-70"/>
              <w:rPr>
                <w:rFonts w:ascii="Arial" w:hAnsi="Arial" w:cs="Arial"/>
              </w:rPr>
            </w:pPr>
            <w:r w:rsidRPr="00244C15">
              <w:rPr>
                <w:rFonts w:ascii="Arial" w:hAnsi="Arial" w:cs="Arial"/>
              </w:rPr>
              <w:t>N° FINESS géographique</w:t>
            </w:r>
          </w:p>
        </w:tc>
        <w:tc>
          <w:tcPr>
            <w:tcW w:w="3618" w:type="pct"/>
            <w:tcBorders>
              <w:top w:val="single" w:sz="4" w:space="0" w:color="auto"/>
              <w:left w:val="single" w:sz="4" w:space="0" w:color="auto"/>
              <w:bottom w:val="single" w:sz="4" w:space="0" w:color="auto"/>
              <w:right w:val="single" w:sz="4" w:space="0" w:color="auto"/>
            </w:tcBorders>
            <w:vAlign w:val="center"/>
          </w:tcPr>
          <w:p w:rsidR="00691937" w:rsidRPr="00691937" w:rsidRDefault="00691937" w:rsidP="003A6DDB">
            <w:pPr>
              <w:ind w:right="-70"/>
              <w:rPr>
                <w:rFonts w:ascii="Arial" w:hAnsi="Arial" w:cs="Arial"/>
                <w:sz w:val="24"/>
                <w:szCs w:val="24"/>
              </w:rPr>
            </w:pPr>
          </w:p>
          <w:p w:rsidR="00691937" w:rsidRPr="00691937" w:rsidRDefault="00691937" w:rsidP="003A6DDB">
            <w:pPr>
              <w:ind w:right="-70"/>
              <w:rPr>
                <w:rFonts w:ascii="Arial" w:hAnsi="Arial" w:cs="Arial"/>
                <w:sz w:val="24"/>
                <w:szCs w:val="24"/>
              </w:rPr>
            </w:pPr>
          </w:p>
          <w:p w:rsidR="00691937" w:rsidRPr="00691937" w:rsidRDefault="00691937" w:rsidP="003A6DDB">
            <w:pPr>
              <w:ind w:right="-70"/>
              <w:rPr>
                <w:rFonts w:ascii="Arial" w:hAnsi="Arial" w:cs="Arial"/>
                <w:sz w:val="24"/>
                <w:szCs w:val="24"/>
              </w:rPr>
            </w:pPr>
          </w:p>
        </w:tc>
      </w:tr>
    </w:tbl>
    <w:p w:rsidR="00691937" w:rsidRDefault="00691937" w:rsidP="00691937">
      <w:pPr>
        <w:pStyle w:val="Retraitcorpsdetexte2"/>
        <w:spacing w:after="0" w:line="240" w:lineRule="auto"/>
        <w:ind w:left="0" w:right="-568"/>
        <w:rPr>
          <w:rFonts w:ascii="Arial" w:hAnsi="Arial" w:cs="Arial"/>
        </w:rPr>
      </w:pPr>
    </w:p>
    <w:p w:rsidR="00691937" w:rsidRDefault="00691937" w:rsidP="00691937">
      <w:pPr>
        <w:pStyle w:val="Retraitcorpsdetexte2"/>
        <w:spacing w:after="0" w:line="240" w:lineRule="auto"/>
        <w:ind w:left="0" w:right="-568"/>
        <w:rPr>
          <w:rFonts w:ascii="Arial" w:hAnsi="Arial" w:cs="Arial"/>
        </w:rPr>
      </w:pPr>
    </w:p>
    <w:p w:rsidR="00244C15" w:rsidRDefault="00244C15">
      <w:pPr>
        <w:rPr>
          <w:rFonts w:ascii="Arial" w:hAnsi="Arial" w:cs="Arial"/>
        </w:rPr>
      </w:pPr>
      <w:r>
        <w:rPr>
          <w:rFonts w:ascii="Arial" w:hAnsi="Arial" w:cs="Arial"/>
        </w:rPr>
        <w:br w:type="page"/>
      </w:r>
    </w:p>
    <w:p w:rsidR="00244C15" w:rsidRDefault="00244C15" w:rsidP="00C806DA">
      <w:pPr>
        <w:rPr>
          <w:rFonts w:ascii="Arial" w:hAnsi="Arial" w:cs="Arial"/>
        </w:rPr>
      </w:pPr>
    </w:p>
    <w:p w:rsidR="00D9606D" w:rsidRPr="00B84B9D" w:rsidRDefault="00D9606D" w:rsidP="00B84B9D">
      <w:pPr>
        <w:pStyle w:val="Titre3"/>
        <w:rPr>
          <w:rFonts w:cs="Arial"/>
          <w:b w:val="0"/>
        </w:rPr>
      </w:pPr>
      <w:r w:rsidRPr="00B84B9D">
        <w:rPr>
          <w:caps/>
          <w:sz w:val="22"/>
          <w:szCs w:val="22"/>
        </w:rPr>
        <w:t xml:space="preserve">1.2  </w:t>
      </w:r>
      <w:r w:rsidRPr="00B84B9D">
        <w:rPr>
          <w:sz w:val="22"/>
          <w:szCs w:val="22"/>
        </w:rPr>
        <w:t xml:space="preserve">Nature de la demande </w:t>
      </w:r>
    </w:p>
    <w:p w:rsidR="00B84B9D" w:rsidRDefault="00B84B9D" w:rsidP="0018689F">
      <w:pPr>
        <w:pStyle w:val="Titre1"/>
        <w:tabs>
          <w:tab w:val="left" w:pos="142"/>
        </w:tabs>
        <w:jc w:val="both"/>
        <w:rPr>
          <w:rFonts w:ascii="Arial" w:hAnsi="Arial" w:cs="Arial"/>
          <w:b w:val="0"/>
        </w:rPr>
      </w:pPr>
    </w:p>
    <w:p w:rsidR="00D9606D" w:rsidRPr="009E2357" w:rsidRDefault="00D9606D" w:rsidP="0018689F">
      <w:pPr>
        <w:pStyle w:val="Titre1"/>
        <w:tabs>
          <w:tab w:val="left" w:pos="142"/>
        </w:tabs>
        <w:jc w:val="both"/>
        <w:rPr>
          <w:rFonts w:ascii="Arial" w:hAnsi="Arial" w:cs="Arial"/>
        </w:rPr>
      </w:pPr>
      <w:r w:rsidRPr="009E2357">
        <w:rPr>
          <w:rFonts w:ascii="Arial" w:hAnsi="Arial" w:cs="Arial"/>
        </w:rPr>
        <w:t>Indiquez ci-dessous, les pratiques thérapeutiques que vous détenez au titre de l’autorisation d’activité de soins de «traitement du cancer»</w:t>
      </w:r>
      <w:r w:rsidR="00166D59" w:rsidRPr="009E2357">
        <w:rPr>
          <w:rFonts w:ascii="Arial" w:hAnsi="Arial" w:cs="Arial"/>
        </w:rPr>
        <w:t xml:space="preserve"> pour lesquelles vous avez reçu une injonction</w:t>
      </w:r>
      <w:r w:rsidRPr="009E2357">
        <w:rPr>
          <w:rFonts w:ascii="Arial" w:hAnsi="Arial" w:cs="Arial"/>
        </w:rPr>
        <w:t xml:space="preserve"> et</w:t>
      </w:r>
      <w:r w:rsidR="00D52B95" w:rsidRPr="009E2357">
        <w:rPr>
          <w:rFonts w:ascii="Arial" w:hAnsi="Arial" w:cs="Arial"/>
        </w:rPr>
        <w:t xml:space="preserve"> dont</w:t>
      </w:r>
      <w:r w:rsidRPr="009E2357">
        <w:rPr>
          <w:rFonts w:ascii="Arial" w:hAnsi="Arial" w:cs="Arial"/>
        </w:rPr>
        <w:t xml:space="preserve"> vous demandez le renouvellement :</w:t>
      </w:r>
    </w:p>
    <w:p w:rsidR="00D9606D" w:rsidRDefault="00D9606D" w:rsidP="0018689F">
      <w:pPr>
        <w:jc w:val="both"/>
        <w:rPr>
          <w:rFonts w:ascii="Arial" w:hAnsi="Arial" w:cs="Arial"/>
        </w:rPr>
      </w:pPr>
    </w:p>
    <w:p w:rsidR="00792B0B" w:rsidRPr="00F60B0F" w:rsidRDefault="00792B0B" w:rsidP="00D9606D">
      <w:pPr>
        <w:rPr>
          <w:rFonts w:ascii="Arial" w:hAnsi="Arial" w:cs="Arial"/>
        </w:rPr>
      </w:pPr>
    </w:p>
    <w:tbl>
      <w:tblPr>
        <w:tblW w:w="104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1134"/>
        <w:gridCol w:w="1134"/>
        <w:gridCol w:w="1418"/>
        <w:gridCol w:w="1559"/>
        <w:gridCol w:w="1702"/>
      </w:tblGrid>
      <w:tr w:rsidR="008420EC" w:rsidRPr="00F60B0F" w:rsidTr="0070351C">
        <w:trPr>
          <w:cantSplit/>
          <w:trHeight w:val="1151"/>
        </w:trPr>
        <w:tc>
          <w:tcPr>
            <w:tcW w:w="4678" w:type="dxa"/>
            <w:gridSpan w:val="2"/>
            <w:vAlign w:val="center"/>
          </w:tcPr>
          <w:p w:rsidR="008420EC" w:rsidRPr="0070351C" w:rsidRDefault="008420EC" w:rsidP="005F3201">
            <w:pPr>
              <w:tabs>
                <w:tab w:val="left" w:pos="213"/>
              </w:tabs>
              <w:spacing w:before="80" w:after="60"/>
              <w:jc w:val="center"/>
              <w:rPr>
                <w:rFonts w:ascii="Arial" w:hAnsi="Arial" w:cs="Arial"/>
                <w:b/>
                <w:color w:val="FF0000"/>
              </w:rPr>
            </w:pPr>
            <w:r w:rsidRPr="0070351C">
              <w:rPr>
                <w:rFonts w:ascii="Arial" w:hAnsi="Arial" w:cs="Arial"/>
                <w:b/>
                <w:color w:val="FF0000"/>
              </w:rPr>
              <w:t>Uniquement les autorisations ayant fait l’objet d’une injonction</w:t>
            </w:r>
          </w:p>
          <w:p w:rsidR="008420EC" w:rsidRPr="00F60B0F" w:rsidRDefault="008420EC" w:rsidP="008420EC">
            <w:pPr>
              <w:rPr>
                <w:rFonts w:ascii="Arial" w:hAnsi="Arial" w:cs="Arial"/>
                <w:b/>
                <w:sz w:val="18"/>
                <w:szCs w:val="18"/>
              </w:rPr>
            </w:pPr>
          </w:p>
        </w:tc>
        <w:tc>
          <w:tcPr>
            <w:tcW w:w="1134" w:type="dxa"/>
            <w:vAlign w:val="center"/>
          </w:tcPr>
          <w:p w:rsidR="008420EC" w:rsidRPr="00F60B0F" w:rsidRDefault="008420EC" w:rsidP="005F3201">
            <w:pPr>
              <w:jc w:val="center"/>
              <w:rPr>
                <w:rFonts w:ascii="Arial" w:hAnsi="Arial" w:cs="Arial"/>
                <w:b/>
                <w:sz w:val="18"/>
                <w:szCs w:val="18"/>
              </w:rPr>
            </w:pPr>
            <w:r w:rsidRPr="00F60B0F">
              <w:rPr>
                <w:rFonts w:ascii="Arial" w:hAnsi="Arial" w:cs="Arial"/>
                <w:b/>
                <w:sz w:val="18"/>
                <w:szCs w:val="18"/>
              </w:rPr>
              <w:t>Site</w:t>
            </w:r>
          </w:p>
          <w:p w:rsidR="008420EC" w:rsidRPr="00F60B0F" w:rsidRDefault="008420EC" w:rsidP="005F3201">
            <w:pPr>
              <w:jc w:val="center"/>
              <w:rPr>
                <w:rFonts w:ascii="Arial" w:hAnsi="Arial" w:cs="Arial"/>
                <w:b/>
                <w:sz w:val="18"/>
                <w:szCs w:val="18"/>
              </w:rPr>
            </w:pPr>
            <w:r w:rsidRPr="00F60B0F">
              <w:rPr>
                <w:rFonts w:ascii="Arial" w:hAnsi="Arial" w:cs="Arial"/>
                <w:b/>
                <w:sz w:val="18"/>
                <w:szCs w:val="18"/>
              </w:rPr>
              <w:t>d’implan-</w:t>
            </w:r>
          </w:p>
          <w:p w:rsidR="008420EC" w:rsidRPr="00F60B0F" w:rsidRDefault="008420EC" w:rsidP="005F3201">
            <w:pPr>
              <w:jc w:val="center"/>
              <w:rPr>
                <w:rFonts w:ascii="Arial" w:hAnsi="Arial" w:cs="Arial"/>
                <w:b/>
                <w:sz w:val="18"/>
                <w:szCs w:val="18"/>
              </w:rPr>
            </w:pPr>
            <w:r w:rsidRPr="00F60B0F">
              <w:rPr>
                <w:rFonts w:ascii="Arial" w:hAnsi="Arial" w:cs="Arial"/>
                <w:b/>
                <w:sz w:val="18"/>
                <w:szCs w:val="18"/>
              </w:rPr>
              <w:t>tation</w:t>
            </w:r>
          </w:p>
        </w:tc>
        <w:tc>
          <w:tcPr>
            <w:tcW w:w="1418" w:type="dxa"/>
            <w:vAlign w:val="center"/>
          </w:tcPr>
          <w:p w:rsidR="008420EC" w:rsidRPr="00F60B0F" w:rsidRDefault="008420EC" w:rsidP="005F3201">
            <w:pPr>
              <w:jc w:val="center"/>
              <w:rPr>
                <w:rFonts w:ascii="Arial" w:hAnsi="Arial" w:cs="Arial"/>
                <w:b/>
                <w:sz w:val="18"/>
                <w:szCs w:val="18"/>
              </w:rPr>
            </w:pPr>
            <w:r w:rsidRPr="00F60B0F">
              <w:rPr>
                <w:rFonts w:ascii="Arial" w:hAnsi="Arial" w:cs="Arial"/>
                <w:b/>
                <w:sz w:val="18"/>
                <w:szCs w:val="18"/>
              </w:rPr>
              <w:t xml:space="preserve">Date d’échéance de l’autorisation en cours </w:t>
            </w:r>
          </w:p>
        </w:tc>
        <w:tc>
          <w:tcPr>
            <w:tcW w:w="1559" w:type="dxa"/>
            <w:vAlign w:val="center"/>
          </w:tcPr>
          <w:p w:rsidR="008420EC" w:rsidRPr="00F60B0F" w:rsidRDefault="008420EC" w:rsidP="005F3201">
            <w:pPr>
              <w:jc w:val="center"/>
              <w:rPr>
                <w:rFonts w:ascii="Arial" w:hAnsi="Arial" w:cs="Arial"/>
                <w:b/>
                <w:sz w:val="18"/>
                <w:szCs w:val="18"/>
              </w:rPr>
            </w:pPr>
            <w:r w:rsidRPr="00F60B0F">
              <w:rPr>
                <w:rFonts w:ascii="Arial" w:hAnsi="Arial" w:cs="Arial"/>
                <w:b/>
                <w:sz w:val="18"/>
                <w:szCs w:val="18"/>
              </w:rPr>
              <w:t xml:space="preserve">Demande de renouvellement d’autorisation </w:t>
            </w:r>
          </w:p>
          <w:p w:rsidR="008420EC" w:rsidRPr="00F60B0F" w:rsidRDefault="008420EC" w:rsidP="005F3201">
            <w:pPr>
              <w:jc w:val="center"/>
              <w:rPr>
                <w:rFonts w:ascii="Arial" w:hAnsi="Arial" w:cs="Arial"/>
                <w:b/>
                <w:sz w:val="18"/>
                <w:szCs w:val="18"/>
              </w:rPr>
            </w:pPr>
            <w:r w:rsidRPr="00F60B0F">
              <w:rPr>
                <w:rFonts w:ascii="Arial" w:hAnsi="Arial" w:cs="Arial"/>
                <w:b/>
                <w:sz w:val="18"/>
                <w:szCs w:val="18"/>
              </w:rPr>
              <w:t>OUI / NON</w:t>
            </w:r>
          </w:p>
        </w:tc>
        <w:tc>
          <w:tcPr>
            <w:tcW w:w="1702" w:type="dxa"/>
            <w:vAlign w:val="center"/>
          </w:tcPr>
          <w:p w:rsidR="008420EC" w:rsidRPr="00F60B0F" w:rsidRDefault="008420EC" w:rsidP="005F3201">
            <w:pPr>
              <w:jc w:val="center"/>
              <w:rPr>
                <w:rFonts w:ascii="Arial" w:hAnsi="Arial" w:cs="Arial"/>
                <w:b/>
                <w:sz w:val="18"/>
                <w:szCs w:val="18"/>
              </w:rPr>
            </w:pPr>
            <w:r w:rsidRPr="00F60B0F">
              <w:rPr>
                <w:rFonts w:ascii="Arial" w:hAnsi="Arial" w:cs="Arial"/>
                <w:b/>
                <w:sz w:val="18"/>
                <w:szCs w:val="18"/>
              </w:rPr>
              <w:t>Si OUI remplir en plus, les fiches correspondantes</w:t>
            </w:r>
          </w:p>
        </w:tc>
      </w:tr>
      <w:tr w:rsidR="00AE6931" w:rsidRPr="00F60B0F" w:rsidTr="00AE6931">
        <w:trPr>
          <w:trHeight w:val="421"/>
        </w:trPr>
        <w:tc>
          <w:tcPr>
            <w:tcW w:w="3544" w:type="dxa"/>
          </w:tcPr>
          <w:p w:rsidR="00AE6931" w:rsidRPr="00F60B0F" w:rsidRDefault="00AE6931" w:rsidP="005F3201">
            <w:p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 xml:space="preserve">Chirurgie des cancers non soumise à seuil </w:t>
            </w:r>
            <w:r w:rsidR="00CA1505">
              <w:rPr>
                <w:rFonts w:ascii="Arial" w:hAnsi="Arial" w:cs="Arial"/>
                <w:spacing w:val="-3"/>
                <w:sz w:val="18"/>
                <w:szCs w:val="18"/>
              </w:rPr>
              <w:t>*</w:t>
            </w:r>
          </w:p>
        </w:tc>
        <w:tc>
          <w:tcPr>
            <w:tcW w:w="1134" w:type="dxa"/>
            <w:tcBorders>
              <w:bottom w:val="single" w:sz="4" w:space="0" w:color="auto"/>
            </w:tcBorders>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fldChar w:fldCharType="begin">
                <w:ffData>
                  <w:name w:val="CaseACocher1"/>
                  <w:enabled/>
                  <w:calcOnExit w:val="0"/>
                  <w:checkBox>
                    <w:sizeAuto/>
                    <w:default w:val="0"/>
                  </w:checkBox>
                </w:ffData>
              </w:fldChar>
            </w:r>
            <w:r w:rsidRPr="00F60B0F">
              <w:rPr>
                <w:rFonts w:ascii="Arial" w:hAnsi="Arial" w:cs="Arial"/>
                <w:b/>
                <w:sz w:val="18"/>
                <w:szCs w:val="18"/>
              </w:rPr>
              <w:instrText xml:space="preserve"> FORMCHECKBOX </w:instrText>
            </w:r>
            <w:r w:rsidR="00825516">
              <w:rPr>
                <w:rFonts w:ascii="Arial" w:hAnsi="Arial" w:cs="Arial"/>
                <w:b/>
                <w:sz w:val="18"/>
                <w:szCs w:val="18"/>
              </w:rPr>
            </w:r>
            <w:r w:rsidR="00825516">
              <w:rPr>
                <w:rFonts w:ascii="Arial" w:hAnsi="Arial" w:cs="Arial"/>
                <w:b/>
                <w:sz w:val="18"/>
                <w:szCs w:val="18"/>
              </w:rPr>
              <w:fldChar w:fldCharType="separate"/>
            </w:r>
            <w:r w:rsidRPr="00F60B0F">
              <w:rPr>
                <w:rFonts w:ascii="Arial" w:hAnsi="Arial" w:cs="Arial"/>
                <w:b/>
                <w:sz w:val="18"/>
                <w:szCs w:val="18"/>
              </w:rPr>
              <w:fldChar w:fldCharType="end"/>
            </w:r>
          </w:p>
        </w:tc>
        <w:tc>
          <w:tcPr>
            <w:tcW w:w="1134" w:type="dxa"/>
            <w:tcBorders>
              <w:bottom w:val="single" w:sz="4" w:space="0" w:color="auto"/>
            </w:tcBorders>
          </w:tcPr>
          <w:p w:rsidR="00AE6931" w:rsidRPr="00F60B0F" w:rsidRDefault="00AE6931" w:rsidP="005F3201">
            <w:pPr>
              <w:spacing w:before="80" w:after="60"/>
              <w:jc w:val="center"/>
              <w:rPr>
                <w:rFonts w:ascii="Arial" w:hAnsi="Arial" w:cs="Arial"/>
                <w:b/>
                <w:sz w:val="18"/>
                <w:szCs w:val="18"/>
              </w:rPr>
            </w:pPr>
          </w:p>
        </w:tc>
        <w:tc>
          <w:tcPr>
            <w:tcW w:w="1418" w:type="dxa"/>
            <w:tcBorders>
              <w:bottom w:val="single" w:sz="4" w:space="0" w:color="auto"/>
            </w:tcBorders>
            <w:vAlign w:val="center"/>
          </w:tcPr>
          <w:p w:rsidR="00AE6931" w:rsidRPr="00F60B0F" w:rsidRDefault="00AE6931" w:rsidP="005F3201">
            <w:pPr>
              <w:spacing w:before="80" w:after="60"/>
              <w:jc w:val="center"/>
              <w:rPr>
                <w:rFonts w:ascii="Arial" w:hAnsi="Arial" w:cs="Arial"/>
                <w:b/>
                <w:sz w:val="18"/>
                <w:szCs w:val="18"/>
              </w:rPr>
            </w:pPr>
          </w:p>
        </w:tc>
        <w:tc>
          <w:tcPr>
            <w:tcW w:w="1559" w:type="dxa"/>
            <w:tcBorders>
              <w:bottom w:val="single" w:sz="4" w:space="0" w:color="auto"/>
            </w:tcBorders>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r>
      <w:tr w:rsidR="00AE6931" w:rsidRPr="00F60B0F" w:rsidTr="00F83963">
        <w:trPr>
          <w:trHeight w:val="272"/>
        </w:trPr>
        <w:tc>
          <w:tcPr>
            <w:tcW w:w="3544" w:type="dxa"/>
          </w:tcPr>
          <w:p w:rsidR="00AE6931" w:rsidRPr="00F60B0F" w:rsidRDefault="00AE6931" w:rsidP="005F3201">
            <w:p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Chirurgie des cancers soumise à seuil </w:t>
            </w:r>
            <w:r w:rsidR="00CA1505">
              <w:rPr>
                <w:rFonts w:ascii="Arial" w:hAnsi="Arial" w:cs="Arial"/>
                <w:spacing w:val="-3"/>
                <w:sz w:val="18"/>
                <w:szCs w:val="18"/>
              </w:rPr>
              <w:t>*</w:t>
            </w:r>
            <w:r w:rsidRPr="00F60B0F">
              <w:rPr>
                <w:rFonts w:ascii="Arial" w:hAnsi="Arial" w:cs="Arial"/>
                <w:spacing w:val="-3"/>
                <w:sz w:val="18"/>
                <w:szCs w:val="18"/>
              </w:rPr>
              <w:t>:</w:t>
            </w:r>
          </w:p>
        </w:tc>
        <w:tc>
          <w:tcPr>
            <w:tcW w:w="1134" w:type="dxa"/>
            <w:tcBorders>
              <w:bottom w:val="single" w:sz="4" w:space="0" w:color="auto"/>
            </w:tcBorders>
            <w:vAlign w:val="center"/>
          </w:tcPr>
          <w:p w:rsidR="00AE6931" w:rsidRPr="00AE6931" w:rsidRDefault="00AE6931" w:rsidP="00F83963">
            <w:pPr>
              <w:spacing w:before="80" w:after="60"/>
              <w:jc w:val="center"/>
              <w:rPr>
                <w:rFonts w:ascii="Arial" w:hAnsi="Arial" w:cs="Arial"/>
                <w:b/>
                <w:sz w:val="18"/>
                <w:szCs w:val="18"/>
                <w:highlight w:val="lightGray"/>
              </w:rPr>
            </w:pPr>
          </w:p>
        </w:tc>
        <w:tc>
          <w:tcPr>
            <w:tcW w:w="1134" w:type="dxa"/>
            <w:tcBorders>
              <w:bottom w:val="single" w:sz="4" w:space="0" w:color="auto"/>
            </w:tcBorders>
          </w:tcPr>
          <w:p w:rsidR="00AE6931" w:rsidRPr="00AE6931" w:rsidRDefault="00AE6931" w:rsidP="00F83963">
            <w:pPr>
              <w:spacing w:before="80" w:after="60"/>
              <w:jc w:val="center"/>
              <w:rPr>
                <w:rFonts w:ascii="Arial" w:hAnsi="Arial" w:cs="Arial"/>
                <w:b/>
                <w:sz w:val="18"/>
                <w:szCs w:val="18"/>
                <w:highlight w:val="lightGray"/>
              </w:rPr>
            </w:pPr>
          </w:p>
        </w:tc>
        <w:tc>
          <w:tcPr>
            <w:tcW w:w="1418" w:type="dxa"/>
            <w:tcBorders>
              <w:bottom w:val="single" w:sz="4" w:space="0" w:color="auto"/>
            </w:tcBorders>
            <w:vAlign w:val="center"/>
          </w:tcPr>
          <w:p w:rsidR="00AE6931" w:rsidRPr="00AE6931" w:rsidRDefault="00AE6931" w:rsidP="00F83963">
            <w:pPr>
              <w:spacing w:before="80" w:after="60"/>
              <w:jc w:val="center"/>
              <w:rPr>
                <w:rFonts w:ascii="Arial" w:hAnsi="Arial" w:cs="Arial"/>
                <w:b/>
                <w:sz w:val="18"/>
                <w:szCs w:val="18"/>
                <w:highlight w:val="lightGray"/>
              </w:rPr>
            </w:pPr>
          </w:p>
        </w:tc>
        <w:tc>
          <w:tcPr>
            <w:tcW w:w="1559" w:type="dxa"/>
            <w:tcBorders>
              <w:bottom w:val="single" w:sz="4" w:space="0" w:color="auto"/>
            </w:tcBorders>
            <w:vAlign w:val="center"/>
          </w:tcPr>
          <w:p w:rsidR="00AE6931" w:rsidRPr="00AE6931" w:rsidRDefault="00AE6931" w:rsidP="00F83963">
            <w:pPr>
              <w:spacing w:before="80" w:after="60"/>
              <w:jc w:val="center"/>
              <w:rPr>
                <w:rFonts w:ascii="Arial" w:hAnsi="Arial" w:cs="Arial"/>
                <w:b/>
                <w:sz w:val="18"/>
                <w:szCs w:val="18"/>
                <w:highlight w:val="lightGray"/>
              </w:rPr>
            </w:pPr>
          </w:p>
        </w:tc>
        <w:tc>
          <w:tcPr>
            <w:tcW w:w="1702" w:type="dxa"/>
            <w:shd w:val="clear" w:color="auto" w:fill="BFBFBF" w:themeFill="background1" w:themeFillShade="BF"/>
          </w:tcPr>
          <w:p w:rsidR="00AE6931" w:rsidRPr="00F60B0F" w:rsidRDefault="00AE6931" w:rsidP="00F83963">
            <w:pPr>
              <w:spacing w:before="80" w:after="60"/>
              <w:jc w:val="center"/>
              <w:rPr>
                <w:rFonts w:ascii="Arial" w:hAnsi="Arial" w:cs="Arial"/>
                <w:b/>
                <w:sz w:val="18"/>
                <w:szCs w:val="18"/>
              </w:rPr>
            </w:pPr>
          </w:p>
        </w:tc>
      </w:tr>
      <w:tr w:rsidR="00AE6931" w:rsidRPr="00F60B0F" w:rsidTr="002476B0">
        <w:tc>
          <w:tcPr>
            <w:tcW w:w="3544" w:type="dxa"/>
          </w:tcPr>
          <w:p w:rsidR="00AE6931" w:rsidRPr="00F60B0F" w:rsidRDefault="00AE6931" w:rsidP="00982E1A">
            <w:pPr>
              <w:pStyle w:val="Paragraphedeliste"/>
              <w:numPr>
                <w:ilvl w:val="0"/>
                <w:numId w:val="20"/>
              </w:num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pathologies mammaires</w:t>
            </w:r>
          </w:p>
        </w:tc>
        <w:tc>
          <w:tcPr>
            <w:tcW w:w="1134" w:type="dxa"/>
            <w:vAlign w:val="center"/>
          </w:tcPr>
          <w:p w:rsidR="00AE6931" w:rsidRPr="00F60B0F" w:rsidRDefault="00AE6931" w:rsidP="005F3201">
            <w:pPr>
              <w:spacing w:before="80" w:after="60"/>
              <w:jc w:val="center"/>
              <w:rPr>
                <w:rFonts w:ascii="Arial" w:hAnsi="Arial" w:cs="Arial"/>
                <w:b/>
                <w:sz w:val="18"/>
                <w:szCs w:val="18"/>
              </w:rPr>
            </w:pPr>
            <w:r>
              <w:rPr>
                <w:rFonts w:ascii="Arial" w:hAnsi="Arial" w:cs="Arial"/>
                <w:b/>
                <w:sz w:val="18"/>
                <w:szCs w:val="18"/>
              </w:rPr>
              <w:fldChar w:fldCharType="begin">
                <w:ffData>
                  <w:name w:val="CaseACocher1"/>
                  <w:enabled/>
                  <w:calcOnExit w:val="0"/>
                  <w:checkBox>
                    <w:sizeAuto/>
                    <w:default w:val="0"/>
                  </w:checkBox>
                </w:ffData>
              </w:fldChar>
            </w:r>
            <w:bookmarkStart w:id="3" w:name="CaseACocher1"/>
            <w:r>
              <w:rPr>
                <w:rFonts w:ascii="Arial" w:hAnsi="Arial" w:cs="Arial"/>
                <w:b/>
                <w:sz w:val="18"/>
                <w:szCs w:val="18"/>
              </w:rPr>
              <w:instrText xml:space="preserve"> FORMCHECKBOX </w:instrText>
            </w:r>
            <w:r w:rsidR="00825516">
              <w:rPr>
                <w:rFonts w:ascii="Arial" w:hAnsi="Arial" w:cs="Arial"/>
                <w:b/>
                <w:sz w:val="18"/>
                <w:szCs w:val="18"/>
              </w:rPr>
            </w:r>
            <w:r w:rsidR="00825516">
              <w:rPr>
                <w:rFonts w:ascii="Arial" w:hAnsi="Arial" w:cs="Arial"/>
                <w:b/>
                <w:sz w:val="18"/>
                <w:szCs w:val="18"/>
              </w:rPr>
              <w:fldChar w:fldCharType="separate"/>
            </w:r>
            <w:r>
              <w:rPr>
                <w:rFonts w:ascii="Arial" w:hAnsi="Arial" w:cs="Arial"/>
                <w:b/>
                <w:sz w:val="18"/>
                <w:szCs w:val="18"/>
              </w:rPr>
              <w:fldChar w:fldCharType="end"/>
            </w:r>
            <w:bookmarkEnd w:id="3"/>
          </w:p>
        </w:tc>
        <w:tc>
          <w:tcPr>
            <w:tcW w:w="1134" w:type="dxa"/>
          </w:tcPr>
          <w:p w:rsidR="00AE6931" w:rsidRPr="00F60B0F" w:rsidRDefault="00AE6931" w:rsidP="005F3201">
            <w:pPr>
              <w:spacing w:before="80" w:after="60"/>
              <w:jc w:val="center"/>
              <w:rPr>
                <w:rFonts w:ascii="Arial" w:hAnsi="Arial" w:cs="Arial"/>
                <w:b/>
                <w:sz w:val="18"/>
                <w:szCs w:val="18"/>
              </w:rPr>
            </w:pPr>
          </w:p>
        </w:tc>
        <w:tc>
          <w:tcPr>
            <w:tcW w:w="1418" w:type="dxa"/>
            <w:vAlign w:val="center"/>
          </w:tcPr>
          <w:p w:rsidR="00AE6931" w:rsidRPr="00F60B0F" w:rsidRDefault="00AE6931" w:rsidP="005F3201">
            <w:pPr>
              <w:spacing w:before="80" w:after="60"/>
              <w:jc w:val="center"/>
              <w:rPr>
                <w:rFonts w:ascii="Arial" w:hAnsi="Arial" w:cs="Arial"/>
                <w:b/>
                <w:sz w:val="18"/>
                <w:szCs w:val="18"/>
              </w:rPr>
            </w:pPr>
          </w:p>
        </w:tc>
        <w:tc>
          <w:tcPr>
            <w:tcW w:w="1559" w:type="dxa"/>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FF33CC"/>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t>Fiche 1</w:t>
            </w:r>
          </w:p>
        </w:tc>
      </w:tr>
      <w:tr w:rsidR="00AE6931" w:rsidRPr="00F60B0F" w:rsidTr="002476B0">
        <w:tc>
          <w:tcPr>
            <w:tcW w:w="3544" w:type="dxa"/>
          </w:tcPr>
          <w:p w:rsidR="00AE6931" w:rsidRPr="00F60B0F" w:rsidRDefault="00AE6931" w:rsidP="00982E1A">
            <w:pPr>
              <w:pStyle w:val="Paragraphedeliste"/>
              <w:numPr>
                <w:ilvl w:val="0"/>
                <w:numId w:val="20"/>
              </w:num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pathologies digestives</w:t>
            </w:r>
          </w:p>
        </w:tc>
        <w:tc>
          <w:tcPr>
            <w:tcW w:w="1134" w:type="dxa"/>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fldChar w:fldCharType="begin">
                <w:ffData>
                  <w:name w:val="CaseACocher1"/>
                  <w:enabled/>
                  <w:calcOnExit w:val="0"/>
                  <w:checkBox>
                    <w:sizeAuto/>
                    <w:default w:val="0"/>
                  </w:checkBox>
                </w:ffData>
              </w:fldChar>
            </w:r>
            <w:r w:rsidRPr="00F60B0F">
              <w:rPr>
                <w:rFonts w:ascii="Arial" w:hAnsi="Arial" w:cs="Arial"/>
                <w:b/>
                <w:sz w:val="18"/>
                <w:szCs w:val="18"/>
              </w:rPr>
              <w:instrText xml:space="preserve"> FORMCHECKBOX </w:instrText>
            </w:r>
            <w:r w:rsidR="00825516">
              <w:rPr>
                <w:rFonts w:ascii="Arial" w:hAnsi="Arial" w:cs="Arial"/>
                <w:b/>
                <w:sz w:val="18"/>
                <w:szCs w:val="18"/>
              </w:rPr>
            </w:r>
            <w:r w:rsidR="00825516">
              <w:rPr>
                <w:rFonts w:ascii="Arial" w:hAnsi="Arial" w:cs="Arial"/>
                <w:b/>
                <w:sz w:val="18"/>
                <w:szCs w:val="18"/>
              </w:rPr>
              <w:fldChar w:fldCharType="separate"/>
            </w:r>
            <w:r w:rsidRPr="00F60B0F">
              <w:rPr>
                <w:rFonts w:ascii="Arial" w:hAnsi="Arial" w:cs="Arial"/>
                <w:b/>
                <w:sz w:val="18"/>
                <w:szCs w:val="18"/>
              </w:rPr>
              <w:fldChar w:fldCharType="end"/>
            </w:r>
          </w:p>
        </w:tc>
        <w:tc>
          <w:tcPr>
            <w:tcW w:w="1134" w:type="dxa"/>
          </w:tcPr>
          <w:p w:rsidR="00AE6931" w:rsidRPr="00F60B0F" w:rsidRDefault="00AE6931" w:rsidP="005F3201">
            <w:pPr>
              <w:spacing w:before="80" w:after="60"/>
              <w:jc w:val="center"/>
              <w:rPr>
                <w:rFonts w:ascii="Arial" w:hAnsi="Arial" w:cs="Arial"/>
                <w:b/>
                <w:sz w:val="18"/>
                <w:szCs w:val="18"/>
              </w:rPr>
            </w:pPr>
          </w:p>
        </w:tc>
        <w:tc>
          <w:tcPr>
            <w:tcW w:w="1418" w:type="dxa"/>
            <w:vAlign w:val="center"/>
          </w:tcPr>
          <w:p w:rsidR="00AE6931" w:rsidRPr="00F60B0F" w:rsidRDefault="00AE6931" w:rsidP="005F3201">
            <w:pPr>
              <w:spacing w:before="80" w:after="60"/>
              <w:jc w:val="center"/>
              <w:rPr>
                <w:rFonts w:ascii="Arial" w:hAnsi="Arial" w:cs="Arial"/>
                <w:b/>
                <w:sz w:val="18"/>
                <w:szCs w:val="18"/>
              </w:rPr>
            </w:pPr>
          </w:p>
        </w:tc>
        <w:tc>
          <w:tcPr>
            <w:tcW w:w="1559" w:type="dxa"/>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FF6600"/>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t>Fiche 2</w:t>
            </w:r>
          </w:p>
        </w:tc>
      </w:tr>
      <w:tr w:rsidR="00AE6931" w:rsidRPr="00F60B0F" w:rsidTr="0074748C">
        <w:tc>
          <w:tcPr>
            <w:tcW w:w="3544" w:type="dxa"/>
          </w:tcPr>
          <w:p w:rsidR="00AE6931" w:rsidRPr="00F60B0F" w:rsidRDefault="00AE6931" w:rsidP="00982E1A">
            <w:pPr>
              <w:pStyle w:val="Paragraphedeliste"/>
              <w:numPr>
                <w:ilvl w:val="0"/>
                <w:numId w:val="20"/>
              </w:num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pathologies urologiques</w:t>
            </w:r>
          </w:p>
        </w:tc>
        <w:tc>
          <w:tcPr>
            <w:tcW w:w="1134" w:type="dxa"/>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fldChar w:fldCharType="begin">
                <w:ffData>
                  <w:name w:val="CaseACocher1"/>
                  <w:enabled/>
                  <w:calcOnExit w:val="0"/>
                  <w:checkBox>
                    <w:sizeAuto/>
                    <w:default w:val="0"/>
                  </w:checkBox>
                </w:ffData>
              </w:fldChar>
            </w:r>
            <w:r w:rsidRPr="00F60B0F">
              <w:rPr>
                <w:rFonts w:ascii="Arial" w:hAnsi="Arial" w:cs="Arial"/>
                <w:b/>
                <w:sz w:val="18"/>
                <w:szCs w:val="18"/>
              </w:rPr>
              <w:instrText xml:space="preserve"> FORMCHECKBOX </w:instrText>
            </w:r>
            <w:r w:rsidR="00825516">
              <w:rPr>
                <w:rFonts w:ascii="Arial" w:hAnsi="Arial" w:cs="Arial"/>
                <w:b/>
                <w:sz w:val="18"/>
                <w:szCs w:val="18"/>
              </w:rPr>
            </w:r>
            <w:r w:rsidR="00825516">
              <w:rPr>
                <w:rFonts w:ascii="Arial" w:hAnsi="Arial" w:cs="Arial"/>
                <w:b/>
                <w:sz w:val="18"/>
                <w:szCs w:val="18"/>
              </w:rPr>
              <w:fldChar w:fldCharType="separate"/>
            </w:r>
            <w:r w:rsidRPr="00F60B0F">
              <w:rPr>
                <w:rFonts w:ascii="Arial" w:hAnsi="Arial" w:cs="Arial"/>
                <w:b/>
                <w:sz w:val="18"/>
                <w:szCs w:val="18"/>
              </w:rPr>
              <w:fldChar w:fldCharType="end"/>
            </w:r>
          </w:p>
        </w:tc>
        <w:tc>
          <w:tcPr>
            <w:tcW w:w="1134" w:type="dxa"/>
          </w:tcPr>
          <w:p w:rsidR="00AE6931" w:rsidRPr="00F60B0F" w:rsidRDefault="00AE6931" w:rsidP="005F3201">
            <w:pPr>
              <w:spacing w:before="80" w:after="60"/>
              <w:jc w:val="center"/>
              <w:rPr>
                <w:rFonts w:ascii="Arial" w:hAnsi="Arial" w:cs="Arial"/>
                <w:b/>
                <w:sz w:val="18"/>
                <w:szCs w:val="18"/>
              </w:rPr>
            </w:pPr>
          </w:p>
        </w:tc>
        <w:tc>
          <w:tcPr>
            <w:tcW w:w="1418" w:type="dxa"/>
            <w:vAlign w:val="center"/>
          </w:tcPr>
          <w:p w:rsidR="00AE6931" w:rsidRPr="00F60B0F" w:rsidRDefault="00AE6931" w:rsidP="005F3201">
            <w:pPr>
              <w:spacing w:before="80" w:after="60"/>
              <w:jc w:val="center"/>
              <w:rPr>
                <w:rFonts w:ascii="Arial" w:hAnsi="Arial" w:cs="Arial"/>
                <w:b/>
                <w:sz w:val="18"/>
                <w:szCs w:val="18"/>
              </w:rPr>
            </w:pPr>
          </w:p>
        </w:tc>
        <w:tc>
          <w:tcPr>
            <w:tcW w:w="1559" w:type="dxa"/>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FFFF66"/>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t>Fiche 3</w:t>
            </w:r>
          </w:p>
        </w:tc>
      </w:tr>
      <w:tr w:rsidR="00AE6931" w:rsidRPr="00F60B0F" w:rsidTr="0074748C">
        <w:tc>
          <w:tcPr>
            <w:tcW w:w="3544" w:type="dxa"/>
          </w:tcPr>
          <w:p w:rsidR="00AE6931" w:rsidRPr="00F60B0F" w:rsidRDefault="00AE6931" w:rsidP="00982E1A">
            <w:pPr>
              <w:pStyle w:val="Paragraphedeliste"/>
              <w:numPr>
                <w:ilvl w:val="0"/>
                <w:numId w:val="20"/>
              </w:num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pathologies thoraciques</w:t>
            </w:r>
          </w:p>
        </w:tc>
        <w:tc>
          <w:tcPr>
            <w:tcW w:w="1134" w:type="dxa"/>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fldChar w:fldCharType="begin">
                <w:ffData>
                  <w:name w:val="CaseACocher1"/>
                  <w:enabled/>
                  <w:calcOnExit w:val="0"/>
                  <w:checkBox>
                    <w:sizeAuto/>
                    <w:default w:val="0"/>
                  </w:checkBox>
                </w:ffData>
              </w:fldChar>
            </w:r>
            <w:r w:rsidRPr="00F60B0F">
              <w:rPr>
                <w:rFonts w:ascii="Arial" w:hAnsi="Arial" w:cs="Arial"/>
                <w:b/>
                <w:sz w:val="18"/>
                <w:szCs w:val="18"/>
              </w:rPr>
              <w:instrText xml:space="preserve"> FORMCHECKBOX </w:instrText>
            </w:r>
            <w:r w:rsidR="00825516">
              <w:rPr>
                <w:rFonts w:ascii="Arial" w:hAnsi="Arial" w:cs="Arial"/>
                <w:b/>
                <w:sz w:val="18"/>
                <w:szCs w:val="18"/>
              </w:rPr>
            </w:r>
            <w:r w:rsidR="00825516">
              <w:rPr>
                <w:rFonts w:ascii="Arial" w:hAnsi="Arial" w:cs="Arial"/>
                <w:b/>
                <w:sz w:val="18"/>
                <w:szCs w:val="18"/>
              </w:rPr>
              <w:fldChar w:fldCharType="separate"/>
            </w:r>
            <w:r w:rsidRPr="00F60B0F">
              <w:rPr>
                <w:rFonts w:ascii="Arial" w:hAnsi="Arial" w:cs="Arial"/>
                <w:b/>
                <w:sz w:val="18"/>
                <w:szCs w:val="18"/>
              </w:rPr>
              <w:fldChar w:fldCharType="end"/>
            </w:r>
          </w:p>
        </w:tc>
        <w:tc>
          <w:tcPr>
            <w:tcW w:w="1134" w:type="dxa"/>
          </w:tcPr>
          <w:p w:rsidR="00AE6931" w:rsidRPr="00F60B0F" w:rsidRDefault="00AE6931" w:rsidP="005F3201">
            <w:pPr>
              <w:spacing w:before="80" w:after="60"/>
              <w:jc w:val="center"/>
              <w:rPr>
                <w:rFonts w:ascii="Arial" w:hAnsi="Arial" w:cs="Arial"/>
                <w:b/>
                <w:sz w:val="18"/>
                <w:szCs w:val="18"/>
              </w:rPr>
            </w:pPr>
          </w:p>
        </w:tc>
        <w:tc>
          <w:tcPr>
            <w:tcW w:w="1418" w:type="dxa"/>
            <w:vAlign w:val="center"/>
          </w:tcPr>
          <w:p w:rsidR="00AE6931" w:rsidRPr="00F60B0F" w:rsidRDefault="00AE6931" w:rsidP="005F3201">
            <w:pPr>
              <w:spacing w:before="80" w:after="60"/>
              <w:jc w:val="center"/>
              <w:rPr>
                <w:rFonts w:ascii="Arial" w:hAnsi="Arial" w:cs="Arial"/>
                <w:b/>
                <w:sz w:val="18"/>
                <w:szCs w:val="18"/>
              </w:rPr>
            </w:pPr>
          </w:p>
        </w:tc>
        <w:tc>
          <w:tcPr>
            <w:tcW w:w="1559" w:type="dxa"/>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6699FF"/>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t>Fiche 4</w:t>
            </w:r>
          </w:p>
        </w:tc>
      </w:tr>
      <w:tr w:rsidR="00AE6931" w:rsidRPr="00F60B0F" w:rsidTr="0074748C">
        <w:tc>
          <w:tcPr>
            <w:tcW w:w="3544" w:type="dxa"/>
          </w:tcPr>
          <w:p w:rsidR="00AE6931" w:rsidRPr="00F60B0F" w:rsidRDefault="00AE6931" w:rsidP="00982E1A">
            <w:pPr>
              <w:pStyle w:val="Paragraphedeliste"/>
              <w:numPr>
                <w:ilvl w:val="0"/>
                <w:numId w:val="20"/>
              </w:num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pathologies gynécologiques</w:t>
            </w:r>
          </w:p>
        </w:tc>
        <w:tc>
          <w:tcPr>
            <w:tcW w:w="1134" w:type="dxa"/>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fldChar w:fldCharType="begin">
                <w:ffData>
                  <w:name w:val="CaseACocher1"/>
                  <w:enabled/>
                  <w:calcOnExit w:val="0"/>
                  <w:checkBox>
                    <w:sizeAuto/>
                    <w:default w:val="0"/>
                  </w:checkBox>
                </w:ffData>
              </w:fldChar>
            </w:r>
            <w:r w:rsidRPr="00F60B0F">
              <w:rPr>
                <w:rFonts w:ascii="Arial" w:hAnsi="Arial" w:cs="Arial"/>
                <w:b/>
                <w:sz w:val="18"/>
                <w:szCs w:val="18"/>
              </w:rPr>
              <w:instrText xml:space="preserve"> FORMCHECKBOX </w:instrText>
            </w:r>
            <w:r w:rsidR="00825516">
              <w:rPr>
                <w:rFonts w:ascii="Arial" w:hAnsi="Arial" w:cs="Arial"/>
                <w:b/>
                <w:sz w:val="18"/>
                <w:szCs w:val="18"/>
              </w:rPr>
            </w:r>
            <w:r w:rsidR="00825516">
              <w:rPr>
                <w:rFonts w:ascii="Arial" w:hAnsi="Arial" w:cs="Arial"/>
                <w:b/>
                <w:sz w:val="18"/>
                <w:szCs w:val="18"/>
              </w:rPr>
              <w:fldChar w:fldCharType="separate"/>
            </w:r>
            <w:r w:rsidRPr="00F60B0F">
              <w:rPr>
                <w:rFonts w:ascii="Arial" w:hAnsi="Arial" w:cs="Arial"/>
                <w:b/>
                <w:sz w:val="18"/>
                <w:szCs w:val="18"/>
              </w:rPr>
              <w:fldChar w:fldCharType="end"/>
            </w:r>
          </w:p>
        </w:tc>
        <w:tc>
          <w:tcPr>
            <w:tcW w:w="1134" w:type="dxa"/>
          </w:tcPr>
          <w:p w:rsidR="00AE6931" w:rsidRPr="00F60B0F" w:rsidRDefault="00AE6931" w:rsidP="005F3201">
            <w:pPr>
              <w:spacing w:before="80" w:after="60"/>
              <w:jc w:val="center"/>
              <w:rPr>
                <w:rFonts w:ascii="Arial" w:hAnsi="Arial" w:cs="Arial"/>
                <w:b/>
                <w:sz w:val="18"/>
                <w:szCs w:val="18"/>
              </w:rPr>
            </w:pPr>
          </w:p>
        </w:tc>
        <w:tc>
          <w:tcPr>
            <w:tcW w:w="1418" w:type="dxa"/>
            <w:vAlign w:val="center"/>
          </w:tcPr>
          <w:p w:rsidR="00AE6931" w:rsidRPr="00F60B0F" w:rsidRDefault="00AE6931" w:rsidP="005F3201">
            <w:pPr>
              <w:spacing w:before="80" w:after="60"/>
              <w:jc w:val="center"/>
              <w:rPr>
                <w:rFonts w:ascii="Arial" w:hAnsi="Arial" w:cs="Arial"/>
                <w:b/>
                <w:sz w:val="18"/>
                <w:szCs w:val="18"/>
              </w:rPr>
            </w:pPr>
          </w:p>
        </w:tc>
        <w:tc>
          <w:tcPr>
            <w:tcW w:w="1559" w:type="dxa"/>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9966FF"/>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t>Fiche 5</w:t>
            </w:r>
          </w:p>
        </w:tc>
      </w:tr>
      <w:tr w:rsidR="00AE6931" w:rsidRPr="00F60B0F" w:rsidTr="00F1470D">
        <w:trPr>
          <w:trHeight w:val="355"/>
        </w:trPr>
        <w:tc>
          <w:tcPr>
            <w:tcW w:w="3544" w:type="dxa"/>
          </w:tcPr>
          <w:p w:rsidR="00AE6931" w:rsidRPr="00F60B0F" w:rsidRDefault="00AE6931" w:rsidP="00982E1A">
            <w:pPr>
              <w:pStyle w:val="Paragraphedeliste"/>
              <w:numPr>
                <w:ilvl w:val="0"/>
                <w:numId w:val="20"/>
              </w:num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pathologies ORL et maxillo-faciales</w:t>
            </w:r>
          </w:p>
        </w:tc>
        <w:tc>
          <w:tcPr>
            <w:tcW w:w="1134" w:type="dxa"/>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fldChar w:fldCharType="begin">
                <w:ffData>
                  <w:name w:val="CaseACocher1"/>
                  <w:enabled/>
                  <w:calcOnExit w:val="0"/>
                  <w:checkBox>
                    <w:sizeAuto/>
                    <w:default w:val="0"/>
                  </w:checkBox>
                </w:ffData>
              </w:fldChar>
            </w:r>
            <w:r w:rsidRPr="00F60B0F">
              <w:rPr>
                <w:rFonts w:ascii="Arial" w:hAnsi="Arial" w:cs="Arial"/>
                <w:b/>
                <w:sz w:val="18"/>
                <w:szCs w:val="18"/>
              </w:rPr>
              <w:instrText xml:space="preserve"> FORMCHECKBOX </w:instrText>
            </w:r>
            <w:r w:rsidR="00825516">
              <w:rPr>
                <w:rFonts w:ascii="Arial" w:hAnsi="Arial" w:cs="Arial"/>
                <w:b/>
                <w:sz w:val="18"/>
                <w:szCs w:val="18"/>
              </w:rPr>
            </w:r>
            <w:r w:rsidR="00825516">
              <w:rPr>
                <w:rFonts w:ascii="Arial" w:hAnsi="Arial" w:cs="Arial"/>
                <w:b/>
                <w:sz w:val="18"/>
                <w:szCs w:val="18"/>
              </w:rPr>
              <w:fldChar w:fldCharType="separate"/>
            </w:r>
            <w:r w:rsidRPr="00F60B0F">
              <w:rPr>
                <w:rFonts w:ascii="Arial" w:hAnsi="Arial" w:cs="Arial"/>
                <w:b/>
                <w:sz w:val="18"/>
                <w:szCs w:val="18"/>
              </w:rPr>
              <w:fldChar w:fldCharType="end"/>
            </w:r>
          </w:p>
        </w:tc>
        <w:tc>
          <w:tcPr>
            <w:tcW w:w="1134" w:type="dxa"/>
          </w:tcPr>
          <w:p w:rsidR="00AE6931" w:rsidRPr="00F60B0F" w:rsidRDefault="00AE6931" w:rsidP="005F3201">
            <w:pPr>
              <w:spacing w:before="80" w:after="60"/>
              <w:jc w:val="center"/>
              <w:rPr>
                <w:rFonts w:ascii="Arial" w:hAnsi="Arial" w:cs="Arial"/>
                <w:b/>
                <w:sz w:val="18"/>
                <w:szCs w:val="18"/>
              </w:rPr>
            </w:pPr>
          </w:p>
        </w:tc>
        <w:tc>
          <w:tcPr>
            <w:tcW w:w="1418" w:type="dxa"/>
            <w:vAlign w:val="center"/>
          </w:tcPr>
          <w:p w:rsidR="00AE6931" w:rsidRPr="00F60B0F" w:rsidRDefault="00AE6931" w:rsidP="005F3201">
            <w:pPr>
              <w:spacing w:before="80" w:after="60"/>
              <w:jc w:val="center"/>
              <w:rPr>
                <w:rFonts w:ascii="Arial" w:hAnsi="Arial" w:cs="Arial"/>
                <w:b/>
                <w:sz w:val="18"/>
                <w:szCs w:val="18"/>
              </w:rPr>
            </w:pPr>
          </w:p>
        </w:tc>
        <w:tc>
          <w:tcPr>
            <w:tcW w:w="1559" w:type="dxa"/>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FF4B53"/>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t>Fiche 6</w:t>
            </w:r>
          </w:p>
        </w:tc>
      </w:tr>
      <w:tr w:rsidR="00AE6931" w:rsidRPr="00F60B0F" w:rsidTr="00AE6931">
        <w:trPr>
          <w:trHeight w:val="355"/>
        </w:trPr>
        <w:tc>
          <w:tcPr>
            <w:tcW w:w="3544" w:type="dxa"/>
            <w:shd w:val="clear" w:color="auto" w:fill="BFBFBF" w:themeFill="background1" w:themeFillShade="BF"/>
          </w:tcPr>
          <w:p w:rsidR="00AE6931" w:rsidRPr="00F60B0F" w:rsidRDefault="00AE6931" w:rsidP="007E3BF3">
            <w:pPr>
              <w:pStyle w:val="Paragraphedeliste"/>
              <w:tabs>
                <w:tab w:val="left" w:pos="-720"/>
              </w:tabs>
              <w:suppressAutoHyphens/>
              <w:spacing w:before="80" w:after="60"/>
              <w:rPr>
                <w:rFonts w:ascii="Arial" w:hAnsi="Arial" w:cs="Arial"/>
                <w:spacing w:val="-3"/>
                <w:sz w:val="18"/>
                <w:szCs w:val="18"/>
              </w:rPr>
            </w:pPr>
          </w:p>
        </w:tc>
        <w:tc>
          <w:tcPr>
            <w:tcW w:w="1134"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c>
          <w:tcPr>
            <w:tcW w:w="1134" w:type="dxa"/>
            <w:shd w:val="clear" w:color="auto" w:fill="BFBFBF" w:themeFill="background1" w:themeFillShade="BF"/>
          </w:tcPr>
          <w:p w:rsidR="00AE6931" w:rsidRPr="00F60B0F" w:rsidRDefault="00AE6931" w:rsidP="005F3201">
            <w:pPr>
              <w:spacing w:before="80" w:after="60"/>
              <w:jc w:val="center"/>
              <w:rPr>
                <w:rFonts w:ascii="Arial" w:hAnsi="Arial" w:cs="Arial"/>
                <w:b/>
                <w:sz w:val="18"/>
                <w:szCs w:val="18"/>
              </w:rPr>
            </w:pPr>
          </w:p>
        </w:tc>
        <w:tc>
          <w:tcPr>
            <w:tcW w:w="1418"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c>
          <w:tcPr>
            <w:tcW w:w="1559"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BFBFBF" w:themeFill="background1" w:themeFillShade="BF"/>
          </w:tcPr>
          <w:p w:rsidR="00AE6931" w:rsidRPr="00F60B0F" w:rsidRDefault="00AE6931" w:rsidP="005F3201">
            <w:pPr>
              <w:spacing w:before="80" w:after="60"/>
              <w:jc w:val="center"/>
              <w:rPr>
                <w:rFonts w:ascii="Arial" w:hAnsi="Arial" w:cs="Arial"/>
                <w:b/>
                <w:sz w:val="18"/>
                <w:szCs w:val="18"/>
              </w:rPr>
            </w:pPr>
          </w:p>
        </w:tc>
      </w:tr>
      <w:tr w:rsidR="00AE6931" w:rsidRPr="00F60B0F" w:rsidTr="00985003">
        <w:trPr>
          <w:trHeight w:val="545"/>
        </w:trPr>
        <w:tc>
          <w:tcPr>
            <w:tcW w:w="3544" w:type="dxa"/>
          </w:tcPr>
          <w:p w:rsidR="00AE6931" w:rsidRPr="00F60B0F" w:rsidRDefault="00AE6931" w:rsidP="005F3201">
            <w:p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Chimiothérapie ou autres traitements médicaux spécifiques du cancer</w:t>
            </w:r>
          </w:p>
        </w:tc>
        <w:tc>
          <w:tcPr>
            <w:tcW w:w="1134" w:type="dxa"/>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fldChar w:fldCharType="begin">
                <w:ffData>
                  <w:name w:val="CaseACocher5"/>
                  <w:enabled/>
                  <w:calcOnExit w:val="0"/>
                  <w:checkBox>
                    <w:sizeAuto/>
                    <w:default w:val="0"/>
                  </w:checkBox>
                </w:ffData>
              </w:fldChar>
            </w:r>
            <w:r w:rsidRPr="00F60B0F">
              <w:rPr>
                <w:rFonts w:ascii="Arial" w:hAnsi="Arial" w:cs="Arial"/>
                <w:b/>
                <w:sz w:val="18"/>
                <w:szCs w:val="18"/>
              </w:rPr>
              <w:instrText xml:space="preserve"> FORMCHECKBOX </w:instrText>
            </w:r>
            <w:r w:rsidR="00825516">
              <w:rPr>
                <w:rFonts w:ascii="Arial" w:hAnsi="Arial" w:cs="Arial"/>
                <w:b/>
                <w:sz w:val="18"/>
                <w:szCs w:val="18"/>
              </w:rPr>
            </w:r>
            <w:r w:rsidR="00825516">
              <w:rPr>
                <w:rFonts w:ascii="Arial" w:hAnsi="Arial" w:cs="Arial"/>
                <w:b/>
                <w:sz w:val="18"/>
                <w:szCs w:val="18"/>
              </w:rPr>
              <w:fldChar w:fldCharType="separate"/>
            </w:r>
            <w:r w:rsidRPr="00F60B0F">
              <w:rPr>
                <w:rFonts w:ascii="Arial" w:hAnsi="Arial" w:cs="Arial"/>
                <w:b/>
                <w:sz w:val="18"/>
                <w:szCs w:val="18"/>
              </w:rPr>
              <w:fldChar w:fldCharType="end"/>
            </w:r>
          </w:p>
        </w:tc>
        <w:tc>
          <w:tcPr>
            <w:tcW w:w="1134" w:type="dxa"/>
          </w:tcPr>
          <w:p w:rsidR="00AE6931" w:rsidRPr="00F60B0F" w:rsidRDefault="00AE6931" w:rsidP="005F3201">
            <w:pPr>
              <w:spacing w:before="80" w:after="60"/>
              <w:jc w:val="center"/>
              <w:rPr>
                <w:rFonts w:ascii="Arial" w:hAnsi="Arial" w:cs="Arial"/>
                <w:b/>
                <w:sz w:val="18"/>
                <w:szCs w:val="18"/>
              </w:rPr>
            </w:pPr>
          </w:p>
        </w:tc>
        <w:tc>
          <w:tcPr>
            <w:tcW w:w="1418" w:type="dxa"/>
            <w:vAlign w:val="center"/>
          </w:tcPr>
          <w:p w:rsidR="00AE6931" w:rsidRPr="00F60B0F" w:rsidRDefault="00AE6931" w:rsidP="005F3201">
            <w:pPr>
              <w:spacing w:before="80" w:after="60"/>
              <w:jc w:val="center"/>
              <w:rPr>
                <w:rFonts w:ascii="Arial" w:hAnsi="Arial" w:cs="Arial"/>
                <w:b/>
                <w:sz w:val="18"/>
                <w:szCs w:val="18"/>
              </w:rPr>
            </w:pPr>
          </w:p>
        </w:tc>
        <w:tc>
          <w:tcPr>
            <w:tcW w:w="1559" w:type="dxa"/>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33CC33"/>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t>Fiche 7</w:t>
            </w:r>
          </w:p>
        </w:tc>
      </w:tr>
      <w:tr w:rsidR="00AE6931" w:rsidRPr="00F60B0F" w:rsidTr="00F60B0F">
        <w:trPr>
          <w:trHeight w:val="184"/>
        </w:trPr>
        <w:tc>
          <w:tcPr>
            <w:tcW w:w="3544" w:type="dxa"/>
            <w:shd w:val="clear" w:color="auto" w:fill="BFBFBF" w:themeFill="background1" w:themeFillShade="BF"/>
          </w:tcPr>
          <w:p w:rsidR="00AE6931" w:rsidRPr="00F60B0F" w:rsidRDefault="00AE6931" w:rsidP="005F3201">
            <w:pPr>
              <w:tabs>
                <w:tab w:val="left" w:pos="-720"/>
              </w:tabs>
              <w:suppressAutoHyphens/>
              <w:spacing w:before="80" w:after="60"/>
              <w:rPr>
                <w:rFonts w:ascii="Arial" w:hAnsi="Arial" w:cs="Arial"/>
                <w:spacing w:val="-3"/>
                <w:sz w:val="18"/>
                <w:szCs w:val="18"/>
              </w:rPr>
            </w:pPr>
          </w:p>
        </w:tc>
        <w:tc>
          <w:tcPr>
            <w:tcW w:w="1134"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c>
          <w:tcPr>
            <w:tcW w:w="1134" w:type="dxa"/>
            <w:shd w:val="clear" w:color="auto" w:fill="BFBFBF" w:themeFill="background1" w:themeFillShade="BF"/>
          </w:tcPr>
          <w:p w:rsidR="00AE6931" w:rsidRPr="00F60B0F" w:rsidRDefault="00AE6931" w:rsidP="005F3201">
            <w:pPr>
              <w:spacing w:before="80" w:after="60"/>
              <w:jc w:val="center"/>
              <w:rPr>
                <w:rFonts w:ascii="Arial" w:hAnsi="Arial" w:cs="Arial"/>
                <w:b/>
                <w:sz w:val="18"/>
                <w:szCs w:val="18"/>
              </w:rPr>
            </w:pPr>
          </w:p>
        </w:tc>
        <w:tc>
          <w:tcPr>
            <w:tcW w:w="1418"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c>
          <w:tcPr>
            <w:tcW w:w="1559"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r>
      <w:tr w:rsidR="00AE6931" w:rsidRPr="00F60B0F" w:rsidTr="00985003">
        <w:tc>
          <w:tcPr>
            <w:tcW w:w="3544" w:type="dxa"/>
          </w:tcPr>
          <w:p w:rsidR="00AE6931" w:rsidRPr="00F60B0F" w:rsidRDefault="00AE6931" w:rsidP="005F3201">
            <w:p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Radiothérapie externe</w:t>
            </w:r>
          </w:p>
        </w:tc>
        <w:tc>
          <w:tcPr>
            <w:tcW w:w="1134" w:type="dxa"/>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fldChar w:fldCharType="begin">
                <w:ffData>
                  <w:name w:val="CaseACocher9"/>
                  <w:enabled/>
                  <w:calcOnExit w:val="0"/>
                  <w:checkBox>
                    <w:sizeAuto/>
                    <w:default w:val="0"/>
                  </w:checkBox>
                </w:ffData>
              </w:fldChar>
            </w:r>
            <w:r w:rsidRPr="00F60B0F">
              <w:rPr>
                <w:rFonts w:ascii="Arial" w:hAnsi="Arial" w:cs="Arial"/>
                <w:b/>
                <w:sz w:val="18"/>
                <w:szCs w:val="18"/>
              </w:rPr>
              <w:instrText xml:space="preserve"> FORMCHECKBOX </w:instrText>
            </w:r>
            <w:r w:rsidR="00825516">
              <w:rPr>
                <w:rFonts w:ascii="Arial" w:hAnsi="Arial" w:cs="Arial"/>
                <w:b/>
                <w:sz w:val="18"/>
                <w:szCs w:val="18"/>
              </w:rPr>
            </w:r>
            <w:r w:rsidR="00825516">
              <w:rPr>
                <w:rFonts w:ascii="Arial" w:hAnsi="Arial" w:cs="Arial"/>
                <w:b/>
                <w:sz w:val="18"/>
                <w:szCs w:val="18"/>
              </w:rPr>
              <w:fldChar w:fldCharType="separate"/>
            </w:r>
            <w:r w:rsidRPr="00F60B0F">
              <w:rPr>
                <w:rFonts w:ascii="Arial" w:hAnsi="Arial" w:cs="Arial"/>
                <w:b/>
                <w:sz w:val="18"/>
                <w:szCs w:val="18"/>
              </w:rPr>
              <w:fldChar w:fldCharType="end"/>
            </w:r>
          </w:p>
        </w:tc>
        <w:tc>
          <w:tcPr>
            <w:tcW w:w="1134" w:type="dxa"/>
          </w:tcPr>
          <w:p w:rsidR="00AE6931" w:rsidRPr="00F60B0F" w:rsidRDefault="00AE6931" w:rsidP="005F3201">
            <w:pPr>
              <w:spacing w:before="80" w:after="60"/>
              <w:jc w:val="center"/>
              <w:rPr>
                <w:rFonts w:ascii="Arial" w:hAnsi="Arial" w:cs="Arial"/>
                <w:b/>
                <w:sz w:val="18"/>
                <w:szCs w:val="18"/>
              </w:rPr>
            </w:pPr>
          </w:p>
        </w:tc>
        <w:tc>
          <w:tcPr>
            <w:tcW w:w="1418" w:type="dxa"/>
            <w:vAlign w:val="center"/>
          </w:tcPr>
          <w:p w:rsidR="00AE6931" w:rsidRPr="00F60B0F" w:rsidRDefault="00AE6931" w:rsidP="005F3201">
            <w:pPr>
              <w:spacing w:before="80" w:after="60"/>
              <w:jc w:val="center"/>
              <w:rPr>
                <w:rFonts w:ascii="Arial" w:hAnsi="Arial" w:cs="Arial"/>
                <w:b/>
                <w:sz w:val="18"/>
                <w:szCs w:val="18"/>
              </w:rPr>
            </w:pPr>
          </w:p>
        </w:tc>
        <w:tc>
          <w:tcPr>
            <w:tcW w:w="1559" w:type="dxa"/>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00CCFF"/>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t>Fiche 8</w:t>
            </w:r>
          </w:p>
        </w:tc>
      </w:tr>
      <w:tr w:rsidR="00AE6931" w:rsidRPr="00F60B0F" w:rsidTr="00985003">
        <w:tc>
          <w:tcPr>
            <w:tcW w:w="3544" w:type="dxa"/>
          </w:tcPr>
          <w:p w:rsidR="00AE6931" w:rsidRPr="00AE6931" w:rsidRDefault="00AE6931" w:rsidP="00AE6931">
            <w:p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 xml:space="preserve">Curiethérapie </w:t>
            </w:r>
          </w:p>
        </w:tc>
        <w:tc>
          <w:tcPr>
            <w:tcW w:w="1134" w:type="dxa"/>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fldChar w:fldCharType="begin">
                <w:ffData>
                  <w:name w:val="CaseACocher13"/>
                  <w:enabled/>
                  <w:calcOnExit w:val="0"/>
                  <w:checkBox>
                    <w:sizeAuto/>
                    <w:default w:val="0"/>
                  </w:checkBox>
                </w:ffData>
              </w:fldChar>
            </w:r>
            <w:r w:rsidRPr="00F60B0F">
              <w:rPr>
                <w:rFonts w:ascii="Arial" w:hAnsi="Arial" w:cs="Arial"/>
                <w:b/>
                <w:sz w:val="18"/>
                <w:szCs w:val="18"/>
              </w:rPr>
              <w:instrText xml:space="preserve"> FORMCHECKBOX </w:instrText>
            </w:r>
            <w:r w:rsidR="00825516">
              <w:rPr>
                <w:rFonts w:ascii="Arial" w:hAnsi="Arial" w:cs="Arial"/>
                <w:b/>
                <w:sz w:val="18"/>
                <w:szCs w:val="18"/>
              </w:rPr>
            </w:r>
            <w:r w:rsidR="00825516">
              <w:rPr>
                <w:rFonts w:ascii="Arial" w:hAnsi="Arial" w:cs="Arial"/>
                <w:b/>
                <w:sz w:val="18"/>
                <w:szCs w:val="18"/>
              </w:rPr>
              <w:fldChar w:fldCharType="separate"/>
            </w:r>
            <w:r w:rsidRPr="00F60B0F">
              <w:rPr>
                <w:rFonts w:ascii="Arial" w:hAnsi="Arial" w:cs="Arial"/>
                <w:b/>
                <w:sz w:val="18"/>
                <w:szCs w:val="18"/>
              </w:rPr>
              <w:fldChar w:fldCharType="end"/>
            </w:r>
          </w:p>
        </w:tc>
        <w:tc>
          <w:tcPr>
            <w:tcW w:w="1134" w:type="dxa"/>
          </w:tcPr>
          <w:p w:rsidR="00AE6931" w:rsidRPr="00F60B0F" w:rsidRDefault="00AE6931" w:rsidP="005F3201">
            <w:pPr>
              <w:spacing w:before="80" w:after="60"/>
              <w:jc w:val="center"/>
              <w:rPr>
                <w:rFonts w:ascii="Arial" w:hAnsi="Arial" w:cs="Arial"/>
                <w:b/>
                <w:sz w:val="18"/>
                <w:szCs w:val="18"/>
              </w:rPr>
            </w:pPr>
          </w:p>
        </w:tc>
        <w:tc>
          <w:tcPr>
            <w:tcW w:w="1418" w:type="dxa"/>
            <w:vAlign w:val="center"/>
          </w:tcPr>
          <w:p w:rsidR="00AE6931" w:rsidRPr="00F60B0F" w:rsidRDefault="00AE6931" w:rsidP="005F3201">
            <w:pPr>
              <w:spacing w:before="80" w:after="60"/>
              <w:jc w:val="center"/>
              <w:rPr>
                <w:rFonts w:ascii="Arial" w:hAnsi="Arial" w:cs="Arial"/>
                <w:b/>
                <w:sz w:val="18"/>
                <w:szCs w:val="18"/>
              </w:rPr>
            </w:pPr>
          </w:p>
        </w:tc>
        <w:tc>
          <w:tcPr>
            <w:tcW w:w="1559" w:type="dxa"/>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33CCFF"/>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t>Fiche 9</w:t>
            </w:r>
          </w:p>
        </w:tc>
      </w:tr>
      <w:tr w:rsidR="00AE6931" w:rsidRPr="00F60B0F" w:rsidTr="007E3BF3">
        <w:tc>
          <w:tcPr>
            <w:tcW w:w="3544" w:type="dxa"/>
            <w:shd w:val="clear" w:color="auto" w:fill="BFBFBF" w:themeFill="background1" w:themeFillShade="BF"/>
          </w:tcPr>
          <w:p w:rsidR="00AE6931" w:rsidRPr="00F60B0F" w:rsidRDefault="00AE6931" w:rsidP="005F3201">
            <w:pPr>
              <w:tabs>
                <w:tab w:val="left" w:pos="-720"/>
              </w:tabs>
              <w:suppressAutoHyphens/>
              <w:spacing w:before="80" w:after="60"/>
              <w:rPr>
                <w:rFonts w:ascii="Arial" w:hAnsi="Arial" w:cs="Arial"/>
                <w:spacing w:val="-3"/>
                <w:sz w:val="18"/>
                <w:szCs w:val="18"/>
              </w:rPr>
            </w:pPr>
          </w:p>
        </w:tc>
        <w:tc>
          <w:tcPr>
            <w:tcW w:w="1134"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c>
          <w:tcPr>
            <w:tcW w:w="1134" w:type="dxa"/>
            <w:shd w:val="clear" w:color="auto" w:fill="BFBFBF" w:themeFill="background1" w:themeFillShade="BF"/>
          </w:tcPr>
          <w:p w:rsidR="00AE6931" w:rsidRPr="00F60B0F" w:rsidRDefault="00AE6931" w:rsidP="005F3201">
            <w:pPr>
              <w:spacing w:before="80" w:after="60"/>
              <w:jc w:val="center"/>
              <w:rPr>
                <w:rFonts w:ascii="Arial" w:hAnsi="Arial" w:cs="Arial"/>
                <w:b/>
                <w:sz w:val="18"/>
                <w:szCs w:val="18"/>
              </w:rPr>
            </w:pPr>
          </w:p>
        </w:tc>
        <w:tc>
          <w:tcPr>
            <w:tcW w:w="1418"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c>
          <w:tcPr>
            <w:tcW w:w="1559"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BFBFBF" w:themeFill="background1" w:themeFillShade="BF"/>
            <w:vAlign w:val="center"/>
          </w:tcPr>
          <w:p w:rsidR="00AE6931" w:rsidRPr="00F60B0F" w:rsidRDefault="00AE6931" w:rsidP="005F3201">
            <w:pPr>
              <w:spacing w:before="80" w:after="60"/>
              <w:jc w:val="center"/>
              <w:rPr>
                <w:rFonts w:ascii="Arial" w:hAnsi="Arial" w:cs="Arial"/>
                <w:b/>
                <w:sz w:val="18"/>
                <w:szCs w:val="18"/>
              </w:rPr>
            </w:pPr>
          </w:p>
        </w:tc>
      </w:tr>
      <w:tr w:rsidR="00AE6931" w:rsidRPr="00F60B0F" w:rsidTr="00985003">
        <w:tc>
          <w:tcPr>
            <w:tcW w:w="3544" w:type="dxa"/>
          </w:tcPr>
          <w:p w:rsidR="00AE6931" w:rsidRPr="00F60B0F" w:rsidRDefault="00AE6931" w:rsidP="005F3201">
            <w:pPr>
              <w:tabs>
                <w:tab w:val="left" w:pos="-720"/>
              </w:tabs>
              <w:suppressAutoHyphens/>
              <w:spacing w:before="80" w:after="60"/>
              <w:rPr>
                <w:rFonts w:ascii="Arial" w:hAnsi="Arial" w:cs="Arial"/>
                <w:spacing w:val="-3"/>
                <w:sz w:val="18"/>
                <w:szCs w:val="18"/>
              </w:rPr>
            </w:pPr>
            <w:r w:rsidRPr="00F60B0F">
              <w:rPr>
                <w:rFonts w:ascii="Arial" w:hAnsi="Arial" w:cs="Arial"/>
                <w:spacing w:val="-3"/>
                <w:sz w:val="18"/>
                <w:szCs w:val="18"/>
              </w:rPr>
              <w:t xml:space="preserve">Utilisation thérapeutique de radioéléments en sources non scellées </w:t>
            </w:r>
          </w:p>
        </w:tc>
        <w:tc>
          <w:tcPr>
            <w:tcW w:w="1134" w:type="dxa"/>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fldChar w:fldCharType="begin">
                <w:ffData>
                  <w:name w:val="CaseACocher17"/>
                  <w:enabled/>
                  <w:calcOnExit w:val="0"/>
                  <w:checkBox>
                    <w:sizeAuto/>
                    <w:default w:val="0"/>
                  </w:checkBox>
                </w:ffData>
              </w:fldChar>
            </w:r>
            <w:r w:rsidRPr="00F60B0F">
              <w:rPr>
                <w:rFonts w:ascii="Arial" w:hAnsi="Arial" w:cs="Arial"/>
                <w:b/>
                <w:sz w:val="18"/>
                <w:szCs w:val="18"/>
              </w:rPr>
              <w:instrText xml:space="preserve"> FORMCHECKBOX </w:instrText>
            </w:r>
            <w:r w:rsidR="00825516">
              <w:rPr>
                <w:rFonts w:ascii="Arial" w:hAnsi="Arial" w:cs="Arial"/>
                <w:b/>
                <w:sz w:val="18"/>
                <w:szCs w:val="18"/>
              </w:rPr>
            </w:r>
            <w:r w:rsidR="00825516">
              <w:rPr>
                <w:rFonts w:ascii="Arial" w:hAnsi="Arial" w:cs="Arial"/>
                <w:b/>
                <w:sz w:val="18"/>
                <w:szCs w:val="18"/>
              </w:rPr>
              <w:fldChar w:fldCharType="separate"/>
            </w:r>
            <w:r w:rsidRPr="00F60B0F">
              <w:rPr>
                <w:rFonts w:ascii="Arial" w:hAnsi="Arial" w:cs="Arial"/>
                <w:b/>
                <w:sz w:val="18"/>
                <w:szCs w:val="18"/>
              </w:rPr>
              <w:fldChar w:fldCharType="end"/>
            </w:r>
          </w:p>
        </w:tc>
        <w:tc>
          <w:tcPr>
            <w:tcW w:w="1134" w:type="dxa"/>
          </w:tcPr>
          <w:p w:rsidR="00AE6931" w:rsidRPr="00F60B0F" w:rsidRDefault="00AE6931" w:rsidP="005F3201">
            <w:pPr>
              <w:spacing w:before="80" w:after="60"/>
              <w:jc w:val="center"/>
              <w:rPr>
                <w:rFonts w:ascii="Arial" w:hAnsi="Arial" w:cs="Arial"/>
                <w:b/>
                <w:sz w:val="18"/>
                <w:szCs w:val="18"/>
              </w:rPr>
            </w:pPr>
          </w:p>
        </w:tc>
        <w:tc>
          <w:tcPr>
            <w:tcW w:w="1418" w:type="dxa"/>
            <w:vAlign w:val="center"/>
          </w:tcPr>
          <w:p w:rsidR="00AE6931" w:rsidRPr="00F60B0F" w:rsidRDefault="00AE6931" w:rsidP="005F3201">
            <w:pPr>
              <w:spacing w:before="80" w:after="60"/>
              <w:jc w:val="center"/>
              <w:rPr>
                <w:rFonts w:ascii="Arial" w:hAnsi="Arial" w:cs="Arial"/>
                <w:b/>
                <w:sz w:val="18"/>
                <w:szCs w:val="18"/>
              </w:rPr>
            </w:pPr>
          </w:p>
        </w:tc>
        <w:tc>
          <w:tcPr>
            <w:tcW w:w="1559" w:type="dxa"/>
            <w:vAlign w:val="center"/>
          </w:tcPr>
          <w:p w:rsidR="00AE6931" w:rsidRPr="00F60B0F" w:rsidRDefault="00AE6931" w:rsidP="005F3201">
            <w:pPr>
              <w:spacing w:before="80" w:after="60"/>
              <w:jc w:val="center"/>
              <w:rPr>
                <w:rFonts w:ascii="Arial" w:hAnsi="Arial" w:cs="Arial"/>
                <w:b/>
                <w:sz w:val="18"/>
                <w:szCs w:val="18"/>
              </w:rPr>
            </w:pPr>
          </w:p>
        </w:tc>
        <w:tc>
          <w:tcPr>
            <w:tcW w:w="1702" w:type="dxa"/>
            <w:shd w:val="clear" w:color="auto" w:fill="FF9999"/>
            <w:vAlign w:val="center"/>
          </w:tcPr>
          <w:p w:rsidR="00AE6931" w:rsidRPr="00F60B0F" w:rsidRDefault="00AE6931" w:rsidP="005F3201">
            <w:pPr>
              <w:spacing w:before="80" w:after="60"/>
              <w:jc w:val="center"/>
              <w:rPr>
                <w:rFonts w:ascii="Arial" w:hAnsi="Arial" w:cs="Arial"/>
                <w:b/>
                <w:sz w:val="18"/>
                <w:szCs w:val="18"/>
              </w:rPr>
            </w:pPr>
            <w:r w:rsidRPr="00F60B0F">
              <w:rPr>
                <w:rFonts w:ascii="Arial" w:hAnsi="Arial" w:cs="Arial"/>
                <w:b/>
                <w:sz w:val="18"/>
                <w:szCs w:val="18"/>
              </w:rPr>
              <w:t>Fiche 10</w:t>
            </w:r>
          </w:p>
        </w:tc>
      </w:tr>
    </w:tbl>
    <w:p w:rsidR="00D9606D" w:rsidRPr="00F60B0F" w:rsidRDefault="00D9606D" w:rsidP="00D9606D">
      <w:pPr>
        <w:rPr>
          <w:rFonts w:ascii="Arial" w:hAnsi="Arial" w:cs="Arial"/>
        </w:rPr>
      </w:pPr>
    </w:p>
    <w:p w:rsidR="00CA1505" w:rsidRDefault="00CA1505" w:rsidP="0018689F">
      <w:pPr>
        <w:jc w:val="both"/>
        <w:rPr>
          <w:rFonts w:ascii="Arial" w:hAnsi="Arial" w:cs="Arial"/>
        </w:rPr>
      </w:pPr>
      <w:r>
        <w:rPr>
          <w:rFonts w:ascii="Arial" w:hAnsi="Arial" w:cs="Arial"/>
        </w:rPr>
        <w:t xml:space="preserve">* </w:t>
      </w:r>
      <w:r w:rsidRPr="00CA1505">
        <w:rPr>
          <w:rFonts w:ascii="Arial" w:hAnsi="Arial" w:cs="Arial"/>
          <w:i/>
        </w:rPr>
        <w:t>l’autorisation de chirurgie des cancers, ne peut être accordée qu’à un demandeur détenant ou recevant simultanément l’autorisation d’exercer l’activité de chirurgie ou de neurochirurgie (</w:t>
      </w:r>
      <w:r w:rsidRPr="00CA1505">
        <w:rPr>
          <w:rFonts w:ascii="Arial" w:hAnsi="Arial" w:cs="Arial"/>
          <w:i/>
          <w:sz w:val="18"/>
          <w:szCs w:val="18"/>
        </w:rPr>
        <w:t>Article R.6123-90 du CSP</w:t>
      </w:r>
      <w:r w:rsidRPr="00CA1505">
        <w:rPr>
          <w:rFonts w:ascii="Arial" w:hAnsi="Arial" w:cs="Arial"/>
          <w:i/>
        </w:rPr>
        <w:t>)</w:t>
      </w:r>
    </w:p>
    <w:p w:rsidR="00D9606D" w:rsidRPr="00F60B0F" w:rsidRDefault="00D9606D" w:rsidP="00D9606D">
      <w:pPr>
        <w:jc w:val="both"/>
        <w:rPr>
          <w:rFonts w:ascii="Arial" w:hAnsi="Arial" w:cs="Arial"/>
          <w:b/>
        </w:rPr>
      </w:pPr>
    </w:p>
    <w:p w:rsidR="00D9606D" w:rsidRPr="00792B0B" w:rsidRDefault="00D9606D" w:rsidP="00D9606D">
      <w:pPr>
        <w:rPr>
          <w:rFonts w:ascii="Arial" w:hAnsi="Arial" w:cs="Arial"/>
        </w:rPr>
      </w:pPr>
    </w:p>
    <w:p w:rsidR="00D9606D" w:rsidRPr="008A578C" w:rsidRDefault="00D9606D" w:rsidP="00FB7700">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8A578C">
        <w:rPr>
          <w:rFonts w:ascii="Arial" w:hAnsi="Arial" w:cs="Arial"/>
          <w:b/>
          <w:sz w:val="22"/>
          <w:szCs w:val="22"/>
        </w:rPr>
        <w:t xml:space="preserve">Remplissez systématiquement </w:t>
      </w:r>
      <w:r w:rsidR="002E21F6" w:rsidRPr="008A578C">
        <w:rPr>
          <w:rFonts w:ascii="Arial" w:hAnsi="Arial" w:cs="Arial"/>
          <w:b/>
          <w:sz w:val="22"/>
          <w:szCs w:val="22"/>
        </w:rPr>
        <w:t xml:space="preserve">le dossier administratif et </w:t>
      </w:r>
      <w:r w:rsidRPr="008A578C">
        <w:rPr>
          <w:rFonts w:ascii="Arial" w:hAnsi="Arial" w:cs="Arial"/>
          <w:b/>
          <w:sz w:val="22"/>
          <w:szCs w:val="22"/>
        </w:rPr>
        <w:t xml:space="preserve">les chapitres </w:t>
      </w:r>
      <w:r w:rsidR="00A814C9" w:rsidRPr="008A578C">
        <w:rPr>
          <w:rFonts w:ascii="Arial" w:hAnsi="Arial" w:cs="Arial"/>
          <w:b/>
          <w:sz w:val="22"/>
          <w:szCs w:val="22"/>
        </w:rPr>
        <w:t xml:space="preserve">1 </w:t>
      </w:r>
      <w:r w:rsidR="008A578C">
        <w:rPr>
          <w:rFonts w:ascii="Arial" w:hAnsi="Arial" w:cs="Arial"/>
          <w:b/>
          <w:sz w:val="22"/>
          <w:szCs w:val="22"/>
        </w:rPr>
        <w:t>à 3</w:t>
      </w:r>
      <w:r w:rsidR="00A814C9" w:rsidRPr="008A578C">
        <w:rPr>
          <w:rFonts w:ascii="Arial" w:hAnsi="Arial" w:cs="Arial"/>
          <w:b/>
          <w:sz w:val="22"/>
          <w:szCs w:val="22"/>
        </w:rPr>
        <w:t xml:space="preserve"> </w:t>
      </w:r>
      <w:r w:rsidRPr="008A578C">
        <w:rPr>
          <w:rFonts w:ascii="Arial" w:hAnsi="Arial" w:cs="Arial"/>
          <w:b/>
          <w:sz w:val="22"/>
          <w:szCs w:val="22"/>
        </w:rPr>
        <w:t>du dossier technique</w:t>
      </w:r>
      <w:r w:rsidR="002E21F6" w:rsidRPr="008A578C">
        <w:rPr>
          <w:rFonts w:ascii="Arial" w:hAnsi="Arial" w:cs="Arial"/>
          <w:b/>
          <w:sz w:val="22"/>
          <w:szCs w:val="22"/>
        </w:rPr>
        <w:t xml:space="preserve"> pour l’ensemble de l’établissement </w:t>
      </w:r>
      <w:r w:rsidRPr="008A578C">
        <w:rPr>
          <w:rFonts w:ascii="Arial" w:hAnsi="Arial" w:cs="Arial"/>
          <w:b/>
          <w:sz w:val="22"/>
          <w:szCs w:val="22"/>
        </w:rPr>
        <w:t xml:space="preserve"> et</w:t>
      </w:r>
      <w:r w:rsidR="008A578C">
        <w:rPr>
          <w:rFonts w:ascii="Arial" w:hAnsi="Arial" w:cs="Arial"/>
          <w:b/>
          <w:sz w:val="22"/>
          <w:szCs w:val="22"/>
        </w:rPr>
        <w:t>,</w:t>
      </w:r>
      <w:r w:rsidRPr="008A578C">
        <w:rPr>
          <w:rFonts w:ascii="Arial" w:hAnsi="Arial" w:cs="Arial"/>
          <w:b/>
          <w:sz w:val="22"/>
          <w:szCs w:val="22"/>
        </w:rPr>
        <w:t xml:space="preserve"> </w:t>
      </w:r>
      <w:r w:rsidR="008A578C" w:rsidRPr="008A578C">
        <w:rPr>
          <w:rFonts w:ascii="Arial" w:hAnsi="Arial" w:cs="Arial"/>
          <w:b/>
          <w:sz w:val="22"/>
          <w:szCs w:val="22"/>
        </w:rPr>
        <w:t>en fonction de la ou des injonctions</w:t>
      </w:r>
      <w:r w:rsidR="00901445" w:rsidRPr="008A578C">
        <w:rPr>
          <w:rFonts w:ascii="Arial" w:hAnsi="Arial" w:cs="Arial"/>
          <w:b/>
          <w:sz w:val="22"/>
          <w:szCs w:val="22"/>
        </w:rPr>
        <w:t>, les fiches 1 à 1</w:t>
      </w:r>
      <w:r w:rsidR="005478F0" w:rsidRPr="008A578C">
        <w:rPr>
          <w:rFonts w:ascii="Arial" w:hAnsi="Arial" w:cs="Arial"/>
          <w:b/>
          <w:sz w:val="22"/>
          <w:szCs w:val="22"/>
        </w:rPr>
        <w:t>0</w:t>
      </w:r>
      <w:r w:rsidRPr="008A578C">
        <w:rPr>
          <w:rFonts w:ascii="Arial" w:hAnsi="Arial" w:cs="Arial"/>
          <w:b/>
          <w:sz w:val="22"/>
          <w:szCs w:val="22"/>
        </w:rPr>
        <w:t>.</w:t>
      </w:r>
    </w:p>
    <w:p w:rsidR="00D9606D" w:rsidRPr="008A578C" w:rsidRDefault="00D9606D" w:rsidP="00FB7700">
      <w:pPr>
        <w:pBdr>
          <w:top w:val="single" w:sz="4" w:space="1" w:color="auto"/>
          <w:left w:val="single" w:sz="4" w:space="4" w:color="auto"/>
          <w:bottom w:val="single" w:sz="4" w:space="1" w:color="auto"/>
          <w:right w:val="single" w:sz="4" w:space="4" w:color="auto"/>
        </w:pBdr>
        <w:jc w:val="both"/>
        <w:rPr>
          <w:rFonts w:ascii="Arial" w:hAnsi="Arial" w:cs="Arial"/>
          <w:b/>
        </w:rPr>
      </w:pPr>
    </w:p>
    <w:p w:rsidR="00D9606D" w:rsidRPr="008A578C" w:rsidRDefault="00D9606D" w:rsidP="00FB7700">
      <w:pPr>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sidRPr="008A578C">
        <w:rPr>
          <w:rFonts w:ascii="Arial" w:hAnsi="Arial" w:cs="Arial"/>
          <w:b/>
          <w:sz w:val="22"/>
          <w:szCs w:val="22"/>
        </w:rPr>
        <w:t>Reproduire les fiches en autant de fois que de sites concernés.</w:t>
      </w:r>
    </w:p>
    <w:p w:rsidR="009671B8" w:rsidRPr="008A578C" w:rsidRDefault="009671B8" w:rsidP="00FB7700">
      <w:pPr>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sidRPr="008A578C">
        <w:rPr>
          <w:rFonts w:ascii="Arial" w:hAnsi="Arial" w:cs="Arial"/>
          <w:b/>
          <w:sz w:val="22"/>
          <w:szCs w:val="22"/>
        </w:rPr>
        <w:t>Ne transmettre que les fiches remplies</w:t>
      </w:r>
    </w:p>
    <w:p w:rsidR="00D9606D" w:rsidRDefault="00D9606D" w:rsidP="00C806DA">
      <w:pPr>
        <w:rPr>
          <w:rFonts w:ascii="Arial" w:hAnsi="Arial" w:cs="Arial"/>
        </w:rPr>
      </w:pPr>
    </w:p>
    <w:p w:rsidR="00266D5F" w:rsidRDefault="00266D5F">
      <w:pPr>
        <w:rPr>
          <w:rFonts w:ascii="Arial" w:hAnsi="Arial" w:cs="Arial"/>
        </w:rPr>
      </w:pPr>
      <w:r>
        <w:rPr>
          <w:rFonts w:ascii="Arial" w:hAnsi="Arial" w:cs="Arial"/>
        </w:rPr>
        <w:br w:type="page"/>
      </w:r>
    </w:p>
    <w:p w:rsidR="009D6EAC" w:rsidRPr="00266D5F" w:rsidRDefault="009D6EAC" w:rsidP="00C806DA">
      <w:pPr>
        <w:rPr>
          <w:rFonts w:ascii="Arial" w:hAnsi="Arial" w:cs="Arial"/>
          <w:sz w:val="12"/>
          <w:szCs w:val="12"/>
        </w:rPr>
      </w:pPr>
    </w:p>
    <w:p w:rsidR="00062A0E" w:rsidRPr="003E5EDD" w:rsidRDefault="00A814C9" w:rsidP="00062A0E">
      <w:pPr>
        <w:jc w:val="both"/>
        <w:rPr>
          <w:rFonts w:ascii="Arial" w:hAnsi="Arial" w:cs="Arial"/>
          <w:b/>
          <w:sz w:val="22"/>
          <w:szCs w:val="22"/>
        </w:rPr>
      </w:pPr>
      <w:r w:rsidRPr="00F60B0F">
        <w:rPr>
          <w:rFonts w:ascii="Arial" w:hAnsi="Arial" w:cs="Arial"/>
          <w:b/>
          <w:sz w:val="22"/>
          <w:szCs w:val="22"/>
        </w:rPr>
        <w:t xml:space="preserve">1.3  </w:t>
      </w:r>
      <w:r w:rsidR="00062A0E" w:rsidRPr="00F60B0F">
        <w:rPr>
          <w:rFonts w:ascii="Arial" w:hAnsi="Arial" w:cs="Arial"/>
          <w:b/>
          <w:sz w:val="22"/>
          <w:szCs w:val="22"/>
        </w:rPr>
        <w:t xml:space="preserve">Présentation </w:t>
      </w:r>
      <w:r w:rsidR="00062A0E" w:rsidRPr="003E5EDD">
        <w:rPr>
          <w:rFonts w:ascii="Arial" w:hAnsi="Arial" w:cs="Arial"/>
          <w:b/>
          <w:sz w:val="22"/>
          <w:szCs w:val="22"/>
        </w:rPr>
        <w:t>de l’opération projetée</w:t>
      </w:r>
      <w:r w:rsidR="006E5891">
        <w:rPr>
          <w:rFonts w:ascii="Arial" w:hAnsi="Arial" w:cs="Arial"/>
          <w:b/>
          <w:sz w:val="22"/>
          <w:szCs w:val="22"/>
        </w:rPr>
        <w:t xml:space="preserve"> et de la réponse aux objectifs du SRS</w:t>
      </w:r>
      <w:r w:rsidR="00945B20">
        <w:rPr>
          <w:rFonts w:ascii="Arial" w:hAnsi="Arial" w:cs="Arial"/>
          <w:b/>
          <w:sz w:val="22"/>
          <w:szCs w:val="22"/>
        </w:rPr>
        <w:t xml:space="preserve"> 2018-2023</w:t>
      </w:r>
    </w:p>
    <w:p w:rsidR="00062A0E" w:rsidRDefault="00062A0E" w:rsidP="00062A0E">
      <w:pPr>
        <w:tabs>
          <w:tab w:val="left" w:pos="284"/>
          <w:tab w:val="left" w:leader="hyphen" w:pos="6804"/>
        </w:tabs>
        <w:jc w:val="both"/>
        <w:rPr>
          <w:rFonts w:ascii="Arial" w:hAnsi="Arial" w:cs="Arial"/>
        </w:rPr>
      </w:pPr>
    </w:p>
    <w:p w:rsidR="000B367D" w:rsidRPr="00266D5F" w:rsidRDefault="00FD1865" w:rsidP="00982E1A">
      <w:pPr>
        <w:pStyle w:val="Paragraphedeliste"/>
        <w:numPr>
          <w:ilvl w:val="0"/>
          <w:numId w:val="61"/>
        </w:numPr>
        <w:tabs>
          <w:tab w:val="left" w:pos="284"/>
          <w:tab w:val="left" w:leader="hyphen" w:pos="6804"/>
        </w:tabs>
        <w:ind w:hanging="720"/>
        <w:jc w:val="both"/>
        <w:rPr>
          <w:rFonts w:ascii="Arial" w:hAnsi="Arial" w:cs="Arial"/>
        </w:rPr>
      </w:pPr>
      <w:r w:rsidRPr="00266D5F">
        <w:rPr>
          <w:rFonts w:ascii="Arial" w:hAnsi="Arial" w:cs="Arial"/>
        </w:rPr>
        <w:t>Présenter</w:t>
      </w:r>
      <w:r w:rsidR="000B367D" w:rsidRPr="00266D5F">
        <w:rPr>
          <w:rFonts w:ascii="Arial" w:hAnsi="Arial" w:cs="Arial"/>
        </w:rPr>
        <w:t> :</w:t>
      </w:r>
    </w:p>
    <w:p w:rsidR="000B367D" w:rsidRPr="00266D5F" w:rsidRDefault="000B367D" w:rsidP="00982E1A">
      <w:pPr>
        <w:pStyle w:val="Paragraphedeliste"/>
        <w:numPr>
          <w:ilvl w:val="0"/>
          <w:numId w:val="62"/>
        </w:numPr>
        <w:tabs>
          <w:tab w:val="left" w:pos="284"/>
        </w:tabs>
        <w:ind w:right="-2"/>
        <w:jc w:val="both"/>
        <w:rPr>
          <w:rFonts w:ascii="Arial" w:hAnsi="Arial" w:cs="Arial"/>
        </w:rPr>
      </w:pPr>
      <w:r w:rsidRPr="00266D5F">
        <w:rPr>
          <w:rFonts w:ascii="Arial" w:hAnsi="Arial" w:cs="Arial"/>
        </w:rPr>
        <w:t xml:space="preserve">les éléments du projet d’établissement sur lesquels se fonde la demande d’autorisation d’activités de soins ou d’équipement matériel lourd lorsque le demandeur est un établissement public de santé ou un centre de lutte contre le cancer </w:t>
      </w:r>
    </w:p>
    <w:p w:rsidR="000B367D" w:rsidRPr="00266D5F" w:rsidRDefault="000B367D" w:rsidP="00982E1A">
      <w:pPr>
        <w:pStyle w:val="Paragraphedeliste"/>
        <w:numPr>
          <w:ilvl w:val="0"/>
          <w:numId w:val="62"/>
        </w:numPr>
        <w:tabs>
          <w:tab w:val="left" w:pos="284"/>
        </w:tabs>
        <w:ind w:right="-2"/>
        <w:jc w:val="both"/>
        <w:rPr>
          <w:rFonts w:ascii="Arial" w:hAnsi="Arial" w:cs="Arial"/>
        </w:rPr>
      </w:pPr>
      <w:r w:rsidRPr="00266D5F">
        <w:rPr>
          <w:rFonts w:ascii="Arial" w:hAnsi="Arial" w:cs="Arial"/>
        </w:rPr>
        <w:t xml:space="preserve">ou la délibération de l’organe délibérant relative au projet objet de la demande d’autorisation lorsque le demandeur est une personne morale de droit privé autre qu’un tel centre </w:t>
      </w:r>
      <w:r w:rsidRPr="00266D5F">
        <w:rPr>
          <w:rFonts w:ascii="Arial" w:hAnsi="Arial" w:cs="Arial"/>
          <w:iCs/>
          <w:sz w:val="18"/>
          <w:szCs w:val="18"/>
        </w:rPr>
        <w:t>(1°b de l’article R.6122-32-1)</w:t>
      </w:r>
      <w:r w:rsidRPr="00266D5F">
        <w:rPr>
          <w:rFonts w:ascii="Arial" w:hAnsi="Arial" w:cs="Arial"/>
          <w:iCs/>
        </w:rPr>
        <w:t xml:space="preserve"> </w:t>
      </w:r>
      <w:r w:rsidR="00AD7B80">
        <w:rPr>
          <w:rFonts w:ascii="Arial" w:hAnsi="Arial" w:cs="Arial"/>
          <w:iCs/>
        </w:rPr>
        <w:t xml:space="preserve"> (à joindre)</w:t>
      </w:r>
    </w:p>
    <w:p w:rsidR="00FD1865" w:rsidRDefault="00FD1865" w:rsidP="00062A0E">
      <w:pPr>
        <w:tabs>
          <w:tab w:val="left" w:pos="284"/>
          <w:tab w:val="left" w:leader="hyphen" w:pos="6804"/>
        </w:tabs>
        <w:jc w:val="both"/>
        <w:rPr>
          <w:rFonts w:ascii="Arial" w:hAnsi="Arial" w:cs="Arial"/>
        </w:rPr>
      </w:pPr>
    </w:p>
    <w:p w:rsidR="00062A0E" w:rsidRPr="0076721C" w:rsidRDefault="00CF2EC5" w:rsidP="00062A0E">
      <w:pPr>
        <w:tabs>
          <w:tab w:val="left" w:leader="hyphen" w:pos="-4678"/>
          <w:tab w:val="left" w:pos="284"/>
        </w:tabs>
        <w:jc w:val="both"/>
        <w:rPr>
          <w:rFonts w:ascii="Arial" w:hAnsi="Arial" w:cs="Arial"/>
        </w:rPr>
      </w:pPr>
      <w:r>
        <w:rPr>
          <w:rFonts w:ascii="Arial" w:hAnsi="Arial" w:cs="Arial"/>
          <w:b/>
        </w:rPr>
        <w:t>b</w:t>
      </w:r>
      <w:r w:rsidR="00062A0E" w:rsidRPr="00BF5905">
        <w:rPr>
          <w:rFonts w:ascii="Arial" w:hAnsi="Arial" w:cs="Arial"/>
          <w:b/>
        </w:rPr>
        <w:t>)</w:t>
      </w:r>
      <w:r w:rsidR="00062A0E">
        <w:rPr>
          <w:rFonts w:ascii="Arial" w:hAnsi="Arial" w:cs="Arial"/>
        </w:rPr>
        <w:t xml:space="preserve"> Présentez l’opération projetée ou la mise en œuvre des activités de soins envisagée</w:t>
      </w:r>
      <w:r w:rsidR="0070351C">
        <w:rPr>
          <w:rFonts w:ascii="Arial" w:hAnsi="Arial" w:cs="Arial"/>
        </w:rPr>
        <w:t>s</w:t>
      </w:r>
      <w:r w:rsidR="00062A0E">
        <w:rPr>
          <w:rFonts w:ascii="Arial" w:hAnsi="Arial" w:cs="Arial"/>
        </w:rPr>
        <w:t xml:space="preserve">, notamment au regard </w:t>
      </w:r>
      <w:r w:rsidR="00062A0E" w:rsidRPr="00042A73">
        <w:rPr>
          <w:rFonts w:ascii="Arial" w:hAnsi="Arial" w:cs="Arial"/>
        </w:rPr>
        <w:t xml:space="preserve">du schéma </w:t>
      </w:r>
      <w:r w:rsidR="005364FC">
        <w:rPr>
          <w:rFonts w:ascii="Arial" w:hAnsi="Arial" w:cs="Arial"/>
        </w:rPr>
        <w:t>régional de santé</w:t>
      </w:r>
      <w:r w:rsidR="00DF6907">
        <w:rPr>
          <w:rFonts w:ascii="Arial" w:hAnsi="Arial" w:cs="Arial"/>
        </w:rPr>
        <w:t> </w:t>
      </w:r>
      <w:r w:rsidR="005364FC" w:rsidRPr="0076721C">
        <w:rPr>
          <w:rFonts w:ascii="Arial" w:hAnsi="Arial" w:cs="Arial"/>
        </w:rPr>
        <w:t>(</w:t>
      </w:r>
      <w:r w:rsidR="00DF6907" w:rsidRPr="0076721C">
        <w:rPr>
          <w:rFonts w:ascii="Arial" w:hAnsi="Arial" w:cs="Arial"/>
        </w:rPr>
        <w:t>SRS-PRS</w:t>
      </w:r>
      <w:r w:rsidR="005364FC" w:rsidRPr="0076721C">
        <w:rPr>
          <w:rFonts w:ascii="Arial" w:hAnsi="Arial" w:cs="Arial"/>
        </w:rPr>
        <w:t>)</w:t>
      </w:r>
      <w:r w:rsidR="00DF6907" w:rsidRPr="0076721C">
        <w:rPr>
          <w:rFonts w:ascii="Arial" w:hAnsi="Arial" w:cs="Arial"/>
        </w:rPr>
        <w:t xml:space="preserve"> 2018-2023 de Bourgogne-Franche-Comté </w:t>
      </w:r>
      <w:r w:rsidR="00062A0E" w:rsidRPr="0076721C">
        <w:rPr>
          <w:rFonts w:ascii="Arial" w:hAnsi="Arial" w:cs="Arial"/>
        </w:rPr>
        <w:t xml:space="preserve"> </w:t>
      </w:r>
      <w:r w:rsidR="00062A0E" w:rsidRPr="0076721C">
        <w:rPr>
          <w:rFonts w:ascii="Arial" w:hAnsi="Arial" w:cs="Arial"/>
          <w:sz w:val="18"/>
          <w:szCs w:val="18"/>
        </w:rPr>
        <w:t>(1°c de l’art</w:t>
      </w:r>
      <w:r w:rsidR="00581069" w:rsidRPr="0076721C">
        <w:rPr>
          <w:rFonts w:ascii="Arial" w:hAnsi="Arial" w:cs="Arial"/>
          <w:sz w:val="18"/>
          <w:szCs w:val="18"/>
        </w:rPr>
        <w:t>icle</w:t>
      </w:r>
      <w:r w:rsidR="00062A0E" w:rsidRPr="0076721C">
        <w:rPr>
          <w:rFonts w:ascii="Arial" w:hAnsi="Arial" w:cs="Arial"/>
          <w:sz w:val="18"/>
          <w:szCs w:val="18"/>
        </w:rPr>
        <w:t xml:space="preserve"> R.6122-32-1)</w:t>
      </w:r>
      <w:r w:rsidR="00062A0E" w:rsidRPr="0076721C">
        <w:rPr>
          <w:rFonts w:ascii="Arial" w:hAnsi="Arial" w:cs="Arial"/>
        </w:rPr>
        <w:t> :</w:t>
      </w:r>
    </w:p>
    <w:p w:rsidR="00062A0E" w:rsidRDefault="00062A0E" w:rsidP="00062A0E">
      <w:pPr>
        <w:tabs>
          <w:tab w:val="left" w:leader="hyphen" w:pos="-4678"/>
          <w:tab w:val="left" w:pos="284"/>
        </w:tabs>
        <w:jc w:val="both"/>
        <w:rPr>
          <w:rFonts w:ascii="Arial" w:hAnsi="Arial" w:cs="Arial"/>
        </w:rPr>
      </w:pPr>
    </w:p>
    <w:p w:rsidR="00F83963" w:rsidRDefault="00F83963" w:rsidP="00062A0E">
      <w:pPr>
        <w:tabs>
          <w:tab w:val="left" w:leader="hyphen" w:pos="-4678"/>
          <w:tab w:val="left" w:pos="284"/>
        </w:tabs>
        <w:jc w:val="both"/>
        <w:rPr>
          <w:rFonts w:ascii="Arial" w:hAnsi="Arial" w:cs="Arial"/>
        </w:rPr>
      </w:pPr>
    </w:p>
    <w:p w:rsidR="00313C2C" w:rsidRDefault="00313C2C" w:rsidP="00062A0E">
      <w:pPr>
        <w:tabs>
          <w:tab w:val="left" w:leader="hyphen" w:pos="-4678"/>
          <w:tab w:val="left" w:pos="284"/>
        </w:tabs>
        <w:jc w:val="both"/>
        <w:rPr>
          <w:rFonts w:ascii="Arial" w:hAnsi="Arial" w:cs="Arial"/>
        </w:rPr>
      </w:pPr>
    </w:p>
    <w:p w:rsidR="00945B20" w:rsidRPr="000402A9" w:rsidRDefault="00CF2EC5" w:rsidP="0018689F">
      <w:pPr>
        <w:tabs>
          <w:tab w:val="left" w:leader="hyphen" w:pos="-4678"/>
          <w:tab w:val="left" w:pos="284"/>
        </w:tabs>
        <w:jc w:val="both"/>
        <w:rPr>
          <w:rFonts w:ascii="Arial" w:hAnsi="Arial" w:cs="Arial"/>
          <w:spacing w:val="5"/>
          <w:kern w:val="28"/>
        </w:rPr>
      </w:pPr>
      <w:r>
        <w:rPr>
          <w:rFonts w:ascii="Arial" w:hAnsi="Arial" w:cs="Arial"/>
          <w:b/>
        </w:rPr>
        <w:t>c</w:t>
      </w:r>
      <w:r w:rsidR="00062A0E" w:rsidRPr="00BF5905">
        <w:rPr>
          <w:rFonts w:ascii="Arial" w:hAnsi="Arial" w:cs="Arial"/>
          <w:b/>
        </w:rPr>
        <w:t>)</w:t>
      </w:r>
      <w:r w:rsidR="00062A0E">
        <w:rPr>
          <w:rFonts w:ascii="Arial" w:hAnsi="Arial" w:cs="Arial"/>
        </w:rPr>
        <w:t xml:space="preserve"> Indiquez les objectifs du schéma </w:t>
      </w:r>
      <w:r w:rsidR="005364FC">
        <w:rPr>
          <w:rFonts w:ascii="Arial" w:hAnsi="Arial" w:cs="Arial"/>
        </w:rPr>
        <w:t xml:space="preserve">régional de </w:t>
      </w:r>
      <w:r w:rsidR="005364FC" w:rsidRPr="0076721C">
        <w:rPr>
          <w:rFonts w:ascii="Arial" w:hAnsi="Arial" w:cs="Arial"/>
        </w:rPr>
        <w:t>santé</w:t>
      </w:r>
      <w:r w:rsidR="00DF6907" w:rsidRPr="0076721C">
        <w:rPr>
          <w:rFonts w:ascii="Arial" w:hAnsi="Arial" w:cs="Arial"/>
        </w:rPr>
        <w:t xml:space="preserve"> </w:t>
      </w:r>
      <w:r w:rsidR="005364FC" w:rsidRPr="0076721C">
        <w:rPr>
          <w:rFonts w:ascii="Arial" w:hAnsi="Arial" w:cs="Arial"/>
        </w:rPr>
        <w:t>(</w:t>
      </w:r>
      <w:r w:rsidR="00DF6907" w:rsidRPr="0076721C">
        <w:rPr>
          <w:rFonts w:ascii="Arial" w:hAnsi="Arial" w:cs="Arial"/>
        </w:rPr>
        <w:t>SRS-PRS</w:t>
      </w:r>
      <w:r w:rsidR="005364FC" w:rsidRPr="0076721C">
        <w:rPr>
          <w:rFonts w:ascii="Arial" w:hAnsi="Arial" w:cs="Arial"/>
        </w:rPr>
        <w:t>)</w:t>
      </w:r>
      <w:r w:rsidR="00DF6907" w:rsidRPr="0076721C">
        <w:rPr>
          <w:rFonts w:ascii="Arial" w:hAnsi="Arial" w:cs="Arial"/>
        </w:rPr>
        <w:t xml:space="preserve"> 2018-2</w:t>
      </w:r>
      <w:r w:rsidR="0018689F">
        <w:rPr>
          <w:rFonts w:ascii="Arial" w:hAnsi="Arial" w:cs="Arial"/>
        </w:rPr>
        <w:t xml:space="preserve">023 de Bourgogne-Franche-Comté </w:t>
      </w:r>
      <w:r w:rsidR="00062A0E" w:rsidRPr="00042A73">
        <w:rPr>
          <w:rFonts w:ascii="Arial" w:hAnsi="Arial" w:cs="Arial"/>
        </w:rPr>
        <w:t xml:space="preserve">auxquels </w:t>
      </w:r>
      <w:r w:rsidR="00062A0E">
        <w:rPr>
          <w:rFonts w:ascii="Arial" w:hAnsi="Arial" w:cs="Arial"/>
        </w:rPr>
        <w:t xml:space="preserve">vous </w:t>
      </w:r>
      <w:r w:rsidR="00062A0E" w:rsidRPr="00042A73">
        <w:rPr>
          <w:rFonts w:ascii="Arial" w:hAnsi="Arial" w:cs="Arial"/>
        </w:rPr>
        <w:t>entend</w:t>
      </w:r>
      <w:r w:rsidR="00062A0E">
        <w:rPr>
          <w:rFonts w:ascii="Arial" w:hAnsi="Arial" w:cs="Arial"/>
        </w:rPr>
        <w:t>ez</w:t>
      </w:r>
      <w:r w:rsidR="00062A0E" w:rsidRPr="00042A73">
        <w:rPr>
          <w:rFonts w:ascii="Arial" w:hAnsi="Arial" w:cs="Arial"/>
        </w:rPr>
        <w:t xml:space="preserve"> répondre ainsi que ceux</w:t>
      </w:r>
      <w:r w:rsidR="00062A0E">
        <w:rPr>
          <w:rFonts w:ascii="Arial" w:hAnsi="Arial" w:cs="Arial"/>
        </w:rPr>
        <w:t>,</w:t>
      </w:r>
      <w:r w:rsidR="00062A0E" w:rsidRPr="00042A73">
        <w:rPr>
          <w:rFonts w:ascii="Arial" w:hAnsi="Arial" w:cs="Arial"/>
        </w:rPr>
        <w:t xml:space="preserve"> quantifiés</w:t>
      </w:r>
      <w:r w:rsidR="00062A0E">
        <w:rPr>
          <w:rFonts w:ascii="Arial" w:hAnsi="Arial" w:cs="Arial"/>
        </w:rPr>
        <w:t>,</w:t>
      </w:r>
      <w:r w:rsidR="00062A0E" w:rsidRPr="00042A73">
        <w:rPr>
          <w:rFonts w:ascii="Arial" w:hAnsi="Arial" w:cs="Arial"/>
        </w:rPr>
        <w:t xml:space="preserve"> de l’offre de soins </w:t>
      </w:r>
      <w:r w:rsidR="00062A0E" w:rsidRPr="009D35DC">
        <w:rPr>
          <w:rFonts w:ascii="Arial" w:hAnsi="Arial" w:cs="Arial"/>
          <w:sz w:val="18"/>
          <w:szCs w:val="18"/>
        </w:rPr>
        <w:t>(1°d de l’art</w:t>
      </w:r>
      <w:r w:rsidR="00581069">
        <w:rPr>
          <w:rFonts w:ascii="Arial" w:hAnsi="Arial" w:cs="Arial"/>
          <w:sz w:val="18"/>
          <w:szCs w:val="18"/>
        </w:rPr>
        <w:t>icle</w:t>
      </w:r>
      <w:r w:rsidR="00062A0E" w:rsidRPr="009D35DC">
        <w:rPr>
          <w:rFonts w:ascii="Arial" w:hAnsi="Arial" w:cs="Arial"/>
          <w:sz w:val="18"/>
          <w:szCs w:val="18"/>
        </w:rPr>
        <w:t xml:space="preserve"> R.6122-32-1)</w:t>
      </w:r>
      <w:r w:rsidR="000402A9">
        <w:rPr>
          <w:rFonts w:ascii="Arial" w:hAnsi="Arial" w:cs="Arial"/>
          <w:sz w:val="18"/>
          <w:szCs w:val="18"/>
        </w:rPr>
        <w:t>,</w:t>
      </w:r>
      <w:r w:rsidR="0018689F">
        <w:rPr>
          <w:rFonts w:ascii="Arial" w:hAnsi="Arial" w:cs="Arial"/>
          <w:sz w:val="18"/>
          <w:szCs w:val="18"/>
        </w:rPr>
        <w:t xml:space="preserve"> </w:t>
      </w:r>
      <w:r w:rsidR="000402A9" w:rsidRPr="000402A9">
        <w:rPr>
          <w:rFonts w:ascii="Arial" w:hAnsi="Arial" w:cs="Arial"/>
          <w:spacing w:val="5"/>
          <w:kern w:val="28"/>
        </w:rPr>
        <w:t>e</w:t>
      </w:r>
      <w:r w:rsidR="00945B20" w:rsidRPr="000402A9">
        <w:rPr>
          <w:rFonts w:ascii="Arial" w:hAnsi="Arial" w:cs="Arial"/>
          <w:spacing w:val="5"/>
          <w:kern w:val="28"/>
        </w:rPr>
        <w:t>n particulier les objectifs suivants</w:t>
      </w:r>
      <w:r w:rsidR="000402A9">
        <w:rPr>
          <w:rFonts w:ascii="Arial" w:hAnsi="Arial" w:cs="Arial"/>
          <w:spacing w:val="5"/>
          <w:kern w:val="28"/>
        </w:rPr>
        <w:t> :</w:t>
      </w:r>
    </w:p>
    <w:p w:rsidR="00945B20" w:rsidRPr="00A27220" w:rsidRDefault="00945B20" w:rsidP="00C806DA">
      <w:pPr>
        <w:rPr>
          <w:rFonts w:ascii="Arial" w:hAnsi="Arial" w:cs="Arial"/>
          <w:strike/>
          <w:spacing w:val="5"/>
          <w:kern w:val="28"/>
          <w:highlight w:val="yellow"/>
        </w:rPr>
      </w:pPr>
    </w:p>
    <w:p w:rsidR="00F83963" w:rsidRPr="00CF2EC5" w:rsidRDefault="00102BF1" w:rsidP="00C806DA">
      <w:pPr>
        <w:rPr>
          <w:rFonts w:ascii="Arial" w:hAnsi="Arial" w:cs="Arial"/>
          <w:b/>
          <w:caps/>
          <w:spacing w:val="5"/>
          <w:kern w:val="28"/>
        </w:rPr>
      </w:pPr>
      <w:r w:rsidRPr="00CF2EC5">
        <w:rPr>
          <w:rFonts w:ascii="Arial" w:hAnsi="Arial" w:cs="Arial"/>
          <w:b/>
          <w:caps/>
          <w:spacing w:val="5"/>
          <w:kern w:val="28"/>
        </w:rPr>
        <w:t xml:space="preserve">Objectif </w:t>
      </w:r>
      <w:r w:rsidR="00BE5F7D" w:rsidRPr="00CF2EC5">
        <w:rPr>
          <w:rFonts w:ascii="Arial" w:hAnsi="Arial" w:cs="Arial"/>
          <w:b/>
          <w:caps/>
          <w:spacing w:val="5"/>
          <w:kern w:val="28"/>
        </w:rPr>
        <w:t xml:space="preserve">GENERAL </w:t>
      </w:r>
      <w:r w:rsidR="00A27220" w:rsidRPr="00CF2EC5">
        <w:rPr>
          <w:rFonts w:ascii="Arial" w:hAnsi="Arial" w:cs="Arial"/>
          <w:b/>
          <w:caps/>
          <w:spacing w:val="5"/>
          <w:kern w:val="28"/>
        </w:rPr>
        <w:t>n°</w:t>
      </w:r>
      <w:r w:rsidRPr="00CF2EC5">
        <w:rPr>
          <w:rFonts w:ascii="Arial" w:hAnsi="Arial" w:cs="Arial"/>
          <w:b/>
          <w:caps/>
          <w:spacing w:val="5"/>
          <w:kern w:val="28"/>
        </w:rPr>
        <w:t xml:space="preserve">1 : garantir l’accès de tous les patients à des soins </w:t>
      </w:r>
      <w:r w:rsidR="00D60409" w:rsidRPr="00CF2EC5">
        <w:rPr>
          <w:rFonts w:ascii="Arial" w:hAnsi="Arial" w:cs="Arial"/>
          <w:b/>
          <w:caps/>
          <w:spacing w:val="5"/>
          <w:kern w:val="28"/>
        </w:rPr>
        <w:t>de qualité</w:t>
      </w:r>
    </w:p>
    <w:p w:rsidR="00B14243" w:rsidRPr="00CF2EC5" w:rsidRDefault="00B14243" w:rsidP="00C806DA">
      <w:pPr>
        <w:rPr>
          <w:rFonts w:ascii="Arial" w:hAnsi="Arial" w:cs="Arial"/>
          <w:spacing w:val="5"/>
          <w:kern w:val="28"/>
        </w:rPr>
      </w:pPr>
    </w:p>
    <w:tbl>
      <w:tblPr>
        <w:tblStyle w:val="Grilledutableau"/>
        <w:tblW w:w="0" w:type="auto"/>
        <w:tblLook w:val="04A0" w:firstRow="1" w:lastRow="0" w:firstColumn="1" w:lastColumn="0" w:noHBand="0" w:noVBand="1"/>
      </w:tblPr>
      <w:tblGrid>
        <w:gridCol w:w="5030"/>
        <w:gridCol w:w="5031"/>
      </w:tblGrid>
      <w:tr w:rsidR="0000478F" w:rsidRPr="00CF2EC5" w:rsidTr="00A27220">
        <w:tc>
          <w:tcPr>
            <w:tcW w:w="5030" w:type="dxa"/>
            <w:vAlign w:val="center"/>
          </w:tcPr>
          <w:p w:rsidR="0000478F" w:rsidRPr="00CF2EC5" w:rsidRDefault="00CE43B4" w:rsidP="00CF2EC5">
            <w:pPr>
              <w:spacing w:before="60" w:after="60"/>
              <w:jc w:val="center"/>
              <w:rPr>
                <w:rFonts w:ascii="Arial" w:hAnsi="Arial" w:cs="Arial"/>
                <w:b/>
                <w:spacing w:val="5"/>
                <w:kern w:val="28"/>
              </w:rPr>
            </w:pPr>
            <w:r w:rsidRPr="00CF2EC5">
              <w:rPr>
                <w:rFonts w:ascii="Arial" w:hAnsi="Arial" w:cs="Arial"/>
                <w:b/>
                <w:spacing w:val="5"/>
                <w:kern w:val="28"/>
              </w:rPr>
              <w:t>Objectif</w:t>
            </w:r>
            <w:r w:rsidR="00A27220" w:rsidRPr="00CF2EC5">
              <w:rPr>
                <w:rFonts w:ascii="Arial" w:hAnsi="Arial" w:cs="Arial"/>
                <w:b/>
                <w:spacing w:val="5"/>
                <w:kern w:val="28"/>
              </w:rPr>
              <w:t xml:space="preserve"> opérationnel : Garantir une offre hospitalière de prise en charge de qualité</w:t>
            </w:r>
          </w:p>
        </w:tc>
        <w:tc>
          <w:tcPr>
            <w:tcW w:w="5031" w:type="dxa"/>
            <w:vAlign w:val="center"/>
          </w:tcPr>
          <w:p w:rsidR="0000478F" w:rsidRPr="00CF2EC5" w:rsidRDefault="00CE43B4" w:rsidP="00CF2EC5">
            <w:pPr>
              <w:spacing w:before="60" w:after="60"/>
              <w:jc w:val="center"/>
              <w:rPr>
                <w:rFonts w:ascii="Arial" w:hAnsi="Arial" w:cs="Arial"/>
                <w:spacing w:val="5"/>
                <w:kern w:val="28"/>
              </w:rPr>
            </w:pPr>
            <w:r w:rsidRPr="00CF2EC5">
              <w:rPr>
                <w:rFonts w:ascii="Arial" w:hAnsi="Arial" w:cs="Arial"/>
                <w:spacing w:val="5"/>
                <w:kern w:val="28"/>
              </w:rPr>
              <w:t>Détailler ci-dessous votre contribution</w:t>
            </w:r>
            <w:r w:rsidR="00CF2EC5">
              <w:rPr>
                <w:rFonts w:ascii="Arial" w:hAnsi="Arial" w:cs="Arial"/>
                <w:spacing w:val="5"/>
                <w:kern w:val="28"/>
              </w:rPr>
              <w:t xml:space="preserve"> </w:t>
            </w:r>
            <w:r w:rsidR="00BE5F7D" w:rsidRPr="00CF2EC5">
              <w:rPr>
                <w:rFonts w:ascii="Arial" w:hAnsi="Arial" w:cs="Arial"/>
                <w:spacing w:val="5"/>
                <w:kern w:val="28"/>
              </w:rPr>
              <w:t>pour atteindre cet objectif opérationnel</w:t>
            </w:r>
          </w:p>
        </w:tc>
      </w:tr>
      <w:tr w:rsidR="00CE43B4" w:rsidRPr="00CF2EC5" w:rsidTr="0000478F">
        <w:tc>
          <w:tcPr>
            <w:tcW w:w="5030" w:type="dxa"/>
          </w:tcPr>
          <w:p w:rsidR="00CE43B4" w:rsidRPr="00CF2EC5" w:rsidRDefault="00CE43B4" w:rsidP="00CF2EC5">
            <w:pPr>
              <w:spacing w:before="60" w:after="60"/>
              <w:rPr>
                <w:rFonts w:ascii="Arial" w:hAnsi="Arial" w:cs="Arial"/>
                <w:spacing w:val="5"/>
                <w:kern w:val="28"/>
              </w:rPr>
            </w:pPr>
            <w:r w:rsidRPr="00CF2EC5">
              <w:rPr>
                <w:rFonts w:ascii="Arial" w:hAnsi="Arial" w:cs="Arial"/>
                <w:spacing w:val="5"/>
                <w:kern w:val="28"/>
              </w:rPr>
              <w:t>Augmentation de l’accessibilité aux examens d’imagerie (IRM, TEP</w:t>
            </w:r>
            <w:r w:rsidR="000402A9">
              <w:rPr>
                <w:rFonts w:ascii="Arial" w:hAnsi="Arial" w:cs="Arial"/>
                <w:spacing w:val="5"/>
                <w:kern w:val="28"/>
              </w:rPr>
              <w:t>s</w:t>
            </w:r>
            <w:r w:rsidRPr="00CF2EC5">
              <w:rPr>
                <w:rFonts w:ascii="Arial" w:hAnsi="Arial" w:cs="Arial"/>
                <w:spacing w:val="5"/>
                <w:kern w:val="28"/>
              </w:rPr>
              <w:t>can,…)</w:t>
            </w:r>
            <w:r w:rsidR="008677C3" w:rsidRPr="00CF2EC5">
              <w:rPr>
                <w:rFonts w:ascii="Arial" w:hAnsi="Arial" w:cs="Arial"/>
                <w:spacing w:val="5"/>
                <w:kern w:val="28"/>
              </w:rPr>
              <w:t xml:space="preserve"> pour réduire les délais d’accès</w:t>
            </w:r>
          </w:p>
          <w:p w:rsidR="00BE5F7D" w:rsidRPr="00CF2EC5" w:rsidRDefault="00BE5F7D" w:rsidP="00CF2EC5">
            <w:pPr>
              <w:spacing w:before="60" w:after="60"/>
              <w:rPr>
                <w:rFonts w:ascii="Arial" w:hAnsi="Arial" w:cs="Arial"/>
                <w:spacing w:val="5"/>
                <w:kern w:val="28"/>
                <w:sz w:val="12"/>
                <w:szCs w:val="12"/>
              </w:rPr>
            </w:pPr>
          </w:p>
          <w:p w:rsidR="00CE43B4" w:rsidRPr="00CF2EC5" w:rsidRDefault="00BE5F7D" w:rsidP="00CF2EC5">
            <w:pPr>
              <w:spacing w:before="60" w:after="60"/>
              <w:rPr>
                <w:rFonts w:ascii="Arial" w:hAnsi="Arial" w:cs="Arial"/>
                <w:spacing w:val="5"/>
                <w:kern w:val="28"/>
              </w:rPr>
            </w:pPr>
            <w:r w:rsidRPr="00CF2EC5">
              <w:rPr>
                <w:rFonts w:ascii="Arial" w:hAnsi="Arial" w:cs="Arial"/>
                <w:spacing w:val="5"/>
                <w:kern w:val="28"/>
              </w:rPr>
              <w:t>Réduct</w:t>
            </w:r>
            <w:r w:rsidR="008677C3" w:rsidRPr="00CF2EC5">
              <w:rPr>
                <w:rFonts w:ascii="Arial" w:hAnsi="Arial" w:cs="Arial"/>
                <w:spacing w:val="5"/>
                <w:kern w:val="28"/>
              </w:rPr>
              <w:t>ion des délais de début de traitement du cancer</w:t>
            </w:r>
          </w:p>
        </w:tc>
        <w:tc>
          <w:tcPr>
            <w:tcW w:w="5031" w:type="dxa"/>
          </w:tcPr>
          <w:p w:rsidR="00CE43B4" w:rsidRPr="00CF2EC5" w:rsidRDefault="00CE43B4" w:rsidP="00CF2EC5">
            <w:pPr>
              <w:spacing w:before="60" w:after="60"/>
              <w:rPr>
                <w:rFonts w:ascii="Arial" w:hAnsi="Arial" w:cs="Arial"/>
                <w:spacing w:val="5"/>
                <w:kern w:val="28"/>
              </w:rPr>
            </w:pPr>
          </w:p>
        </w:tc>
      </w:tr>
      <w:tr w:rsidR="0000478F" w:rsidRPr="00CF2EC5" w:rsidTr="0000478F">
        <w:tc>
          <w:tcPr>
            <w:tcW w:w="5030" w:type="dxa"/>
          </w:tcPr>
          <w:p w:rsidR="0000478F" w:rsidRPr="00CF2EC5" w:rsidRDefault="0000478F" w:rsidP="00CF2EC5">
            <w:pPr>
              <w:spacing w:before="60" w:after="60"/>
              <w:rPr>
                <w:rFonts w:ascii="Arial" w:hAnsi="Arial" w:cs="Arial"/>
                <w:spacing w:val="5"/>
                <w:kern w:val="28"/>
              </w:rPr>
            </w:pPr>
            <w:r w:rsidRPr="00CF2EC5">
              <w:rPr>
                <w:rFonts w:ascii="Arial" w:hAnsi="Arial" w:cs="Arial"/>
                <w:spacing w:val="5"/>
                <w:kern w:val="28"/>
              </w:rPr>
              <w:t>Participer à l’évaluation de la mise en œuvre des dispositifs de qualité transversale des pratiques de soins en cancérologie : notamment les dispositifs d’annonce (DA), les réunions de concertation pluridisciplinaires (RCP), le dossier communiquant en cancérologie (DCC), le programme personnalisé de soins (PPS) et les soins de support</w:t>
            </w:r>
          </w:p>
        </w:tc>
        <w:tc>
          <w:tcPr>
            <w:tcW w:w="5031" w:type="dxa"/>
          </w:tcPr>
          <w:p w:rsidR="0000478F" w:rsidRPr="00CF2EC5" w:rsidRDefault="0000478F" w:rsidP="00CF2EC5">
            <w:pPr>
              <w:spacing w:before="60" w:after="60"/>
              <w:rPr>
                <w:rFonts w:ascii="Arial" w:hAnsi="Arial" w:cs="Arial"/>
                <w:spacing w:val="5"/>
                <w:kern w:val="28"/>
              </w:rPr>
            </w:pPr>
          </w:p>
        </w:tc>
      </w:tr>
      <w:tr w:rsidR="00BE5F7D" w:rsidRPr="00CF2EC5" w:rsidTr="0000478F">
        <w:tc>
          <w:tcPr>
            <w:tcW w:w="5030" w:type="dxa"/>
          </w:tcPr>
          <w:p w:rsidR="00BE5F7D" w:rsidRPr="00CF2EC5" w:rsidRDefault="0070351C" w:rsidP="00CF2EC5">
            <w:pPr>
              <w:spacing w:before="60" w:after="60"/>
              <w:rPr>
                <w:rFonts w:ascii="Arial" w:hAnsi="Arial" w:cs="Arial"/>
                <w:spacing w:val="5"/>
                <w:kern w:val="28"/>
              </w:rPr>
            </w:pPr>
            <w:r>
              <w:rPr>
                <w:rFonts w:ascii="Arial" w:hAnsi="Arial" w:cs="Arial"/>
                <w:b/>
                <w:spacing w:val="5"/>
                <w:kern w:val="28"/>
              </w:rPr>
              <w:t>G</w:t>
            </w:r>
            <w:r w:rsidR="00BE5F7D" w:rsidRPr="00CF2EC5">
              <w:rPr>
                <w:rFonts w:ascii="Arial" w:hAnsi="Arial" w:cs="Arial"/>
                <w:b/>
                <w:spacing w:val="5"/>
                <w:kern w:val="28"/>
              </w:rPr>
              <w:t xml:space="preserve">énéralisation du </w:t>
            </w:r>
            <w:r w:rsidR="00BE5F7D" w:rsidRPr="00CF2EC5">
              <w:rPr>
                <w:rFonts w:ascii="Arial" w:hAnsi="Arial" w:cs="Arial"/>
                <w:spacing w:val="5"/>
                <w:kern w:val="28"/>
              </w:rPr>
              <w:t>DCC (création du dossier, intégration des fiches RCP puis des PPS et des comptes rendus anatomopathologiques)</w:t>
            </w:r>
          </w:p>
          <w:p w:rsidR="00BE5F7D" w:rsidRPr="00CF2EC5" w:rsidRDefault="00BE5F7D" w:rsidP="00CF2EC5">
            <w:pPr>
              <w:spacing w:before="60" w:after="60"/>
              <w:rPr>
                <w:rFonts w:ascii="Arial" w:hAnsi="Arial" w:cs="Arial"/>
                <w:spacing w:val="5"/>
                <w:kern w:val="28"/>
                <w:sz w:val="12"/>
                <w:szCs w:val="12"/>
              </w:rPr>
            </w:pPr>
          </w:p>
          <w:p w:rsidR="00BE5F7D" w:rsidRPr="00CF2EC5" w:rsidRDefault="00BE5F7D" w:rsidP="005D27CE">
            <w:pPr>
              <w:spacing w:before="60" w:after="60"/>
              <w:rPr>
                <w:rFonts w:ascii="Arial" w:hAnsi="Arial" w:cs="Arial"/>
                <w:spacing w:val="5"/>
                <w:kern w:val="28"/>
              </w:rPr>
            </w:pPr>
            <w:r w:rsidRPr="00CF2EC5">
              <w:rPr>
                <w:rFonts w:ascii="Arial" w:hAnsi="Arial" w:cs="Arial"/>
                <w:spacing w:val="5"/>
                <w:kern w:val="28"/>
              </w:rPr>
              <w:t>Nombre de dossiers DCC ouverts et intégrant au moins une fiche RCP (préciser les dates de début et de fin de la période prise en compte)</w:t>
            </w:r>
          </w:p>
        </w:tc>
        <w:tc>
          <w:tcPr>
            <w:tcW w:w="5031" w:type="dxa"/>
          </w:tcPr>
          <w:p w:rsidR="00BE5F7D" w:rsidRPr="00CF2EC5" w:rsidRDefault="00BE5F7D" w:rsidP="00CF2EC5">
            <w:pPr>
              <w:spacing w:before="60" w:after="60"/>
              <w:rPr>
                <w:rFonts w:ascii="Arial" w:hAnsi="Arial" w:cs="Arial"/>
                <w:spacing w:val="5"/>
                <w:kern w:val="28"/>
              </w:rPr>
            </w:pPr>
          </w:p>
        </w:tc>
      </w:tr>
    </w:tbl>
    <w:p w:rsidR="0000478F" w:rsidRPr="00CF2EC5" w:rsidRDefault="0000478F" w:rsidP="00C806DA">
      <w:pPr>
        <w:rPr>
          <w:rFonts w:ascii="Arial" w:hAnsi="Arial" w:cs="Arial"/>
          <w:spacing w:val="5"/>
          <w:kern w:val="28"/>
        </w:rPr>
      </w:pPr>
    </w:p>
    <w:tbl>
      <w:tblPr>
        <w:tblStyle w:val="Grilledutableau"/>
        <w:tblW w:w="0" w:type="auto"/>
        <w:tblLook w:val="04A0" w:firstRow="1" w:lastRow="0" w:firstColumn="1" w:lastColumn="0" w:noHBand="0" w:noVBand="1"/>
      </w:tblPr>
      <w:tblGrid>
        <w:gridCol w:w="5030"/>
        <w:gridCol w:w="5031"/>
      </w:tblGrid>
      <w:tr w:rsidR="00A27220" w:rsidRPr="00CF2EC5" w:rsidTr="008677C3">
        <w:tc>
          <w:tcPr>
            <w:tcW w:w="5030" w:type="dxa"/>
            <w:vAlign w:val="center"/>
          </w:tcPr>
          <w:p w:rsidR="00A27220" w:rsidRPr="00CF2EC5" w:rsidRDefault="00A27220" w:rsidP="00CF2EC5">
            <w:pPr>
              <w:spacing w:before="60" w:after="60"/>
              <w:jc w:val="center"/>
              <w:rPr>
                <w:rFonts w:ascii="Arial" w:hAnsi="Arial" w:cs="Arial"/>
                <w:b/>
                <w:spacing w:val="5"/>
                <w:kern w:val="28"/>
              </w:rPr>
            </w:pPr>
            <w:r w:rsidRPr="00CF2EC5">
              <w:rPr>
                <w:rFonts w:ascii="Arial" w:hAnsi="Arial" w:cs="Arial"/>
                <w:b/>
                <w:spacing w:val="5"/>
                <w:kern w:val="28"/>
              </w:rPr>
              <w:t>Objectif opérationnel : Permettre à chacun des patients d’être acteur de sa prise en charge</w:t>
            </w:r>
          </w:p>
        </w:tc>
        <w:tc>
          <w:tcPr>
            <w:tcW w:w="5031" w:type="dxa"/>
            <w:vAlign w:val="center"/>
          </w:tcPr>
          <w:p w:rsidR="00A27220" w:rsidRPr="00CF2EC5" w:rsidRDefault="00A27220" w:rsidP="00CF2EC5">
            <w:pPr>
              <w:spacing w:before="60" w:after="60"/>
              <w:jc w:val="center"/>
              <w:rPr>
                <w:rFonts w:ascii="Arial" w:hAnsi="Arial" w:cs="Arial"/>
                <w:spacing w:val="5"/>
                <w:kern w:val="28"/>
              </w:rPr>
            </w:pPr>
            <w:r w:rsidRPr="00CF2EC5">
              <w:rPr>
                <w:rFonts w:ascii="Arial" w:hAnsi="Arial" w:cs="Arial"/>
                <w:spacing w:val="5"/>
                <w:kern w:val="28"/>
              </w:rPr>
              <w:t>Détailler ci-dessous votre contribution pour atteindre cet objectif opérationnel</w:t>
            </w:r>
          </w:p>
        </w:tc>
      </w:tr>
      <w:tr w:rsidR="00A27220" w:rsidRPr="00CF2EC5" w:rsidTr="008677C3">
        <w:tc>
          <w:tcPr>
            <w:tcW w:w="5030" w:type="dxa"/>
          </w:tcPr>
          <w:p w:rsidR="00A27220" w:rsidRPr="00CF2EC5" w:rsidRDefault="00CF2EC5" w:rsidP="00CF2EC5">
            <w:pPr>
              <w:spacing w:before="60" w:after="60"/>
              <w:rPr>
                <w:rFonts w:ascii="Arial" w:hAnsi="Arial" w:cs="Arial"/>
                <w:spacing w:val="5"/>
                <w:kern w:val="28"/>
              </w:rPr>
            </w:pPr>
            <w:r w:rsidRPr="00CF2EC5">
              <w:rPr>
                <w:rFonts w:ascii="Arial" w:hAnsi="Arial" w:cs="Arial"/>
                <w:spacing w:val="5"/>
                <w:kern w:val="28"/>
              </w:rPr>
              <w:t xml:space="preserve">Remise du PPS </w:t>
            </w:r>
            <w:r w:rsidR="003765BF">
              <w:rPr>
                <w:rFonts w:ascii="Arial" w:hAnsi="Arial" w:cs="Arial"/>
                <w:spacing w:val="5"/>
                <w:kern w:val="28"/>
              </w:rPr>
              <w:t>au patient</w:t>
            </w:r>
          </w:p>
        </w:tc>
        <w:tc>
          <w:tcPr>
            <w:tcW w:w="5031" w:type="dxa"/>
          </w:tcPr>
          <w:p w:rsidR="00A27220" w:rsidRPr="00CF2EC5" w:rsidRDefault="00A27220" w:rsidP="00CF2EC5">
            <w:pPr>
              <w:spacing w:before="60" w:after="60"/>
              <w:rPr>
                <w:rFonts w:ascii="Arial" w:hAnsi="Arial" w:cs="Arial"/>
                <w:spacing w:val="5"/>
                <w:kern w:val="28"/>
              </w:rPr>
            </w:pPr>
          </w:p>
        </w:tc>
      </w:tr>
      <w:tr w:rsidR="00A27220" w:rsidRPr="00CF2EC5" w:rsidTr="008677C3">
        <w:tc>
          <w:tcPr>
            <w:tcW w:w="5030" w:type="dxa"/>
          </w:tcPr>
          <w:p w:rsidR="00A27220" w:rsidRPr="00CF2EC5" w:rsidRDefault="00CF2EC5" w:rsidP="00CF2EC5">
            <w:pPr>
              <w:spacing w:before="60" w:after="60"/>
              <w:rPr>
                <w:rFonts w:ascii="Arial" w:hAnsi="Arial" w:cs="Arial"/>
                <w:spacing w:val="5"/>
                <w:kern w:val="28"/>
              </w:rPr>
            </w:pPr>
            <w:r w:rsidRPr="00CF2EC5">
              <w:rPr>
                <w:rFonts w:ascii="Arial" w:hAnsi="Arial" w:cs="Arial"/>
                <w:spacing w:val="5"/>
                <w:kern w:val="28"/>
              </w:rPr>
              <w:t>Education thérapeutique du patient</w:t>
            </w:r>
          </w:p>
        </w:tc>
        <w:tc>
          <w:tcPr>
            <w:tcW w:w="5031" w:type="dxa"/>
          </w:tcPr>
          <w:p w:rsidR="00A27220" w:rsidRPr="00CF2EC5" w:rsidRDefault="00A27220" w:rsidP="00CF2EC5">
            <w:pPr>
              <w:spacing w:before="60" w:after="60"/>
              <w:rPr>
                <w:rFonts w:ascii="Arial" w:hAnsi="Arial" w:cs="Arial"/>
                <w:spacing w:val="5"/>
                <w:kern w:val="28"/>
              </w:rPr>
            </w:pPr>
          </w:p>
        </w:tc>
      </w:tr>
    </w:tbl>
    <w:p w:rsidR="00C97E20" w:rsidRPr="00CF2EC5" w:rsidRDefault="00C97E20" w:rsidP="00CF2EC5">
      <w:pPr>
        <w:spacing w:before="60" w:after="60"/>
        <w:rPr>
          <w:rFonts w:ascii="Arial" w:hAnsi="Arial" w:cs="Arial"/>
          <w:spacing w:val="5"/>
          <w:kern w:val="28"/>
        </w:rPr>
      </w:pPr>
    </w:p>
    <w:tbl>
      <w:tblPr>
        <w:tblStyle w:val="Grilledutableau"/>
        <w:tblW w:w="0" w:type="auto"/>
        <w:tblLook w:val="04A0" w:firstRow="1" w:lastRow="0" w:firstColumn="1" w:lastColumn="0" w:noHBand="0" w:noVBand="1"/>
      </w:tblPr>
      <w:tblGrid>
        <w:gridCol w:w="5030"/>
        <w:gridCol w:w="5031"/>
      </w:tblGrid>
      <w:tr w:rsidR="00FA2151" w:rsidRPr="00CF2EC5" w:rsidTr="008677C3">
        <w:tc>
          <w:tcPr>
            <w:tcW w:w="5030" w:type="dxa"/>
            <w:vAlign w:val="center"/>
          </w:tcPr>
          <w:p w:rsidR="00FA2151" w:rsidRPr="00CF2EC5" w:rsidRDefault="00FA2151" w:rsidP="00CF2EC5">
            <w:pPr>
              <w:spacing w:before="60" w:after="60"/>
              <w:jc w:val="center"/>
              <w:rPr>
                <w:rFonts w:ascii="Arial" w:hAnsi="Arial" w:cs="Arial"/>
                <w:b/>
                <w:spacing w:val="5"/>
                <w:kern w:val="28"/>
              </w:rPr>
            </w:pPr>
            <w:r w:rsidRPr="00CF2EC5">
              <w:rPr>
                <w:rFonts w:ascii="Arial" w:hAnsi="Arial" w:cs="Arial"/>
                <w:b/>
                <w:spacing w:val="5"/>
                <w:kern w:val="28"/>
              </w:rPr>
              <w:t>Objectif opérationnel : Améliorer l’accès des patients aux soins de support</w:t>
            </w:r>
          </w:p>
        </w:tc>
        <w:tc>
          <w:tcPr>
            <w:tcW w:w="5031" w:type="dxa"/>
            <w:vAlign w:val="center"/>
          </w:tcPr>
          <w:p w:rsidR="00FA2151" w:rsidRPr="00CF2EC5" w:rsidRDefault="00FA2151" w:rsidP="00CF2EC5">
            <w:pPr>
              <w:spacing w:before="60" w:after="60"/>
              <w:jc w:val="center"/>
              <w:rPr>
                <w:rFonts w:ascii="Arial" w:hAnsi="Arial" w:cs="Arial"/>
                <w:spacing w:val="5"/>
                <w:kern w:val="28"/>
              </w:rPr>
            </w:pPr>
            <w:r w:rsidRPr="00CF2EC5">
              <w:rPr>
                <w:rFonts w:ascii="Arial" w:hAnsi="Arial" w:cs="Arial"/>
                <w:spacing w:val="5"/>
                <w:kern w:val="28"/>
              </w:rPr>
              <w:t>Détailler ci-dessous votre contribution pour atteindre cet objectif opérationnel</w:t>
            </w:r>
          </w:p>
        </w:tc>
      </w:tr>
      <w:tr w:rsidR="00FA2151" w:rsidRPr="00CF2EC5" w:rsidTr="008677C3">
        <w:tc>
          <w:tcPr>
            <w:tcW w:w="5030" w:type="dxa"/>
          </w:tcPr>
          <w:p w:rsidR="00FA2151" w:rsidRPr="00CF2EC5" w:rsidRDefault="008F1935" w:rsidP="00CF2EC5">
            <w:pPr>
              <w:spacing w:before="60" w:after="60"/>
              <w:rPr>
                <w:rFonts w:ascii="Arial" w:hAnsi="Arial" w:cs="Arial"/>
                <w:spacing w:val="5"/>
                <w:kern w:val="28"/>
              </w:rPr>
            </w:pPr>
            <w:r w:rsidRPr="00CF2EC5">
              <w:rPr>
                <w:rFonts w:ascii="Arial" w:hAnsi="Arial" w:cs="Arial"/>
                <w:spacing w:val="5"/>
                <w:kern w:val="28"/>
              </w:rPr>
              <w:t>Recensement de l’offre actuelle pour améliorer sa lisibilité auprès des patients et des acteurs</w:t>
            </w:r>
          </w:p>
        </w:tc>
        <w:tc>
          <w:tcPr>
            <w:tcW w:w="5031" w:type="dxa"/>
          </w:tcPr>
          <w:p w:rsidR="00FA2151" w:rsidRPr="00CF2EC5" w:rsidRDefault="00FA2151" w:rsidP="00CF2EC5">
            <w:pPr>
              <w:spacing w:before="60" w:after="60"/>
              <w:rPr>
                <w:rFonts w:ascii="Arial" w:hAnsi="Arial" w:cs="Arial"/>
                <w:spacing w:val="5"/>
                <w:kern w:val="28"/>
              </w:rPr>
            </w:pPr>
          </w:p>
        </w:tc>
      </w:tr>
      <w:tr w:rsidR="00FA2151" w:rsidRPr="00CF2EC5" w:rsidTr="008677C3">
        <w:tc>
          <w:tcPr>
            <w:tcW w:w="5030" w:type="dxa"/>
          </w:tcPr>
          <w:p w:rsidR="00FA2151" w:rsidRPr="00CF2EC5" w:rsidRDefault="008F1935" w:rsidP="00CF2EC5">
            <w:pPr>
              <w:spacing w:before="60" w:after="60"/>
              <w:rPr>
                <w:rFonts w:ascii="Arial" w:hAnsi="Arial" w:cs="Arial"/>
                <w:spacing w:val="5"/>
                <w:kern w:val="28"/>
              </w:rPr>
            </w:pPr>
            <w:r w:rsidRPr="00CF2EC5">
              <w:rPr>
                <w:rFonts w:ascii="Arial" w:hAnsi="Arial" w:cs="Arial"/>
                <w:spacing w:val="5"/>
                <w:kern w:val="28"/>
              </w:rPr>
              <w:lastRenderedPageBreak/>
              <w:t>Adaptation du maillage des soins de support à l’échelle des territoires de santé</w:t>
            </w:r>
          </w:p>
        </w:tc>
        <w:tc>
          <w:tcPr>
            <w:tcW w:w="5031" w:type="dxa"/>
          </w:tcPr>
          <w:p w:rsidR="00FA2151" w:rsidRPr="00CF2EC5" w:rsidRDefault="00FA2151" w:rsidP="00CF2EC5">
            <w:pPr>
              <w:spacing w:before="60" w:after="60"/>
              <w:rPr>
                <w:rFonts w:ascii="Arial" w:hAnsi="Arial" w:cs="Arial"/>
                <w:spacing w:val="5"/>
                <w:kern w:val="28"/>
              </w:rPr>
            </w:pPr>
          </w:p>
        </w:tc>
      </w:tr>
    </w:tbl>
    <w:p w:rsidR="00FA2151" w:rsidRPr="00CF2EC5" w:rsidRDefault="00FA2151" w:rsidP="00CF2EC5">
      <w:pPr>
        <w:spacing w:before="60" w:after="60"/>
        <w:rPr>
          <w:rFonts w:ascii="Arial" w:hAnsi="Arial" w:cs="Arial"/>
          <w:spacing w:val="5"/>
          <w:kern w:val="28"/>
        </w:rPr>
      </w:pPr>
    </w:p>
    <w:tbl>
      <w:tblPr>
        <w:tblStyle w:val="Grilledutableau"/>
        <w:tblW w:w="0" w:type="auto"/>
        <w:tblLook w:val="04A0" w:firstRow="1" w:lastRow="0" w:firstColumn="1" w:lastColumn="0" w:noHBand="0" w:noVBand="1"/>
      </w:tblPr>
      <w:tblGrid>
        <w:gridCol w:w="5030"/>
        <w:gridCol w:w="5031"/>
      </w:tblGrid>
      <w:tr w:rsidR="008F1935" w:rsidRPr="00CF2EC5" w:rsidTr="008677C3">
        <w:tc>
          <w:tcPr>
            <w:tcW w:w="5030" w:type="dxa"/>
            <w:vAlign w:val="center"/>
          </w:tcPr>
          <w:p w:rsidR="008F1935" w:rsidRPr="00CF2EC5" w:rsidRDefault="008F1935" w:rsidP="00CF2EC5">
            <w:pPr>
              <w:spacing w:before="60" w:after="60"/>
              <w:jc w:val="center"/>
              <w:rPr>
                <w:rFonts w:ascii="Arial" w:hAnsi="Arial" w:cs="Arial"/>
                <w:b/>
                <w:spacing w:val="5"/>
                <w:kern w:val="28"/>
              </w:rPr>
            </w:pPr>
            <w:r w:rsidRPr="00CF2EC5">
              <w:rPr>
                <w:rFonts w:ascii="Arial" w:hAnsi="Arial" w:cs="Arial"/>
                <w:b/>
                <w:spacing w:val="5"/>
                <w:kern w:val="28"/>
              </w:rPr>
              <w:t xml:space="preserve">Objectif opérationnel : Assurer à tous les patients une prise en charge personnalisée et l’accès aux traitements innovants et aux essais cliniques </w:t>
            </w:r>
          </w:p>
        </w:tc>
        <w:tc>
          <w:tcPr>
            <w:tcW w:w="5031" w:type="dxa"/>
            <w:vAlign w:val="center"/>
          </w:tcPr>
          <w:p w:rsidR="008F1935" w:rsidRPr="00CF2EC5" w:rsidRDefault="008F1935" w:rsidP="00CF2EC5">
            <w:pPr>
              <w:spacing w:before="60" w:after="60"/>
              <w:jc w:val="center"/>
              <w:rPr>
                <w:rFonts w:ascii="Arial" w:hAnsi="Arial" w:cs="Arial"/>
                <w:spacing w:val="5"/>
                <w:kern w:val="28"/>
              </w:rPr>
            </w:pPr>
            <w:r w:rsidRPr="00CF2EC5">
              <w:rPr>
                <w:rFonts w:ascii="Arial" w:hAnsi="Arial" w:cs="Arial"/>
                <w:spacing w:val="5"/>
                <w:kern w:val="28"/>
              </w:rPr>
              <w:t>Détailler ci-dessous votre contribution pour atteindre cet objectif opérationnel</w:t>
            </w:r>
          </w:p>
        </w:tc>
      </w:tr>
      <w:tr w:rsidR="008F1935" w:rsidRPr="00CF2EC5" w:rsidTr="008677C3">
        <w:tc>
          <w:tcPr>
            <w:tcW w:w="5030" w:type="dxa"/>
          </w:tcPr>
          <w:p w:rsidR="008F1935" w:rsidRPr="00CF2EC5" w:rsidRDefault="008F1935" w:rsidP="00CF2EC5">
            <w:pPr>
              <w:spacing w:before="60" w:after="60"/>
              <w:rPr>
                <w:rFonts w:ascii="Arial" w:hAnsi="Arial" w:cs="Arial"/>
                <w:spacing w:val="5"/>
                <w:kern w:val="28"/>
              </w:rPr>
            </w:pPr>
            <w:r w:rsidRPr="00CF2EC5">
              <w:rPr>
                <w:rFonts w:ascii="Arial" w:hAnsi="Arial" w:cs="Arial"/>
                <w:spacing w:val="5"/>
                <w:kern w:val="28"/>
              </w:rPr>
              <w:t xml:space="preserve">Accès aux thérapeutiques médicales innovantes </w:t>
            </w:r>
          </w:p>
        </w:tc>
        <w:tc>
          <w:tcPr>
            <w:tcW w:w="5031" w:type="dxa"/>
          </w:tcPr>
          <w:p w:rsidR="008F1935" w:rsidRPr="00CF2EC5" w:rsidRDefault="008F1935" w:rsidP="00CF2EC5">
            <w:pPr>
              <w:spacing w:before="60" w:after="60"/>
              <w:rPr>
                <w:rFonts w:ascii="Arial" w:hAnsi="Arial" w:cs="Arial"/>
                <w:spacing w:val="5"/>
                <w:kern w:val="28"/>
              </w:rPr>
            </w:pPr>
          </w:p>
        </w:tc>
      </w:tr>
      <w:tr w:rsidR="008F1935" w:rsidRPr="00CF2EC5" w:rsidTr="008677C3">
        <w:tc>
          <w:tcPr>
            <w:tcW w:w="5030" w:type="dxa"/>
          </w:tcPr>
          <w:p w:rsidR="008F1935" w:rsidRPr="00CF2EC5" w:rsidRDefault="008F1935" w:rsidP="00CF2EC5">
            <w:pPr>
              <w:spacing w:before="60" w:after="60"/>
              <w:rPr>
                <w:rFonts w:ascii="Arial" w:hAnsi="Arial" w:cs="Arial"/>
                <w:spacing w:val="5"/>
                <w:kern w:val="28"/>
              </w:rPr>
            </w:pPr>
            <w:r w:rsidRPr="00CF2EC5">
              <w:rPr>
                <w:rFonts w:ascii="Arial" w:hAnsi="Arial" w:cs="Arial"/>
                <w:spacing w:val="5"/>
                <w:kern w:val="28"/>
              </w:rPr>
              <w:t xml:space="preserve">Accès à des traitements </w:t>
            </w:r>
            <w:r w:rsidR="00D110DC" w:rsidRPr="00CF2EC5">
              <w:rPr>
                <w:rFonts w:ascii="Arial" w:hAnsi="Arial" w:cs="Arial"/>
                <w:spacing w:val="5"/>
                <w:kern w:val="28"/>
              </w:rPr>
              <w:t>de radiothérapie plus ciblés et sécurisés</w:t>
            </w:r>
          </w:p>
        </w:tc>
        <w:tc>
          <w:tcPr>
            <w:tcW w:w="5031" w:type="dxa"/>
          </w:tcPr>
          <w:p w:rsidR="008F1935" w:rsidRPr="00CF2EC5" w:rsidRDefault="008F1935" w:rsidP="00CF2EC5">
            <w:pPr>
              <w:spacing w:before="60" w:after="60"/>
              <w:rPr>
                <w:rFonts w:ascii="Arial" w:hAnsi="Arial" w:cs="Arial"/>
                <w:spacing w:val="5"/>
                <w:kern w:val="28"/>
              </w:rPr>
            </w:pPr>
          </w:p>
        </w:tc>
      </w:tr>
      <w:tr w:rsidR="008F1935" w:rsidTr="008677C3">
        <w:tc>
          <w:tcPr>
            <w:tcW w:w="5030" w:type="dxa"/>
          </w:tcPr>
          <w:p w:rsidR="008F1935" w:rsidRPr="00CF2EC5" w:rsidRDefault="00D110DC" w:rsidP="00CF2EC5">
            <w:pPr>
              <w:spacing w:before="60" w:after="60"/>
              <w:rPr>
                <w:rFonts w:ascii="Arial" w:hAnsi="Arial" w:cs="Arial"/>
                <w:spacing w:val="5"/>
                <w:kern w:val="28"/>
              </w:rPr>
            </w:pPr>
            <w:r w:rsidRPr="00CF2EC5">
              <w:rPr>
                <w:rFonts w:ascii="Arial" w:hAnsi="Arial" w:cs="Arial"/>
                <w:spacing w:val="5"/>
                <w:kern w:val="28"/>
              </w:rPr>
              <w:t>Accès à la radiologie interventionnelle</w:t>
            </w:r>
          </w:p>
        </w:tc>
        <w:tc>
          <w:tcPr>
            <w:tcW w:w="5031" w:type="dxa"/>
          </w:tcPr>
          <w:p w:rsidR="008F1935" w:rsidRPr="00CF2EC5" w:rsidRDefault="008F1935" w:rsidP="00CF2EC5">
            <w:pPr>
              <w:spacing w:before="60" w:after="60"/>
              <w:rPr>
                <w:rFonts w:ascii="Arial" w:hAnsi="Arial" w:cs="Arial"/>
                <w:spacing w:val="5"/>
                <w:kern w:val="28"/>
              </w:rPr>
            </w:pPr>
          </w:p>
        </w:tc>
      </w:tr>
    </w:tbl>
    <w:p w:rsidR="00FA2151" w:rsidRDefault="00FA2151" w:rsidP="00C806DA">
      <w:pPr>
        <w:rPr>
          <w:rFonts w:ascii="Arial" w:hAnsi="Arial" w:cs="Arial"/>
          <w:spacing w:val="5"/>
          <w:kern w:val="28"/>
          <w:highlight w:val="yellow"/>
        </w:rPr>
      </w:pPr>
    </w:p>
    <w:p w:rsidR="00FA2151" w:rsidRDefault="00FA2151" w:rsidP="00C806DA">
      <w:pPr>
        <w:rPr>
          <w:rFonts w:ascii="Arial" w:hAnsi="Arial" w:cs="Arial"/>
          <w:spacing w:val="5"/>
          <w:kern w:val="28"/>
          <w:highlight w:val="yellow"/>
        </w:rPr>
      </w:pPr>
    </w:p>
    <w:p w:rsidR="00C97E20" w:rsidRDefault="00C97E20" w:rsidP="00C806DA">
      <w:pPr>
        <w:rPr>
          <w:rFonts w:ascii="Arial" w:hAnsi="Arial" w:cs="Arial"/>
          <w:spacing w:val="5"/>
          <w:kern w:val="28"/>
          <w:highlight w:val="yellow"/>
        </w:rPr>
      </w:pPr>
    </w:p>
    <w:p w:rsidR="00B14243" w:rsidRPr="00CF2EC5" w:rsidRDefault="00B14243" w:rsidP="00C806DA">
      <w:pPr>
        <w:rPr>
          <w:rFonts w:ascii="Arial" w:hAnsi="Arial" w:cs="Arial"/>
          <w:b/>
          <w:caps/>
          <w:spacing w:val="5"/>
          <w:kern w:val="28"/>
        </w:rPr>
      </w:pPr>
      <w:r w:rsidRPr="00CF2EC5">
        <w:rPr>
          <w:rFonts w:ascii="Arial" w:hAnsi="Arial" w:cs="Arial"/>
          <w:b/>
          <w:caps/>
          <w:spacing w:val="5"/>
          <w:kern w:val="28"/>
        </w:rPr>
        <w:t xml:space="preserve">Objectif </w:t>
      </w:r>
      <w:r w:rsidR="0083584F" w:rsidRPr="00CF2EC5">
        <w:rPr>
          <w:rFonts w:ascii="Arial" w:hAnsi="Arial" w:cs="Arial"/>
          <w:b/>
          <w:caps/>
          <w:spacing w:val="5"/>
          <w:kern w:val="28"/>
        </w:rPr>
        <w:t xml:space="preserve">GENERAL </w:t>
      </w:r>
      <w:r w:rsidRPr="00CF2EC5">
        <w:rPr>
          <w:rFonts w:ascii="Arial" w:hAnsi="Arial" w:cs="Arial"/>
          <w:b/>
          <w:caps/>
          <w:spacing w:val="5"/>
          <w:kern w:val="28"/>
        </w:rPr>
        <w:t>N° 2 : dévelo</w:t>
      </w:r>
      <w:r w:rsidR="007750B1" w:rsidRPr="00CF2EC5">
        <w:rPr>
          <w:rFonts w:ascii="Arial" w:hAnsi="Arial" w:cs="Arial"/>
          <w:b/>
          <w:caps/>
          <w:spacing w:val="5"/>
          <w:kern w:val="28"/>
        </w:rPr>
        <w:t>P</w:t>
      </w:r>
      <w:r w:rsidRPr="00CF2EC5">
        <w:rPr>
          <w:rFonts w:ascii="Arial" w:hAnsi="Arial" w:cs="Arial"/>
          <w:b/>
          <w:caps/>
          <w:spacing w:val="5"/>
          <w:kern w:val="28"/>
        </w:rPr>
        <w:t>per les prises en charge hors établisements de santé en renforçant la coordination « ville – établissements de santé »</w:t>
      </w:r>
    </w:p>
    <w:p w:rsidR="00B14243" w:rsidRPr="00CF2EC5" w:rsidRDefault="00B14243" w:rsidP="00C806DA">
      <w:pPr>
        <w:rPr>
          <w:rFonts w:ascii="Arial" w:hAnsi="Arial" w:cs="Arial"/>
          <w:spacing w:val="5"/>
          <w:kern w:val="28"/>
        </w:rPr>
      </w:pPr>
    </w:p>
    <w:tbl>
      <w:tblPr>
        <w:tblStyle w:val="Grilledutableau"/>
        <w:tblW w:w="0" w:type="auto"/>
        <w:tblLook w:val="04A0" w:firstRow="1" w:lastRow="0" w:firstColumn="1" w:lastColumn="0" w:noHBand="0" w:noVBand="1"/>
      </w:tblPr>
      <w:tblGrid>
        <w:gridCol w:w="5030"/>
        <w:gridCol w:w="5031"/>
      </w:tblGrid>
      <w:tr w:rsidR="00D1371E" w:rsidRPr="00CF2EC5" w:rsidTr="00E41B50">
        <w:tc>
          <w:tcPr>
            <w:tcW w:w="5030" w:type="dxa"/>
            <w:vAlign w:val="center"/>
          </w:tcPr>
          <w:p w:rsidR="00D1371E" w:rsidRPr="00CF2EC5" w:rsidRDefault="00D1371E" w:rsidP="00CF2EC5">
            <w:pPr>
              <w:spacing w:before="60" w:after="60"/>
              <w:rPr>
                <w:rFonts w:ascii="Arial" w:hAnsi="Arial" w:cs="Arial"/>
                <w:b/>
                <w:spacing w:val="5"/>
                <w:kern w:val="28"/>
              </w:rPr>
            </w:pPr>
            <w:r w:rsidRPr="00CF2EC5">
              <w:rPr>
                <w:rFonts w:ascii="Arial" w:hAnsi="Arial" w:cs="Arial"/>
                <w:b/>
                <w:spacing w:val="5"/>
                <w:kern w:val="28"/>
              </w:rPr>
              <w:t>Objectif opérationnel : Promouvoir des outils communs de prise en charge entre établissements de santé et ville pour favoriser la participation des acteurs de ville</w:t>
            </w:r>
          </w:p>
        </w:tc>
        <w:tc>
          <w:tcPr>
            <w:tcW w:w="5031" w:type="dxa"/>
            <w:vAlign w:val="center"/>
          </w:tcPr>
          <w:p w:rsidR="00D1371E" w:rsidRPr="00CF2EC5" w:rsidRDefault="00D1371E" w:rsidP="00CF2EC5">
            <w:pPr>
              <w:spacing w:before="60" w:after="60"/>
              <w:jc w:val="center"/>
              <w:rPr>
                <w:rFonts w:ascii="Arial" w:hAnsi="Arial" w:cs="Arial"/>
                <w:spacing w:val="5"/>
                <w:kern w:val="28"/>
              </w:rPr>
            </w:pPr>
            <w:r w:rsidRPr="00CF2EC5">
              <w:rPr>
                <w:rFonts w:ascii="Arial" w:hAnsi="Arial" w:cs="Arial"/>
                <w:spacing w:val="5"/>
                <w:kern w:val="28"/>
              </w:rPr>
              <w:t>Détailler ci-dessous votre contribution pour atteindre cet objectif opérationnel</w:t>
            </w:r>
          </w:p>
        </w:tc>
      </w:tr>
      <w:tr w:rsidR="00D1371E" w:rsidRPr="00CF2EC5" w:rsidTr="00E41B50">
        <w:tc>
          <w:tcPr>
            <w:tcW w:w="5030" w:type="dxa"/>
          </w:tcPr>
          <w:p w:rsidR="00D1371E" w:rsidRPr="00CF2EC5" w:rsidRDefault="00E8761E" w:rsidP="00CF2EC5">
            <w:pPr>
              <w:spacing w:before="60" w:after="60"/>
              <w:rPr>
                <w:rFonts w:ascii="Arial" w:hAnsi="Arial" w:cs="Arial"/>
                <w:spacing w:val="5"/>
                <w:kern w:val="28"/>
              </w:rPr>
            </w:pPr>
            <w:r w:rsidRPr="00CF2EC5">
              <w:rPr>
                <w:rFonts w:ascii="Arial" w:hAnsi="Arial" w:cs="Arial"/>
                <w:spacing w:val="5"/>
                <w:kern w:val="28"/>
              </w:rPr>
              <w:t>Systématisation de l’accès des médecins traitants au DCC</w:t>
            </w:r>
          </w:p>
        </w:tc>
        <w:tc>
          <w:tcPr>
            <w:tcW w:w="5031" w:type="dxa"/>
          </w:tcPr>
          <w:p w:rsidR="00D1371E" w:rsidRPr="00CF2EC5" w:rsidRDefault="00D1371E" w:rsidP="00CF2EC5">
            <w:pPr>
              <w:spacing w:before="60" w:after="60"/>
              <w:rPr>
                <w:rFonts w:ascii="Arial" w:hAnsi="Arial" w:cs="Arial"/>
                <w:spacing w:val="5"/>
                <w:kern w:val="28"/>
              </w:rPr>
            </w:pPr>
          </w:p>
        </w:tc>
      </w:tr>
      <w:tr w:rsidR="00D1371E" w:rsidRPr="00CF2EC5" w:rsidTr="00E41B50">
        <w:tc>
          <w:tcPr>
            <w:tcW w:w="5030" w:type="dxa"/>
          </w:tcPr>
          <w:p w:rsidR="00D1371E" w:rsidRPr="00CF2EC5" w:rsidRDefault="00E8761E" w:rsidP="00CF2EC5">
            <w:pPr>
              <w:spacing w:before="60" w:after="60"/>
              <w:rPr>
                <w:rFonts w:ascii="Arial" w:hAnsi="Arial" w:cs="Arial"/>
                <w:spacing w:val="5"/>
                <w:kern w:val="28"/>
              </w:rPr>
            </w:pPr>
            <w:r w:rsidRPr="00CF2EC5">
              <w:rPr>
                <w:rFonts w:ascii="Arial" w:hAnsi="Arial" w:cs="Arial"/>
                <w:spacing w:val="5"/>
                <w:kern w:val="28"/>
              </w:rPr>
              <w:t>Interfaçage entre le DCC et les autres dossiers patients informatisés (DMP et e-TICSS)</w:t>
            </w:r>
          </w:p>
        </w:tc>
        <w:tc>
          <w:tcPr>
            <w:tcW w:w="5031" w:type="dxa"/>
          </w:tcPr>
          <w:p w:rsidR="00D1371E" w:rsidRPr="00CF2EC5" w:rsidRDefault="00D1371E" w:rsidP="00CF2EC5">
            <w:pPr>
              <w:spacing w:before="60" w:after="60"/>
              <w:rPr>
                <w:rFonts w:ascii="Arial" w:hAnsi="Arial" w:cs="Arial"/>
                <w:spacing w:val="5"/>
                <w:kern w:val="28"/>
              </w:rPr>
            </w:pPr>
          </w:p>
        </w:tc>
      </w:tr>
      <w:tr w:rsidR="00D1371E" w:rsidRPr="00CF2EC5" w:rsidTr="00E41B50">
        <w:tc>
          <w:tcPr>
            <w:tcW w:w="5030" w:type="dxa"/>
          </w:tcPr>
          <w:p w:rsidR="00D1371E" w:rsidRPr="00CF2EC5" w:rsidRDefault="00E8761E" w:rsidP="00CF2EC5">
            <w:pPr>
              <w:spacing w:before="60" w:after="60"/>
              <w:rPr>
                <w:rFonts w:ascii="Arial" w:hAnsi="Arial" w:cs="Arial"/>
                <w:spacing w:val="5"/>
                <w:kern w:val="28"/>
              </w:rPr>
            </w:pPr>
            <w:r w:rsidRPr="00CF2EC5">
              <w:rPr>
                <w:rFonts w:ascii="Arial" w:hAnsi="Arial" w:cs="Arial"/>
                <w:spacing w:val="5"/>
                <w:kern w:val="28"/>
              </w:rPr>
              <w:t>Développement de l’envoi dématérialisé et sécurisé d’ordonnances d’anticancéreux oraux aux pharmacies de ville</w:t>
            </w:r>
          </w:p>
        </w:tc>
        <w:tc>
          <w:tcPr>
            <w:tcW w:w="5031" w:type="dxa"/>
          </w:tcPr>
          <w:p w:rsidR="00D1371E" w:rsidRPr="00CF2EC5" w:rsidRDefault="00D1371E" w:rsidP="00CF2EC5">
            <w:pPr>
              <w:spacing w:before="60" w:after="60"/>
              <w:rPr>
                <w:rFonts w:ascii="Arial" w:hAnsi="Arial" w:cs="Arial"/>
                <w:spacing w:val="5"/>
                <w:kern w:val="28"/>
              </w:rPr>
            </w:pPr>
          </w:p>
        </w:tc>
      </w:tr>
      <w:tr w:rsidR="00E8761E" w:rsidTr="00E41B50">
        <w:tc>
          <w:tcPr>
            <w:tcW w:w="5030" w:type="dxa"/>
          </w:tcPr>
          <w:p w:rsidR="00E8761E" w:rsidRPr="00CF2EC5" w:rsidRDefault="00E8761E" w:rsidP="00CF2EC5">
            <w:pPr>
              <w:spacing w:before="60" w:after="60"/>
              <w:rPr>
                <w:rFonts w:ascii="Arial" w:hAnsi="Arial" w:cs="Arial"/>
                <w:spacing w:val="5"/>
                <w:kern w:val="28"/>
              </w:rPr>
            </w:pPr>
            <w:r w:rsidRPr="00CF2EC5">
              <w:rPr>
                <w:rFonts w:ascii="Arial" w:hAnsi="Arial" w:cs="Arial"/>
                <w:spacing w:val="5"/>
                <w:kern w:val="28"/>
              </w:rPr>
              <w:t>Développement de liens privilégiés entre médecin « hospitalier » et médecin de ville</w:t>
            </w:r>
            <w:r w:rsidR="0071187B">
              <w:rPr>
                <w:rFonts w:ascii="Arial" w:hAnsi="Arial" w:cs="Arial"/>
                <w:spacing w:val="5"/>
                <w:kern w:val="28"/>
              </w:rPr>
              <w:t xml:space="preserve"> (accès direct)</w:t>
            </w:r>
          </w:p>
        </w:tc>
        <w:tc>
          <w:tcPr>
            <w:tcW w:w="5031" w:type="dxa"/>
          </w:tcPr>
          <w:p w:rsidR="00E8761E" w:rsidRPr="00CF2EC5" w:rsidRDefault="00E8761E" w:rsidP="00CF2EC5">
            <w:pPr>
              <w:spacing w:before="60" w:after="60"/>
              <w:rPr>
                <w:rFonts w:ascii="Arial" w:hAnsi="Arial" w:cs="Arial"/>
                <w:spacing w:val="5"/>
                <w:kern w:val="28"/>
              </w:rPr>
            </w:pPr>
          </w:p>
        </w:tc>
      </w:tr>
    </w:tbl>
    <w:p w:rsidR="00B14243" w:rsidRPr="00B14243" w:rsidRDefault="00B14243" w:rsidP="00C806DA">
      <w:pPr>
        <w:rPr>
          <w:rFonts w:ascii="Arial" w:hAnsi="Arial" w:cs="Arial"/>
          <w:spacing w:val="5"/>
          <w:kern w:val="28"/>
          <w:highlight w:val="yellow"/>
        </w:rPr>
      </w:pPr>
    </w:p>
    <w:p w:rsidR="00DB3330" w:rsidRDefault="00DB3330" w:rsidP="00DB3330">
      <w:pPr>
        <w:tabs>
          <w:tab w:val="left" w:leader="hyphen" w:pos="-4678"/>
          <w:tab w:val="left" w:pos="284"/>
        </w:tabs>
        <w:jc w:val="both"/>
        <w:rPr>
          <w:rFonts w:ascii="Arial" w:hAnsi="Arial" w:cs="Arial"/>
        </w:rPr>
      </w:pPr>
    </w:p>
    <w:p w:rsidR="00DB3330" w:rsidRDefault="00DB3330" w:rsidP="00DB3330">
      <w:pPr>
        <w:tabs>
          <w:tab w:val="left" w:leader="hyphen" w:pos="-4678"/>
          <w:tab w:val="left" w:pos="284"/>
        </w:tabs>
        <w:jc w:val="both"/>
        <w:rPr>
          <w:rFonts w:ascii="Arial" w:hAnsi="Arial" w:cs="Arial"/>
        </w:rPr>
      </w:pPr>
    </w:p>
    <w:p w:rsidR="00B14243" w:rsidRPr="00CF2EC5" w:rsidRDefault="00B14243" w:rsidP="00062A0E">
      <w:pPr>
        <w:tabs>
          <w:tab w:val="left" w:pos="284"/>
          <w:tab w:val="left" w:leader="hyphen" w:pos="6804"/>
        </w:tabs>
        <w:jc w:val="both"/>
        <w:rPr>
          <w:rFonts w:ascii="Arial" w:hAnsi="Arial" w:cs="Arial"/>
          <w:b/>
          <w:bCs/>
          <w:sz w:val="22"/>
          <w:szCs w:val="22"/>
        </w:rPr>
      </w:pPr>
      <w:r w:rsidRPr="00CF2EC5">
        <w:rPr>
          <w:rFonts w:ascii="Arial" w:hAnsi="Arial" w:cs="Arial"/>
          <w:b/>
          <w:bCs/>
          <w:sz w:val="22"/>
          <w:szCs w:val="22"/>
        </w:rPr>
        <w:t>PRINCIPES GENERAUX D’ORGANISATION</w:t>
      </w:r>
      <w:r w:rsidR="007A724E" w:rsidRPr="00CF2EC5">
        <w:rPr>
          <w:rFonts w:ascii="Arial" w:hAnsi="Arial" w:cs="Arial"/>
          <w:b/>
          <w:bCs/>
          <w:sz w:val="22"/>
          <w:szCs w:val="22"/>
        </w:rPr>
        <w:t> : Evolutions</w:t>
      </w:r>
    </w:p>
    <w:p w:rsidR="00B14243" w:rsidRPr="00CF2EC5" w:rsidRDefault="00B14243" w:rsidP="00062A0E">
      <w:pPr>
        <w:tabs>
          <w:tab w:val="left" w:pos="284"/>
          <w:tab w:val="left" w:leader="hyphen" w:pos="6804"/>
        </w:tabs>
        <w:jc w:val="both"/>
        <w:rPr>
          <w:rFonts w:ascii="Arial" w:hAnsi="Arial" w:cs="Arial"/>
          <w:b/>
          <w:bCs/>
          <w:sz w:val="22"/>
          <w:szCs w:val="22"/>
        </w:rPr>
      </w:pPr>
    </w:p>
    <w:tbl>
      <w:tblPr>
        <w:tblStyle w:val="Grilledutableau"/>
        <w:tblW w:w="0" w:type="auto"/>
        <w:tblLook w:val="04A0" w:firstRow="1" w:lastRow="0" w:firstColumn="1" w:lastColumn="0" w:noHBand="0" w:noVBand="1"/>
      </w:tblPr>
      <w:tblGrid>
        <w:gridCol w:w="5030"/>
        <w:gridCol w:w="5031"/>
      </w:tblGrid>
      <w:tr w:rsidR="00E77674" w:rsidRPr="00CF2EC5" w:rsidTr="008677C3">
        <w:tc>
          <w:tcPr>
            <w:tcW w:w="5030" w:type="dxa"/>
            <w:vAlign w:val="center"/>
          </w:tcPr>
          <w:p w:rsidR="00E77674" w:rsidRPr="00CF2EC5" w:rsidRDefault="00E77674" w:rsidP="00CF2EC5">
            <w:pPr>
              <w:spacing w:before="60" w:after="60"/>
              <w:jc w:val="center"/>
              <w:rPr>
                <w:rFonts w:ascii="Arial" w:hAnsi="Arial" w:cs="Arial"/>
                <w:b/>
                <w:spacing w:val="5"/>
                <w:kern w:val="28"/>
              </w:rPr>
            </w:pPr>
            <w:r w:rsidRPr="00CF2EC5">
              <w:rPr>
                <w:rFonts w:ascii="Arial" w:hAnsi="Arial" w:cs="Arial"/>
                <w:b/>
                <w:spacing w:val="5"/>
                <w:kern w:val="28"/>
              </w:rPr>
              <w:t>Objectif opérationnel : Coopérations</w:t>
            </w:r>
          </w:p>
        </w:tc>
        <w:tc>
          <w:tcPr>
            <w:tcW w:w="5031" w:type="dxa"/>
            <w:vAlign w:val="center"/>
          </w:tcPr>
          <w:p w:rsidR="00E77674" w:rsidRPr="00CF2EC5" w:rsidRDefault="00E77674" w:rsidP="00CF2EC5">
            <w:pPr>
              <w:spacing w:before="60" w:after="60"/>
              <w:jc w:val="center"/>
              <w:rPr>
                <w:rFonts w:ascii="Arial" w:hAnsi="Arial" w:cs="Arial"/>
                <w:spacing w:val="5"/>
                <w:kern w:val="28"/>
              </w:rPr>
            </w:pPr>
            <w:r w:rsidRPr="00CF2EC5">
              <w:rPr>
                <w:rFonts w:ascii="Arial" w:hAnsi="Arial" w:cs="Arial"/>
                <w:spacing w:val="5"/>
                <w:kern w:val="28"/>
              </w:rPr>
              <w:t>Détailler ci-dessous votre contribution</w:t>
            </w:r>
            <w:r w:rsidR="000026B6" w:rsidRPr="00CF2EC5">
              <w:rPr>
                <w:rFonts w:ascii="Arial" w:hAnsi="Arial" w:cs="Arial"/>
                <w:spacing w:val="5"/>
                <w:kern w:val="28"/>
              </w:rPr>
              <w:t xml:space="preserve"> </w:t>
            </w:r>
            <w:r w:rsidRPr="00CF2EC5">
              <w:rPr>
                <w:rFonts w:ascii="Arial" w:hAnsi="Arial" w:cs="Arial"/>
                <w:spacing w:val="5"/>
                <w:kern w:val="28"/>
              </w:rPr>
              <w:t>pour atteindre cet objectif opérationnel</w:t>
            </w:r>
          </w:p>
        </w:tc>
      </w:tr>
      <w:tr w:rsidR="00E77674" w:rsidRPr="00CF2EC5" w:rsidTr="008677C3">
        <w:tc>
          <w:tcPr>
            <w:tcW w:w="5030" w:type="dxa"/>
          </w:tcPr>
          <w:p w:rsidR="00E77674" w:rsidRPr="00CF2EC5" w:rsidRDefault="00B26EA1" w:rsidP="00CF2EC5">
            <w:pPr>
              <w:spacing w:before="60" w:after="60"/>
              <w:rPr>
                <w:rFonts w:ascii="Arial" w:hAnsi="Arial" w:cs="Arial"/>
                <w:spacing w:val="5"/>
                <w:kern w:val="28"/>
              </w:rPr>
            </w:pPr>
            <w:r w:rsidRPr="00CF2EC5">
              <w:rPr>
                <w:rFonts w:ascii="Arial" w:hAnsi="Arial" w:cs="Arial"/>
                <w:spacing w:val="5"/>
                <w:kern w:val="28"/>
              </w:rPr>
              <w:t>Regroupement de RCP spécialisées au niveau régional ou infra régional</w:t>
            </w:r>
          </w:p>
        </w:tc>
        <w:tc>
          <w:tcPr>
            <w:tcW w:w="5031" w:type="dxa"/>
          </w:tcPr>
          <w:p w:rsidR="00E77674" w:rsidRPr="00CF2EC5" w:rsidRDefault="00E77674" w:rsidP="00CF2EC5">
            <w:pPr>
              <w:spacing w:before="60" w:after="60"/>
              <w:rPr>
                <w:rFonts w:ascii="Arial" w:hAnsi="Arial" w:cs="Arial"/>
                <w:spacing w:val="5"/>
                <w:kern w:val="28"/>
              </w:rPr>
            </w:pPr>
          </w:p>
        </w:tc>
      </w:tr>
      <w:tr w:rsidR="00E77674" w:rsidTr="008677C3">
        <w:tc>
          <w:tcPr>
            <w:tcW w:w="5030" w:type="dxa"/>
          </w:tcPr>
          <w:p w:rsidR="00E77674" w:rsidRPr="00CF2EC5" w:rsidRDefault="00B26EA1" w:rsidP="00CF2EC5">
            <w:pPr>
              <w:spacing w:before="60" w:after="60"/>
              <w:rPr>
                <w:rFonts w:ascii="Arial" w:hAnsi="Arial" w:cs="Arial"/>
                <w:spacing w:val="5"/>
                <w:kern w:val="28"/>
              </w:rPr>
            </w:pPr>
            <w:r w:rsidRPr="00CF2EC5">
              <w:rPr>
                <w:rFonts w:ascii="Arial" w:hAnsi="Arial" w:cs="Arial"/>
                <w:spacing w:val="5"/>
                <w:kern w:val="28"/>
              </w:rPr>
              <w:t>Regroupement de plateaux techniques entre établissements</w:t>
            </w:r>
          </w:p>
        </w:tc>
        <w:tc>
          <w:tcPr>
            <w:tcW w:w="5031" w:type="dxa"/>
          </w:tcPr>
          <w:p w:rsidR="00E77674" w:rsidRPr="00CF2EC5" w:rsidRDefault="00E77674" w:rsidP="00CF2EC5">
            <w:pPr>
              <w:spacing w:before="60" w:after="60"/>
              <w:rPr>
                <w:rFonts w:ascii="Arial" w:hAnsi="Arial" w:cs="Arial"/>
                <w:spacing w:val="5"/>
                <w:kern w:val="28"/>
              </w:rPr>
            </w:pPr>
          </w:p>
        </w:tc>
      </w:tr>
    </w:tbl>
    <w:p w:rsidR="00E77674" w:rsidRPr="00DA3CD7" w:rsidRDefault="00E77674" w:rsidP="00062A0E">
      <w:pPr>
        <w:tabs>
          <w:tab w:val="left" w:pos="284"/>
          <w:tab w:val="left" w:leader="hyphen" w:pos="6804"/>
        </w:tabs>
        <w:jc w:val="both"/>
        <w:rPr>
          <w:rFonts w:ascii="Arial" w:hAnsi="Arial" w:cs="Arial"/>
          <w:bCs/>
          <w:sz w:val="22"/>
          <w:szCs w:val="22"/>
        </w:rPr>
      </w:pPr>
    </w:p>
    <w:p w:rsidR="00E77674" w:rsidRPr="00DA3CD7" w:rsidRDefault="00E77674" w:rsidP="00062A0E">
      <w:pPr>
        <w:tabs>
          <w:tab w:val="left" w:pos="284"/>
          <w:tab w:val="left" w:leader="hyphen" w:pos="6804"/>
        </w:tabs>
        <w:jc w:val="both"/>
        <w:rPr>
          <w:rFonts w:ascii="Arial" w:hAnsi="Arial" w:cs="Arial"/>
          <w:bCs/>
          <w:sz w:val="22"/>
          <w:szCs w:val="22"/>
        </w:rPr>
      </w:pPr>
    </w:p>
    <w:p w:rsidR="00E77674" w:rsidRDefault="00E77674" w:rsidP="00062A0E">
      <w:pPr>
        <w:tabs>
          <w:tab w:val="left" w:pos="284"/>
          <w:tab w:val="left" w:leader="hyphen" w:pos="6804"/>
        </w:tabs>
        <w:jc w:val="both"/>
        <w:rPr>
          <w:rFonts w:ascii="Arial" w:hAnsi="Arial" w:cs="Arial"/>
          <w:bCs/>
          <w:sz w:val="22"/>
          <w:szCs w:val="22"/>
        </w:rPr>
      </w:pPr>
    </w:p>
    <w:p w:rsidR="00B14243" w:rsidRPr="00DA3CD7" w:rsidRDefault="00B14243" w:rsidP="00062A0E">
      <w:pPr>
        <w:tabs>
          <w:tab w:val="left" w:pos="284"/>
          <w:tab w:val="left" w:leader="hyphen" w:pos="6804"/>
        </w:tabs>
        <w:jc w:val="both"/>
        <w:rPr>
          <w:rFonts w:ascii="Arial" w:hAnsi="Arial" w:cs="Arial"/>
          <w:bCs/>
          <w:sz w:val="22"/>
          <w:szCs w:val="22"/>
        </w:rPr>
      </w:pPr>
    </w:p>
    <w:p w:rsidR="00062A0E" w:rsidRDefault="00A814C9" w:rsidP="00062A0E">
      <w:pPr>
        <w:tabs>
          <w:tab w:val="left" w:pos="284"/>
          <w:tab w:val="left" w:leader="hyphen" w:pos="6804"/>
        </w:tabs>
        <w:jc w:val="both"/>
        <w:rPr>
          <w:rFonts w:ascii="Arial" w:hAnsi="Arial" w:cs="Arial"/>
          <w:sz w:val="18"/>
          <w:szCs w:val="18"/>
        </w:rPr>
      </w:pPr>
      <w:r w:rsidRPr="00F60B0F">
        <w:rPr>
          <w:rFonts w:ascii="Arial" w:hAnsi="Arial" w:cs="Arial"/>
          <w:b/>
          <w:bCs/>
          <w:sz w:val="22"/>
          <w:szCs w:val="22"/>
        </w:rPr>
        <w:t>1.4</w:t>
      </w:r>
      <w:r w:rsidRPr="00F60B0F">
        <w:rPr>
          <w:rFonts w:ascii="Arial" w:hAnsi="Arial" w:cs="Arial"/>
          <w:b/>
          <w:bCs/>
        </w:rPr>
        <w:t xml:space="preserve">  </w:t>
      </w:r>
      <w:r w:rsidR="00062A0E" w:rsidRPr="003E5EDD">
        <w:rPr>
          <w:rFonts w:ascii="Arial" w:hAnsi="Arial" w:cs="Arial"/>
          <w:b/>
          <w:bCs/>
          <w:sz w:val="22"/>
          <w:szCs w:val="22"/>
        </w:rPr>
        <w:t>Engagement</w:t>
      </w:r>
      <w:r>
        <w:rPr>
          <w:rFonts w:ascii="Arial" w:hAnsi="Arial" w:cs="Arial"/>
          <w:b/>
          <w:bCs/>
          <w:sz w:val="22"/>
          <w:szCs w:val="22"/>
        </w:rPr>
        <w:t>s</w:t>
      </w:r>
      <w:r w:rsidR="00062A0E" w:rsidRPr="003E5EDD">
        <w:rPr>
          <w:rFonts w:ascii="Arial" w:hAnsi="Arial" w:cs="Arial"/>
          <w:b/>
          <w:bCs/>
          <w:sz w:val="22"/>
          <w:szCs w:val="22"/>
        </w:rPr>
        <w:t xml:space="preserve"> du demandeur</w:t>
      </w:r>
      <w:r w:rsidR="007E3BF3">
        <w:rPr>
          <w:rFonts w:ascii="Arial" w:hAnsi="Arial" w:cs="Arial"/>
          <w:b/>
          <w:bCs/>
          <w:sz w:val="22"/>
          <w:szCs w:val="22"/>
        </w:rPr>
        <w:t xml:space="preserve"> </w:t>
      </w:r>
      <w:r w:rsidR="00062A0E" w:rsidRPr="00EA5D07">
        <w:rPr>
          <w:rFonts w:ascii="Arial" w:hAnsi="Arial" w:cs="Arial"/>
          <w:sz w:val="18"/>
          <w:szCs w:val="18"/>
        </w:rPr>
        <w:t>(1°e</w:t>
      </w:r>
      <w:r w:rsidR="00431B95">
        <w:rPr>
          <w:rFonts w:ascii="Arial" w:hAnsi="Arial" w:cs="Arial"/>
          <w:sz w:val="18"/>
          <w:szCs w:val="18"/>
        </w:rPr>
        <w:t>, 2°, 4°</w:t>
      </w:r>
      <w:r w:rsidR="00062A0E" w:rsidRPr="00EA5D07">
        <w:rPr>
          <w:rFonts w:ascii="Arial" w:hAnsi="Arial" w:cs="Arial"/>
          <w:sz w:val="18"/>
          <w:szCs w:val="18"/>
        </w:rPr>
        <w:t xml:space="preserve"> de l’art. R.6122-32-1)</w:t>
      </w:r>
    </w:p>
    <w:p w:rsidR="00244C15" w:rsidRPr="00244C15" w:rsidRDefault="00244C15" w:rsidP="00062A0E">
      <w:pPr>
        <w:tabs>
          <w:tab w:val="left" w:pos="284"/>
          <w:tab w:val="left" w:leader="hyphen" w:pos="6804"/>
        </w:tabs>
        <w:jc w:val="both"/>
        <w:rPr>
          <w:rFonts w:ascii="Arial" w:hAnsi="Arial" w:cs="Arial"/>
          <w:bCs/>
        </w:rPr>
      </w:pPr>
    </w:p>
    <w:p w:rsidR="00EB57DC" w:rsidRPr="00F60B0F" w:rsidRDefault="007E3BF3" w:rsidP="00CE1506">
      <w:pPr>
        <w:numPr>
          <w:ilvl w:val="0"/>
          <w:numId w:val="2"/>
        </w:numPr>
        <w:jc w:val="both"/>
        <w:rPr>
          <w:rFonts w:ascii="Arial" w:hAnsi="Arial" w:cs="Arial"/>
          <w:sz w:val="18"/>
          <w:szCs w:val="18"/>
        </w:rPr>
      </w:pPr>
      <w:r>
        <w:rPr>
          <w:rFonts w:ascii="Arial" w:hAnsi="Arial" w:cs="Arial"/>
        </w:rPr>
        <w:t>Engagement</w:t>
      </w:r>
      <w:r w:rsidR="00DF6907">
        <w:rPr>
          <w:rFonts w:ascii="Arial" w:hAnsi="Arial" w:cs="Arial"/>
        </w:rPr>
        <w:t>s</w:t>
      </w:r>
      <w:r w:rsidR="009F7598" w:rsidRPr="00F60B0F">
        <w:rPr>
          <w:rFonts w:ascii="Arial" w:hAnsi="Arial" w:cs="Arial"/>
        </w:rPr>
        <w:t xml:space="preserve"> relatifs à la réalisation et au maintien des conditions d’implantation de l’activité de soins ainsi que des conditions techniques de fonctionnement fixées en application des articles L.6123-1 et L.6124-1 </w:t>
      </w:r>
      <w:r w:rsidR="00EB57DC" w:rsidRPr="00F60B0F">
        <w:rPr>
          <w:rFonts w:ascii="Arial" w:hAnsi="Arial" w:cs="Arial"/>
          <w:sz w:val="18"/>
          <w:szCs w:val="18"/>
        </w:rPr>
        <w:t>(1°e du R.6122-32-1)</w:t>
      </w:r>
    </w:p>
    <w:p w:rsidR="009F7598" w:rsidRPr="00F60B0F" w:rsidRDefault="009F7598" w:rsidP="009F7598">
      <w:pPr>
        <w:ind w:left="720"/>
        <w:jc w:val="both"/>
        <w:rPr>
          <w:rFonts w:ascii="Arial" w:hAnsi="Arial" w:cs="Arial"/>
        </w:rPr>
      </w:pPr>
    </w:p>
    <w:p w:rsidR="00EB57DC" w:rsidRPr="00F60B0F" w:rsidRDefault="009F7598" w:rsidP="00CE1506">
      <w:pPr>
        <w:numPr>
          <w:ilvl w:val="0"/>
          <w:numId w:val="2"/>
        </w:numPr>
        <w:jc w:val="both"/>
        <w:rPr>
          <w:rFonts w:ascii="Arial" w:hAnsi="Arial" w:cs="Arial"/>
          <w:sz w:val="18"/>
          <w:szCs w:val="18"/>
        </w:rPr>
      </w:pPr>
      <w:r w:rsidRPr="00F60B0F">
        <w:rPr>
          <w:rFonts w:ascii="Arial" w:hAnsi="Arial" w:cs="Arial"/>
        </w:rPr>
        <w:t xml:space="preserve">Engagements relatifs au maintien des autres caractéristiques du projet après le renouvellement de l’autorisation </w:t>
      </w:r>
      <w:r w:rsidR="00EB57DC" w:rsidRPr="00F60B0F">
        <w:rPr>
          <w:rFonts w:ascii="Arial" w:hAnsi="Arial" w:cs="Arial"/>
          <w:sz w:val="18"/>
          <w:szCs w:val="18"/>
        </w:rPr>
        <w:t>(1°e du R.6122-32-1)</w:t>
      </w:r>
    </w:p>
    <w:p w:rsidR="00EB57DC" w:rsidRPr="00F60B0F" w:rsidRDefault="009F7598" w:rsidP="00CE1506">
      <w:pPr>
        <w:numPr>
          <w:ilvl w:val="0"/>
          <w:numId w:val="2"/>
        </w:numPr>
        <w:jc w:val="both"/>
        <w:rPr>
          <w:rFonts w:ascii="Arial" w:hAnsi="Arial" w:cs="Arial"/>
          <w:sz w:val="18"/>
          <w:szCs w:val="18"/>
        </w:rPr>
      </w:pPr>
      <w:r w:rsidRPr="00F60B0F">
        <w:rPr>
          <w:rFonts w:ascii="Arial" w:hAnsi="Arial" w:cs="Arial"/>
        </w:rPr>
        <w:lastRenderedPageBreak/>
        <w:t>Engagements relatifs au montant des dépenses à la charge de l’Assurance Maladie ou au volume d’activité</w:t>
      </w:r>
      <w:r w:rsidR="00A814C9" w:rsidRPr="00F60B0F">
        <w:rPr>
          <w:rFonts w:ascii="Arial" w:hAnsi="Arial" w:cs="Arial"/>
        </w:rPr>
        <w:t>, en application de l’article L.6122-5</w:t>
      </w:r>
      <w:r w:rsidR="00EB57DC" w:rsidRPr="00F60B0F">
        <w:rPr>
          <w:rFonts w:ascii="Arial" w:hAnsi="Arial" w:cs="Arial"/>
        </w:rPr>
        <w:t xml:space="preserve"> </w:t>
      </w:r>
      <w:r w:rsidR="00EB57DC" w:rsidRPr="00F60B0F">
        <w:rPr>
          <w:rFonts w:ascii="Arial" w:hAnsi="Arial" w:cs="Arial"/>
          <w:sz w:val="18"/>
          <w:szCs w:val="18"/>
        </w:rPr>
        <w:t>(1°e du R.6122-32-1)</w:t>
      </w:r>
    </w:p>
    <w:p w:rsidR="009F7598" w:rsidRPr="00F60B0F" w:rsidRDefault="009F7598" w:rsidP="009F7598">
      <w:pPr>
        <w:ind w:left="720"/>
        <w:jc w:val="both"/>
        <w:rPr>
          <w:rFonts w:ascii="Arial" w:hAnsi="Arial" w:cs="Arial"/>
        </w:rPr>
      </w:pPr>
    </w:p>
    <w:p w:rsidR="009F7598" w:rsidRDefault="009F7598" w:rsidP="00CE1506">
      <w:pPr>
        <w:numPr>
          <w:ilvl w:val="0"/>
          <w:numId w:val="2"/>
        </w:numPr>
        <w:jc w:val="both"/>
        <w:rPr>
          <w:rFonts w:ascii="Arial" w:hAnsi="Arial" w:cs="Arial"/>
          <w:sz w:val="18"/>
          <w:szCs w:val="18"/>
        </w:rPr>
      </w:pPr>
      <w:r w:rsidRPr="00F60B0F">
        <w:rPr>
          <w:rFonts w:ascii="Arial" w:hAnsi="Arial" w:cs="Arial"/>
        </w:rPr>
        <w:t xml:space="preserve">Engagements à respecter les effectifs et la qualification des personnels, notamment médicaux, nécessaires à la poursuite de l’activité autorisée </w:t>
      </w:r>
      <w:r w:rsidRPr="00F60B0F">
        <w:rPr>
          <w:rFonts w:ascii="Arial" w:hAnsi="Arial" w:cs="Arial"/>
          <w:sz w:val="18"/>
          <w:szCs w:val="18"/>
        </w:rPr>
        <w:t>(2° du R.6122-32-1)</w:t>
      </w:r>
    </w:p>
    <w:p w:rsidR="00581069" w:rsidRDefault="00581069" w:rsidP="00581069">
      <w:pPr>
        <w:pStyle w:val="Paragraphedeliste"/>
        <w:rPr>
          <w:rFonts w:ascii="Arial" w:hAnsi="Arial" w:cs="Arial"/>
          <w:sz w:val="18"/>
          <w:szCs w:val="18"/>
        </w:rPr>
      </w:pPr>
    </w:p>
    <w:p w:rsidR="009F7598" w:rsidRPr="00EB57DC" w:rsidRDefault="009F7598" w:rsidP="00CE1506">
      <w:pPr>
        <w:numPr>
          <w:ilvl w:val="0"/>
          <w:numId w:val="2"/>
        </w:numPr>
        <w:jc w:val="both"/>
        <w:rPr>
          <w:rFonts w:ascii="Arial" w:hAnsi="Arial" w:cs="Arial"/>
          <w:sz w:val="18"/>
          <w:szCs w:val="18"/>
        </w:rPr>
      </w:pPr>
      <w:r w:rsidRPr="00EB57DC">
        <w:rPr>
          <w:rFonts w:ascii="Arial" w:hAnsi="Arial" w:cs="Arial"/>
        </w:rPr>
        <w:t xml:space="preserve">Engagements relatifs à la réalisation d’une </w:t>
      </w:r>
      <w:r w:rsidRPr="004418D8">
        <w:rPr>
          <w:rFonts w:ascii="Arial" w:hAnsi="Arial" w:cs="Arial"/>
        </w:rPr>
        <w:t>évaluation</w:t>
      </w:r>
      <w:r w:rsidR="00431B95" w:rsidRPr="004418D8">
        <w:rPr>
          <w:rFonts w:ascii="Arial" w:hAnsi="Arial" w:cs="Arial"/>
        </w:rPr>
        <w:t xml:space="preserve"> </w:t>
      </w:r>
      <w:r w:rsidR="00EB57DC" w:rsidRPr="004418D8">
        <w:rPr>
          <w:rFonts w:ascii="Arial" w:hAnsi="Arial" w:cs="Arial"/>
        </w:rPr>
        <w:t>en application de l’article L.6122-5</w:t>
      </w:r>
      <w:r w:rsidR="00EB57DC" w:rsidRPr="004418D8">
        <w:rPr>
          <w:rFonts w:ascii="Arial" w:hAnsi="Arial" w:cs="Arial"/>
          <w:sz w:val="18"/>
          <w:szCs w:val="18"/>
        </w:rPr>
        <w:t xml:space="preserve"> </w:t>
      </w:r>
      <w:r w:rsidR="00431B95" w:rsidRPr="004418D8">
        <w:rPr>
          <w:rFonts w:ascii="Arial" w:hAnsi="Arial" w:cs="Arial"/>
          <w:sz w:val="18"/>
          <w:szCs w:val="18"/>
        </w:rPr>
        <w:t>(4° du R.6122-</w:t>
      </w:r>
      <w:r w:rsidR="00431B95" w:rsidRPr="00EB57DC">
        <w:rPr>
          <w:rFonts w:ascii="Arial" w:hAnsi="Arial" w:cs="Arial"/>
          <w:sz w:val="18"/>
          <w:szCs w:val="18"/>
        </w:rPr>
        <w:t>32-1).</w:t>
      </w:r>
    </w:p>
    <w:p w:rsidR="009F7598" w:rsidRPr="00783C06" w:rsidRDefault="009F7598" w:rsidP="009F7598">
      <w:pPr>
        <w:jc w:val="both"/>
        <w:rPr>
          <w:rFonts w:ascii="Arial" w:hAnsi="Arial" w:cs="Arial"/>
        </w:rPr>
      </w:pPr>
    </w:p>
    <w:p w:rsidR="009F7598" w:rsidRPr="006F0D19" w:rsidRDefault="009F7598" w:rsidP="009F7598">
      <w:pPr>
        <w:ind w:left="709"/>
        <w:jc w:val="both"/>
        <w:rPr>
          <w:rFonts w:ascii="Arial" w:hAnsi="Arial" w:cs="Arial"/>
          <w:b/>
        </w:rPr>
      </w:pPr>
      <w:r w:rsidRPr="006F0D19">
        <w:rPr>
          <w:rFonts w:ascii="Arial" w:hAnsi="Arial" w:cs="Arial"/>
          <w:b/>
        </w:rPr>
        <w:t>Nom, prénom :</w:t>
      </w:r>
    </w:p>
    <w:p w:rsidR="00401092" w:rsidRDefault="00401092" w:rsidP="009F7598">
      <w:pPr>
        <w:ind w:left="709"/>
        <w:jc w:val="both"/>
        <w:rPr>
          <w:rFonts w:ascii="Arial" w:hAnsi="Arial" w:cs="Arial"/>
          <w:b/>
        </w:rPr>
      </w:pPr>
    </w:p>
    <w:p w:rsidR="009F7598" w:rsidRPr="006F0D19" w:rsidRDefault="009F7598" w:rsidP="009F7598">
      <w:pPr>
        <w:ind w:left="709"/>
        <w:jc w:val="both"/>
        <w:rPr>
          <w:rFonts w:ascii="Arial" w:hAnsi="Arial" w:cs="Arial"/>
          <w:b/>
        </w:rPr>
      </w:pPr>
      <w:r w:rsidRPr="006F0D19">
        <w:rPr>
          <w:rFonts w:ascii="Arial" w:hAnsi="Arial" w:cs="Arial"/>
          <w:b/>
        </w:rPr>
        <w:t>Qualité :</w:t>
      </w:r>
    </w:p>
    <w:p w:rsidR="009F7598" w:rsidRPr="006F0D19" w:rsidRDefault="009F7598" w:rsidP="009F7598">
      <w:pPr>
        <w:ind w:left="709"/>
        <w:rPr>
          <w:rFonts w:ascii="Arial" w:hAnsi="Arial" w:cs="Arial"/>
          <w:b/>
        </w:rPr>
      </w:pPr>
    </w:p>
    <w:p w:rsidR="009F7598" w:rsidRPr="006F0D19" w:rsidRDefault="009F7598" w:rsidP="009F7598">
      <w:pPr>
        <w:ind w:left="709"/>
        <w:rPr>
          <w:rFonts w:ascii="Arial" w:hAnsi="Arial" w:cs="Arial"/>
          <w:b/>
        </w:rPr>
      </w:pPr>
      <w:r w:rsidRPr="006F0D19">
        <w:rPr>
          <w:rFonts w:ascii="Arial" w:hAnsi="Arial" w:cs="Arial"/>
          <w:b/>
        </w:rPr>
        <w:t>Date et signature :</w:t>
      </w:r>
    </w:p>
    <w:p w:rsidR="009F7598" w:rsidRPr="00313C2C" w:rsidRDefault="009F7598" w:rsidP="009F7598">
      <w:pPr>
        <w:rPr>
          <w:rFonts w:ascii="Arial" w:hAnsi="Arial" w:cs="Arial"/>
        </w:rPr>
      </w:pPr>
    </w:p>
    <w:p w:rsidR="00BF0B66" w:rsidRDefault="00BF0B66" w:rsidP="00C806DA">
      <w:pPr>
        <w:rPr>
          <w:rFonts w:ascii="Arial" w:hAnsi="Arial" w:cs="Arial"/>
          <w:caps/>
          <w:spacing w:val="5"/>
          <w:kern w:val="28"/>
          <w:highlight w:val="yellow"/>
        </w:rPr>
      </w:pPr>
    </w:p>
    <w:p w:rsidR="00313C2C" w:rsidRPr="00BF0B66" w:rsidRDefault="00313C2C" w:rsidP="00C806DA">
      <w:pPr>
        <w:rPr>
          <w:rFonts w:ascii="Arial" w:hAnsi="Arial" w:cs="Arial"/>
          <w:caps/>
          <w:spacing w:val="5"/>
          <w:kern w:val="28"/>
          <w:highlight w:val="yellow"/>
        </w:rPr>
      </w:pPr>
    </w:p>
    <w:p w:rsidR="00BF0B66" w:rsidRPr="00BF0B66" w:rsidRDefault="00BF0B66" w:rsidP="00C806DA">
      <w:pPr>
        <w:rPr>
          <w:rFonts w:ascii="Arial" w:hAnsi="Arial" w:cs="Arial"/>
          <w:caps/>
          <w:spacing w:val="5"/>
          <w:kern w:val="28"/>
          <w:highlight w:val="yellow"/>
        </w:rPr>
      </w:pPr>
    </w:p>
    <w:p w:rsidR="00BF0B66" w:rsidRPr="003E5EDD" w:rsidRDefault="00EB57DC" w:rsidP="00BF0B66">
      <w:pPr>
        <w:pStyle w:val="NormalWeb"/>
        <w:spacing w:before="0" w:beforeAutospacing="0" w:after="0" w:afterAutospacing="0"/>
        <w:jc w:val="both"/>
        <w:rPr>
          <w:rFonts w:ascii="Arial" w:hAnsi="Arial" w:cs="Arial"/>
          <w:b/>
          <w:bCs/>
          <w:sz w:val="22"/>
          <w:szCs w:val="22"/>
        </w:rPr>
      </w:pPr>
      <w:r w:rsidRPr="00F60B0F">
        <w:rPr>
          <w:rFonts w:ascii="Arial" w:hAnsi="Arial" w:cs="Arial"/>
          <w:b/>
          <w:bCs/>
          <w:sz w:val="22"/>
          <w:szCs w:val="22"/>
        </w:rPr>
        <w:t xml:space="preserve">1.5 </w:t>
      </w:r>
      <w:r w:rsidR="00F60B0F" w:rsidRPr="00F60B0F">
        <w:rPr>
          <w:rFonts w:ascii="Arial" w:hAnsi="Arial" w:cs="Arial"/>
          <w:b/>
          <w:bCs/>
          <w:sz w:val="22"/>
          <w:szCs w:val="22"/>
        </w:rPr>
        <w:t xml:space="preserve"> </w:t>
      </w:r>
      <w:r w:rsidR="00BF0B66" w:rsidRPr="00F60B0F">
        <w:rPr>
          <w:rFonts w:ascii="Arial" w:hAnsi="Arial" w:cs="Arial"/>
          <w:b/>
          <w:bCs/>
          <w:sz w:val="22"/>
          <w:szCs w:val="22"/>
        </w:rPr>
        <w:t xml:space="preserve">Conventions </w:t>
      </w:r>
      <w:r w:rsidR="00BF0B66" w:rsidRPr="003E5EDD">
        <w:rPr>
          <w:rFonts w:ascii="Arial" w:hAnsi="Arial" w:cs="Arial"/>
          <w:b/>
          <w:bCs/>
          <w:sz w:val="22"/>
          <w:szCs w:val="22"/>
        </w:rPr>
        <w:t xml:space="preserve">de coopération </w:t>
      </w:r>
    </w:p>
    <w:p w:rsidR="00F60B0F" w:rsidRDefault="00F60B0F" w:rsidP="00BF0B66">
      <w:pPr>
        <w:pStyle w:val="NormalWeb"/>
        <w:spacing w:before="0" w:beforeAutospacing="0" w:after="0" w:afterAutospacing="0"/>
        <w:jc w:val="both"/>
        <w:rPr>
          <w:rFonts w:ascii="Arial" w:hAnsi="Arial" w:cs="Arial"/>
          <w:i/>
          <w:sz w:val="18"/>
          <w:szCs w:val="18"/>
        </w:rPr>
      </w:pPr>
    </w:p>
    <w:p w:rsidR="00BF0B66" w:rsidRPr="007F3028" w:rsidRDefault="007F3028" w:rsidP="00BF0B66">
      <w:pPr>
        <w:pStyle w:val="NormalWeb"/>
        <w:spacing w:before="0" w:beforeAutospacing="0" w:after="0" w:afterAutospacing="0"/>
        <w:jc w:val="both"/>
        <w:rPr>
          <w:rFonts w:ascii="Arial" w:hAnsi="Arial" w:cs="Arial"/>
          <w:i/>
          <w:sz w:val="18"/>
          <w:szCs w:val="18"/>
        </w:rPr>
      </w:pPr>
      <w:r>
        <w:rPr>
          <w:rFonts w:ascii="Arial" w:hAnsi="Arial" w:cs="Arial"/>
          <w:i/>
          <w:sz w:val="18"/>
          <w:szCs w:val="18"/>
        </w:rPr>
        <w:t>« Les c</w:t>
      </w:r>
      <w:r w:rsidR="00BF0B66" w:rsidRPr="007F3028">
        <w:rPr>
          <w:rFonts w:ascii="Arial" w:hAnsi="Arial" w:cs="Arial"/>
          <w:i/>
          <w:sz w:val="18"/>
          <w:szCs w:val="18"/>
        </w:rPr>
        <w:t>onventions de coopération passées, s'il y a lieu, par le demandeur avec un ou plusieurs autres établissements ou professionnels de santé, ainsi que la mention de son appartenance, le cas échéant, aux réseaux de santé définis à l'article L.</w:t>
      </w:r>
      <w:r>
        <w:rPr>
          <w:rFonts w:ascii="Arial" w:hAnsi="Arial" w:cs="Arial"/>
          <w:i/>
          <w:sz w:val="18"/>
          <w:szCs w:val="18"/>
        </w:rPr>
        <w:t xml:space="preserve">6321-1 » </w:t>
      </w:r>
      <w:r w:rsidR="00BF0B66" w:rsidRPr="007F3028">
        <w:rPr>
          <w:rFonts w:ascii="Arial" w:hAnsi="Arial" w:cs="Arial"/>
          <w:i/>
          <w:sz w:val="18"/>
          <w:szCs w:val="18"/>
        </w:rPr>
        <w:t>(1°f</w:t>
      </w:r>
      <w:r w:rsidR="00581069">
        <w:rPr>
          <w:rFonts w:ascii="Arial" w:hAnsi="Arial" w:cs="Arial"/>
          <w:i/>
          <w:sz w:val="18"/>
          <w:szCs w:val="18"/>
        </w:rPr>
        <w:t xml:space="preserve"> de l’article </w:t>
      </w:r>
      <w:r w:rsidR="00BF0B66" w:rsidRPr="007F3028">
        <w:rPr>
          <w:rFonts w:ascii="Arial" w:hAnsi="Arial" w:cs="Arial"/>
          <w:i/>
          <w:sz w:val="18"/>
          <w:szCs w:val="18"/>
        </w:rPr>
        <w:t>R.6122-32-1).</w:t>
      </w:r>
    </w:p>
    <w:p w:rsidR="00BF0B66" w:rsidRPr="00AE479E" w:rsidRDefault="00BF0B66" w:rsidP="00C806DA">
      <w:pPr>
        <w:rPr>
          <w:rFonts w:ascii="Arial" w:hAnsi="Arial" w:cs="Arial"/>
          <w:caps/>
          <w:spacing w:val="5"/>
          <w:kern w:val="28"/>
          <w:highlight w:val="yellow"/>
          <w:u w:val="single"/>
        </w:rPr>
      </w:pPr>
    </w:p>
    <w:p w:rsidR="00AE479E" w:rsidRPr="00AE479E" w:rsidRDefault="00AE479E" w:rsidP="00AE479E">
      <w:pPr>
        <w:rPr>
          <w:rFonts w:ascii="Arial" w:hAnsi="Arial" w:cs="Arial"/>
        </w:rPr>
      </w:pPr>
      <w:r w:rsidRPr="00AE479E">
        <w:rPr>
          <w:rFonts w:ascii="Arial" w:hAnsi="Arial" w:cs="Arial"/>
        </w:rPr>
        <w:t xml:space="preserve">Depuis votre demande d’autorisation ou votre dernière demande de renouvellement de celle-ci, veuillez lister ci-après, pour l’activité de </w:t>
      </w:r>
      <w:r w:rsidR="004B03D3">
        <w:rPr>
          <w:rFonts w:ascii="Arial" w:hAnsi="Arial" w:cs="Arial"/>
        </w:rPr>
        <w:t>soins de</w:t>
      </w:r>
      <w:r w:rsidR="00581069">
        <w:rPr>
          <w:rFonts w:ascii="Arial" w:hAnsi="Arial" w:cs="Arial"/>
        </w:rPr>
        <w:t xml:space="preserve"> </w:t>
      </w:r>
      <w:r w:rsidRPr="00AE479E">
        <w:rPr>
          <w:rFonts w:ascii="Arial" w:hAnsi="Arial" w:cs="Arial"/>
        </w:rPr>
        <w:t>traitement du cancer :</w:t>
      </w:r>
    </w:p>
    <w:p w:rsidR="00AE479E" w:rsidRPr="00354091" w:rsidRDefault="00AE479E" w:rsidP="00AE479E">
      <w:pPr>
        <w:rPr>
          <w:rFonts w:ascii="Arial" w:hAnsi="Arial" w:cs="Arial"/>
          <w:sz w:val="12"/>
          <w:szCs w:val="12"/>
        </w:rPr>
      </w:pPr>
    </w:p>
    <w:p w:rsidR="00AE479E" w:rsidRPr="00AE479E" w:rsidRDefault="00AE479E" w:rsidP="00982E1A">
      <w:pPr>
        <w:pStyle w:val="Paragraphedeliste"/>
        <w:numPr>
          <w:ilvl w:val="0"/>
          <w:numId w:val="21"/>
        </w:numPr>
        <w:rPr>
          <w:rFonts w:ascii="Arial" w:hAnsi="Arial" w:cs="Arial"/>
        </w:rPr>
      </w:pPr>
      <w:r w:rsidRPr="00AE479E">
        <w:rPr>
          <w:rFonts w:ascii="Arial" w:hAnsi="Arial" w:cs="Arial"/>
        </w:rPr>
        <w:t>les conventions conclues, avec leur objet et le ou les établissements concernés :</w:t>
      </w:r>
    </w:p>
    <w:p w:rsidR="00AE479E" w:rsidRPr="00AE479E" w:rsidRDefault="00AE479E" w:rsidP="00982E1A">
      <w:pPr>
        <w:pStyle w:val="Paragraphedeliste"/>
        <w:numPr>
          <w:ilvl w:val="0"/>
          <w:numId w:val="21"/>
        </w:numPr>
        <w:rPr>
          <w:rFonts w:ascii="Arial" w:hAnsi="Arial" w:cs="Arial"/>
        </w:rPr>
      </w:pPr>
      <w:r w:rsidRPr="00AE479E">
        <w:rPr>
          <w:rFonts w:ascii="Arial" w:hAnsi="Arial" w:cs="Arial"/>
        </w:rPr>
        <w:t>les conventions modifiées ou suspendues :</w:t>
      </w:r>
    </w:p>
    <w:p w:rsidR="00AE479E" w:rsidRPr="00AE479E" w:rsidRDefault="00AE479E" w:rsidP="00AE479E">
      <w:pPr>
        <w:rPr>
          <w:rFonts w:ascii="Arial" w:hAnsi="Arial" w:cs="Arial"/>
        </w:rPr>
      </w:pPr>
    </w:p>
    <w:p w:rsidR="001523A0" w:rsidRPr="00313C2C" w:rsidRDefault="00A9281E" w:rsidP="00AE479E">
      <w:pPr>
        <w:rPr>
          <w:rFonts w:ascii="Arial" w:hAnsi="Arial" w:cs="Arial"/>
        </w:rPr>
      </w:pPr>
      <w:r w:rsidRPr="009010D0">
        <w:rPr>
          <w:rFonts w:ascii="Arial" w:hAnsi="Arial" w:cs="Arial"/>
        </w:rPr>
        <w:t>Précisez les modifications que vous envisagez en termes de conventions et/ou d’appartenance à des réseaux de santé pour la période de validi</w:t>
      </w:r>
      <w:r w:rsidR="00EF0939">
        <w:rPr>
          <w:rFonts w:ascii="Arial" w:hAnsi="Arial" w:cs="Arial"/>
        </w:rPr>
        <w:t>té de l’autorisation renouvelée :</w:t>
      </w:r>
    </w:p>
    <w:p w:rsidR="00313C2C" w:rsidRDefault="00313C2C" w:rsidP="00AE479E">
      <w:pPr>
        <w:rPr>
          <w:rFonts w:ascii="Arial" w:hAnsi="Arial" w:cs="Arial"/>
          <w:b/>
          <w:u w:val="single"/>
        </w:rPr>
      </w:pPr>
    </w:p>
    <w:p w:rsidR="00313C2C" w:rsidRDefault="00313C2C" w:rsidP="00AE479E">
      <w:pPr>
        <w:rPr>
          <w:rFonts w:ascii="Arial" w:hAnsi="Arial" w:cs="Arial"/>
          <w:b/>
          <w:u w:val="single"/>
        </w:rPr>
      </w:pPr>
    </w:p>
    <w:p w:rsidR="00313C2C" w:rsidRDefault="00313C2C" w:rsidP="00AE479E">
      <w:pPr>
        <w:rPr>
          <w:rFonts w:ascii="Arial" w:hAnsi="Arial" w:cs="Arial"/>
          <w:b/>
          <w:u w:val="single"/>
        </w:rPr>
      </w:pPr>
    </w:p>
    <w:p w:rsidR="00313C2C" w:rsidRDefault="00313C2C" w:rsidP="00AE479E">
      <w:pPr>
        <w:rPr>
          <w:rFonts w:ascii="Arial" w:hAnsi="Arial" w:cs="Arial"/>
          <w:b/>
          <w:u w:val="single"/>
        </w:rPr>
      </w:pPr>
    </w:p>
    <w:p w:rsidR="00313C2C" w:rsidRDefault="00313C2C" w:rsidP="00AE479E">
      <w:pPr>
        <w:rPr>
          <w:rFonts w:ascii="Arial" w:hAnsi="Arial" w:cs="Arial"/>
        </w:rPr>
      </w:pPr>
    </w:p>
    <w:p w:rsidR="00952506" w:rsidRPr="00952506" w:rsidRDefault="00952506" w:rsidP="00E06E20">
      <w:pPr>
        <w:pBdr>
          <w:top w:val="single" w:sz="4" w:space="1" w:color="auto"/>
          <w:left w:val="single" w:sz="4" w:space="4" w:color="auto"/>
          <w:bottom w:val="single" w:sz="4" w:space="1" w:color="auto"/>
          <w:right w:val="single" w:sz="4" w:space="4" w:color="auto"/>
        </w:pBdr>
        <w:tabs>
          <w:tab w:val="left" w:pos="284"/>
          <w:tab w:val="left" w:leader="hyphen" w:pos="6804"/>
        </w:tabs>
        <w:rPr>
          <w:rFonts w:ascii="Arial" w:hAnsi="Arial" w:cs="Arial"/>
          <w:b/>
          <w:sz w:val="28"/>
          <w:szCs w:val="28"/>
        </w:rPr>
      </w:pPr>
      <w:r w:rsidRPr="00952506">
        <w:rPr>
          <w:rFonts w:ascii="Arial" w:hAnsi="Arial" w:cs="Arial"/>
          <w:b/>
          <w:sz w:val="28"/>
          <w:szCs w:val="28"/>
        </w:rPr>
        <w:t>2</w:t>
      </w:r>
      <w:r>
        <w:rPr>
          <w:rFonts w:ascii="Arial" w:hAnsi="Arial" w:cs="Arial"/>
          <w:b/>
          <w:sz w:val="28"/>
          <w:szCs w:val="28"/>
        </w:rPr>
        <w:t>.</w:t>
      </w:r>
      <w:r w:rsidRPr="00952506">
        <w:rPr>
          <w:rFonts w:ascii="Arial" w:hAnsi="Arial" w:cs="Arial"/>
          <w:b/>
          <w:sz w:val="28"/>
          <w:szCs w:val="28"/>
        </w:rPr>
        <w:t xml:space="preserve">  P</w:t>
      </w:r>
      <w:r w:rsidR="00EB57DC">
        <w:rPr>
          <w:rFonts w:ascii="Arial" w:hAnsi="Arial" w:cs="Arial"/>
          <w:b/>
          <w:sz w:val="28"/>
          <w:szCs w:val="28"/>
        </w:rPr>
        <w:t>artie relative au p</w:t>
      </w:r>
      <w:r w:rsidRPr="00952506">
        <w:rPr>
          <w:rFonts w:ascii="Arial" w:hAnsi="Arial" w:cs="Arial"/>
          <w:b/>
          <w:sz w:val="28"/>
          <w:szCs w:val="28"/>
        </w:rPr>
        <w:t>ersonnel</w:t>
      </w:r>
    </w:p>
    <w:p w:rsidR="00952506" w:rsidRDefault="00952506" w:rsidP="00952506">
      <w:pPr>
        <w:tabs>
          <w:tab w:val="left" w:pos="284"/>
          <w:tab w:val="left" w:leader="hyphen" w:pos="6804"/>
        </w:tabs>
        <w:rPr>
          <w:rFonts w:ascii="Arial" w:hAnsi="Arial" w:cs="Arial"/>
        </w:rPr>
      </w:pPr>
    </w:p>
    <w:p w:rsidR="00313C2C" w:rsidRPr="00401092" w:rsidRDefault="00401092" w:rsidP="00F60B0F">
      <w:pPr>
        <w:tabs>
          <w:tab w:val="left" w:pos="284"/>
          <w:tab w:val="left" w:leader="hyphen" w:pos="6804"/>
        </w:tabs>
        <w:jc w:val="both"/>
        <w:rPr>
          <w:rFonts w:ascii="Arial" w:hAnsi="Arial" w:cs="Arial"/>
          <w:bCs/>
          <w:i/>
          <w:sz w:val="18"/>
          <w:szCs w:val="18"/>
        </w:rPr>
      </w:pPr>
      <w:r w:rsidRPr="00401092">
        <w:rPr>
          <w:rFonts w:ascii="Arial" w:hAnsi="Arial" w:cs="Arial"/>
          <w:i/>
          <w:sz w:val="18"/>
          <w:szCs w:val="18"/>
        </w:rPr>
        <w:t xml:space="preserve">« Une partie relative aux personnels, décrivant </w:t>
      </w:r>
      <w:r w:rsidR="00952506" w:rsidRPr="00401092">
        <w:rPr>
          <w:rFonts w:ascii="Arial" w:hAnsi="Arial" w:cs="Arial"/>
          <w:i/>
          <w:sz w:val="18"/>
          <w:szCs w:val="18"/>
        </w:rPr>
        <w:t>l'état des effectifs, administratifs, médicaux et d'autres catégories, exerçant ou appelés à exercer dans l'établissement, et faisant apparaître les engagements du demandeur en ce qui concerne les effectifs et la qualification des personnels</w:t>
      </w:r>
      <w:r w:rsidR="00EB57DC" w:rsidRPr="00401092">
        <w:rPr>
          <w:rFonts w:ascii="Arial" w:hAnsi="Arial" w:cs="Arial"/>
          <w:i/>
          <w:sz w:val="18"/>
          <w:szCs w:val="18"/>
        </w:rPr>
        <w:t>,</w:t>
      </w:r>
      <w:r w:rsidR="00F20CA1" w:rsidRPr="00401092">
        <w:rPr>
          <w:rFonts w:ascii="Arial" w:hAnsi="Arial" w:cs="Arial"/>
          <w:i/>
          <w:sz w:val="18"/>
          <w:szCs w:val="18"/>
        </w:rPr>
        <w:t xml:space="preserve"> </w:t>
      </w:r>
      <w:r w:rsidR="00952506" w:rsidRPr="00401092">
        <w:rPr>
          <w:rFonts w:ascii="Arial" w:hAnsi="Arial" w:cs="Arial"/>
          <w:i/>
          <w:sz w:val="18"/>
          <w:szCs w:val="18"/>
        </w:rPr>
        <w:t xml:space="preserve">notamment médicaux, nécessaires à la </w:t>
      </w:r>
      <w:r w:rsidR="00EB57DC" w:rsidRPr="00401092">
        <w:rPr>
          <w:rFonts w:ascii="Arial" w:hAnsi="Arial" w:cs="Arial"/>
          <w:i/>
          <w:sz w:val="18"/>
          <w:szCs w:val="18"/>
        </w:rPr>
        <w:t xml:space="preserve">poursuite </w:t>
      </w:r>
      <w:r>
        <w:rPr>
          <w:rFonts w:ascii="Arial" w:hAnsi="Arial" w:cs="Arial"/>
          <w:i/>
          <w:sz w:val="18"/>
          <w:szCs w:val="18"/>
        </w:rPr>
        <w:t xml:space="preserve">du projet » </w:t>
      </w:r>
      <w:r w:rsidR="00EB57DC" w:rsidRPr="00401092">
        <w:rPr>
          <w:rFonts w:ascii="Arial" w:hAnsi="Arial" w:cs="Arial"/>
          <w:i/>
          <w:sz w:val="18"/>
          <w:szCs w:val="18"/>
        </w:rPr>
        <w:t>(</w:t>
      </w:r>
      <w:r w:rsidR="00952506" w:rsidRPr="00401092">
        <w:rPr>
          <w:rFonts w:ascii="Arial" w:hAnsi="Arial" w:cs="Arial"/>
          <w:bCs/>
          <w:i/>
          <w:sz w:val="18"/>
          <w:szCs w:val="18"/>
        </w:rPr>
        <w:t xml:space="preserve">2° de l’article R.6122-32-1). </w:t>
      </w:r>
    </w:p>
    <w:p w:rsidR="00401092" w:rsidRDefault="00401092" w:rsidP="00F60B0F">
      <w:pPr>
        <w:tabs>
          <w:tab w:val="left" w:pos="284"/>
          <w:tab w:val="left" w:leader="hyphen" w:pos="6804"/>
        </w:tabs>
        <w:jc w:val="both"/>
        <w:rPr>
          <w:rFonts w:ascii="Arial" w:hAnsi="Arial" w:cs="Arial"/>
        </w:rPr>
      </w:pPr>
    </w:p>
    <w:p w:rsidR="00952506" w:rsidRPr="00F60B0F" w:rsidRDefault="00581069" w:rsidP="00F60B0F">
      <w:pPr>
        <w:tabs>
          <w:tab w:val="left" w:pos="284"/>
          <w:tab w:val="left" w:leader="hyphen" w:pos="6804"/>
        </w:tabs>
        <w:jc w:val="both"/>
        <w:rPr>
          <w:rFonts w:ascii="Arial" w:hAnsi="Arial" w:cs="Arial"/>
          <w:bCs/>
          <w:sz w:val="18"/>
          <w:szCs w:val="18"/>
        </w:rPr>
      </w:pPr>
      <w:r>
        <w:rPr>
          <w:rFonts w:ascii="Arial" w:hAnsi="Arial" w:cs="Arial"/>
        </w:rPr>
        <w:t>P</w:t>
      </w:r>
      <w:r w:rsidRPr="00F60B0F">
        <w:rPr>
          <w:rFonts w:ascii="Arial" w:hAnsi="Arial" w:cs="Arial"/>
        </w:rPr>
        <w:t>our les engag</w:t>
      </w:r>
      <w:r>
        <w:rPr>
          <w:rFonts w:ascii="Arial" w:hAnsi="Arial" w:cs="Arial"/>
        </w:rPr>
        <w:t>ements relatifs au person</w:t>
      </w:r>
      <w:r w:rsidR="00BA0F0A">
        <w:rPr>
          <w:rFonts w:ascii="Arial" w:hAnsi="Arial" w:cs="Arial"/>
        </w:rPr>
        <w:t>n</w:t>
      </w:r>
      <w:r>
        <w:rPr>
          <w:rFonts w:ascii="Arial" w:hAnsi="Arial" w:cs="Arial"/>
        </w:rPr>
        <w:t>el, cf. chapitre 1.4</w:t>
      </w:r>
      <w:r w:rsidR="00BA0F0A">
        <w:rPr>
          <w:rFonts w:ascii="Arial" w:hAnsi="Arial" w:cs="Arial"/>
        </w:rPr>
        <w:t>, ci-dessus</w:t>
      </w:r>
      <w:r>
        <w:rPr>
          <w:rFonts w:ascii="Arial" w:hAnsi="Arial" w:cs="Arial"/>
        </w:rPr>
        <w:t>.</w:t>
      </w:r>
    </w:p>
    <w:p w:rsidR="00BB5DB3" w:rsidRDefault="00BB5DB3" w:rsidP="00313C2C">
      <w:pPr>
        <w:rPr>
          <w:rFonts w:ascii="Arial" w:hAnsi="Arial" w:cs="Arial"/>
          <w:b/>
          <w:spacing w:val="5"/>
          <w:kern w:val="28"/>
          <w:highlight w:val="yellow"/>
          <w:u w:val="single"/>
        </w:rPr>
      </w:pPr>
    </w:p>
    <w:p w:rsidR="009D6EAC" w:rsidRPr="009010D0" w:rsidRDefault="00BB5DB3" w:rsidP="0018689F">
      <w:pPr>
        <w:jc w:val="both"/>
        <w:rPr>
          <w:rFonts w:ascii="Arial" w:hAnsi="Arial" w:cs="Arial"/>
          <w:spacing w:val="5"/>
          <w:kern w:val="28"/>
        </w:rPr>
      </w:pPr>
      <w:r w:rsidRPr="009010D0">
        <w:rPr>
          <w:rFonts w:ascii="Arial" w:hAnsi="Arial" w:cs="Arial"/>
          <w:spacing w:val="5"/>
          <w:kern w:val="28"/>
        </w:rPr>
        <w:t>En ce qui concerne les effectifs et la qualification des personnel médicaux</w:t>
      </w:r>
      <w:r w:rsidR="00930FD3">
        <w:rPr>
          <w:rFonts w:ascii="Arial" w:hAnsi="Arial" w:cs="Arial"/>
          <w:spacing w:val="5"/>
          <w:kern w:val="28"/>
        </w:rPr>
        <w:t xml:space="preserve"> et non médicaux</w:t>
      </w:r>
      <w:r w:rsidR="00742BA4">
        <w:rPr>
          <w:rFonts w:ascii="Arial" w:hAnsi="Arial" w:cs="Arial"/>
          <w:spacing w:val="5"/>
          <w:kern w:val="28"/>
        </w:rPr>
        <w:t>,</w:t>
      </w:r>
      <w:r w:rsidRPr="009010D0">
        <w:rPr>
          <w:rFonts w:ascii="Arial" w:hAnsi="Arial" w:cs="Arial"/>
          <w:spacing w:val="5"/>
          <w:kern w:val="28"/>
        </w:rPr>
        <w:t xml:space="preserve"> nécessaires à la poursuite de l’activité de traitement du cancer</w:t>
      </w:r>
      <w:r w:rsidR="00930FD3">
        <w:rPr>
          <w:rFonts w:ascii="Arial" w:hAnsi="Arial" w:cs="Arial"/>
          <w:spacing w:val="5"/>
          <w:kern w:val="28"/>
        </w:rPr>
        <w:t>,</w:t>
      </w:r>
      <w:r w:rsidRPr="009010D0">
        <w:rPr>
          <w:rFonts w:ascii="Arial" w:hAnsi="Arial" w:cs="Arial"/>
          <w:spacing w:val="5"/>
          <w:kern w:val="28"/>
        </w:rPr>
        <w:t xml:space="preserve"> reportez-vous à la ou aux fiche</w:t>
      </w:r>
      <w:r w:rsidR="00901445">
        <w:rPr>
          <w:rFonts w:ascii="Arial" w:hAnsi="Arial" w:cs="Arial"/>
          <w:spacing w:val="5"/>
          <w:kern w:val="28"/>
        </w:rPr>
        <w:t>(</w:t>
      </w:r>
      <w:r w:rsidRPr="009010D0">
        <w:rPr>
          <w:rFonts w:ascii="Arial" w:hAnsi="Arial" w:cs="Arial"/>
          <w:spacing w:val="5"/>
          <w:kern w:val="28"/>
        </w:rPr>
        <w:t>s</w:t>
      </w:r>
      <w:r w:rsidR="00901445">
        <w:rPr>
          <w:rFonts w:ascii="Arial" w:hAnsi="Arial" w:cs="Arial"/>
          <w:spacing w:val="5"/>
          <w:kern w:val="28"/>
        </w:rPr>
        <w:t>)</w:t>
      </w:r>
      <w:r w:rsidRPr="009010D0">
        <w:rPr>
          <w:rFonts w:ascii="Arial" w:hAnsi="Arial" w:cs="Arial"/>
          <w:spacing w:val="5"/>
          <w:kern w:val="28"/>
        </w:rPr>
        <w:t xml:space="preserve"> correspondante</w:t>
      </w:r>
      <w:r w:rsidR="00901445">
        <w:rPr>
          <w:rFonts w:ascii="Arial" w:hAnsi="Arial" w:cs="Arial"/>
          <w:spacing w:val="5"/>
          <w:kern w:val="28"/>
        </w:rPr>
        <w:t>(</w:t>
      </w:r>
      <w:r w:rsidRPr="009010D0">
        <w:rPr>
          <w:rFonts w:ascii="Arial" w:hAnsi="Arial" w:cs="Arial"/>
          <w:spacing w:val="5"/>
          <w:kern w:val="28"/>
        </w:rPr>
        <w:t>s</w:t>
      </w:r>
      <w:r w:rsidR="00901445">
        <w:rPr>
          <w:rFonts w:ascii="Arial" w:hAnsi="Arial" w:cs="Arial"/>
          <w:spacing w:val="5"/>
          <w:kern w:val="28"/>
        </w:rPr>
        <w:t>)</w:t>
      </w:r>
      <w:r w:rsidRPr="009010D0">
        <w:rPr>
          <w:rFonts w:ascii="Arial" w:hAnsi="Arial" w:cs="Arial"/>
          <w:spacing w:val="5"/>
          <w:kern w:val="28"/>
        </w:rPr>
        <w:t>.</w:t>
      </w:r>
    </w:p>
    <w:p w:rsidR="001523A0" w:rsidRDefault="001523A0" w:rsidP="0018689F">
      <w:pPr>
        <w:jc w:val="both"/>
        <w:rPr>
          <w:rFonts w:ascii="Arial" w:hAnsi="Arial" w:cs="Arial"/>
          <w:caps/>
          <w:spacing w:val="5"/>
          <w:kern w:val="28"/>
        </w:rPr>
      </w:pPr>
    </w:p>
    <w:p w:rsidR="00901445" w:rsidRDefault="00901445" w:rsidP="0018689F">
      <w:pPr>
        <w:jc w:val="both"/>
        <w:rPr>
          <w:rFonts w:ascii="Arial" w:hAnsi="Arial" w:cs="Arial"/>
          <w:caps/>
          <w:spacing w:val="5"/>
          <w:kern w:val="28"/>
        </w:rPr>
      </w:pPr>
    </w:p>
    <w:p w:rsidR="00901445" w:rsidRDefault="00901445" w:rsidP="0018689F">
      <w:pPr>
        <w:jc w:val="both"/>
        <w:rPr>
          <w:rFonts w:ascii="Arial" w:hAnsi="Arial" w:cs="Arial"/>
          <w:caps/>
          <w:spacing w:val="5"/>
          <w:kern w:val="28"/>
        </w:rPr>
      </w:pPr>
    </w:p>
    <w:p w:rsidR="00401092" w:rsidRDefault="00401092">
      <w:pPr>
        <w:rPr>
          <w:rFonts w:ascii="Arial" w:hAnsi="Arial" w:cs="Arial"/>
          <w:caps/>
          <w:spacing w:val="5"/>
          <w:kern w:val="28"/>
        </w:rPr>
      </w:pPr>
      <w:r>
        <w:rPr>
          <w:rFonts w:ascii="Arial" w:hAnsi="Arial" w:cs="Arial"/>
          <w:caps/>
          <w:spacing w:val="5"/>
          <w:kern w:val="28"/>
        </w:rPr>
        <w:br w:type="page"/>
      </w:r>
    </w:p>
    <w:p w:rsidR="00DA3CD7" w:rsidRDefault="00DA3CD7">
      <w:pPr>
        <w:rPr>
          <w:rFonts w:ascii="Arial" w:hAnsi="Arial" w:cs="Arial"/>
          <w:caps/>
          <w:spacing w:val="5"/>
          <w:kern w:val="28"/>
        </w:rPr>
      </w:pPr>
    </w:p>
    <w:p w:rsidR="00691937" w:rsidRPr="00952506" w:rsidRDefault="00952506" w:rsidP="00E06E20">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
          <w:sz w:val="28"/>
          <w:szCs w:val="28"/>
        </w:rPr>
      </w:pPr>
      <w:r>
        <w:rPr>
          <w:rFonts w:ascii="Arial" w:hAnsi="Arial" w:cs="Arial"/>
          <w:b/>
          <w:sz w:val="28"/>
          <w:szCs w:val="28"/>
        </w:rPr>
        <w:t>3.  Partie technique et financière</w:t>
      </w:r>
    </w:p>
    <w:p w:rsidR="00F13559" w:rsidRDefault="00F13559" w:rsidP="00F13559">
      <w:pPr>
        <w:tabs>
          <w:tab w:val="left" w:pos="284"/>
          <w:tab w:val="left" w:leader="hyphen" w:pos="6804"/>
        </w:tabs>
        <w:rPr>
          <w:rFonts w:ascii="Arial" w:hAnsi="Arial" w:cs="Arial"/>
        </w:rPr>
      </w:pPr>
    </w:p>
    <w:p w:rsidR="00FD5EF3" w:rsidRDefault="00FD5EF3" w:rsidP="00F13559">
      <w:pPr>
        <w:tabs>
          <w:tab w:val="left" w:pos="284"/>
          <w:tab w:val="left" w:leader="hyphen" w:pos="6804"/>
        </w:tabs>
        <w:rPr>
          <w:rFonts w:ascii="Arial" w:hAnsi="Arial" w:cs="Arial"/>
        </w:rPr>
      </w:pPr>
    </w:p>
    <w:p w:rsidR="00244C15" w:rsidRPr="00AC207C" w:rsidRDefault="00FD5EF3" w:rsidP="00AC207C">
      <w:pPr>
        <w:tabs>
          <w:tab w:val="left" w:pos="284"/>
          <w:tab w:val="left" w:leader="hyphen" w:pos="6804"/>
        </w:tabs>
        <w:jc w:val="both"/>
        <w:rPr>
          <w:rFonts w:ascii="Arial" w:hAnsi="Arial" w:cs="Arial"/>
          <w:b/>
        </w:rPr>
      </w:pPr>
      <w:r w:rsidRPr="00AC207C">
        <w:rPr>
          <w:rFonts w:ascii="Arial" w:hAnsi="Arial" w:cs="Arial"/>
          <w:b/>
        </w:rPr>
        <w:t xml:space="preserve">A ne remplir que s’il y a eu des changements depuis la délivrance de l’autorisation ou le dernier renouvellement </w:t>
      </w:r>
      <w:r w:rsidR="002D59D6" w:rsidRPr="00AC207C">
        <w:rPr>
          <w:rFonts w:ascii="Arial" w:hAnsi="Arial" w:cs="Arial"/>
          <w:b/>
        </w:rPr>
        <w:t>ou si aucune modification n’est envisagée</w:t>
      </w:r>
    </w:p>
    <w:p w:rsidR="00FD5EF3" w:rsidRDefault="00FD5EF3" w:rsidP="00F13559">
      <w:pPr>
        <w:tabs>
          <w:tab w:val="left" w:pos="284"/>
          <w:tab w:val="left" w:leader="hyphen" w:pos="6804"/>
        </w:tabs>
        <w:rPr>
          <w:rFonts w:ascii="Arial" w:hAnsi="Arial" w:cs="Arial"/>
        </w:rPr>
      </w:pPr>
    </w:p>
    <w:p w:rsidR="00FD5EF3" w:rsidRDefault="00FD5EF3" w:rsidP="00F13559">
      <w:pPr>
        <w:tabs>
          <w:tab w:val="left" w:pos="284"/>
          <w:tab w:val="left" w:leader="hyphen" w:pos="6804"/>
        </w:tabs>
        <w:rPr>
          <w:rFonts w:ascii="Arial" w:hAnsi="Arial" w:cs="Arial"/>
        </w:rPr>
      </w:pPr>
    </w:p>
    <w:p w:rsidR="00F13559" w:rsidRPr="00F13559" w:rsidRDefault="00F13559" w:rsidP="00F13559">
      <w:pPr>
        <w:pStyle w:val="Titre4"/>
        <w:tabs>
          <w:tab w:val="left" w:pos="-4536"/>
        </w:tabs>
        <w:ind w:left="0"/>
        <w:jc w:val="left"/>
        <w:rPr>
          <w:rFonts w:cs="Arial"/>
          <w:iCs/>
          <w:sz w:val="22"/>
          <w:szCs w:val="22"/>
        </w:rPr>
      </w:pPr>
      <w:r w:rsidRPr="00F13559">
        <w:rPr>
          <w:rFonts w:cs="Arial"/>
          <w:iCs/>
          <w:sz w:val="22"/>
          <w:szCs w:val="22"/>
        </w:rPr>
        <w:t>3.1  Activités de soins et équipements matériels lourds autorisés</w:t>
      </w:r>
    </w:p>
    <w:p w:rsidR="00F13559" w:rsidRDefault="00F13559" w:rsidP="00F13559">
      <w:pPr>
        <w:tabs>
          <w:tab w:val="left" w:pos="284"/>
          <w:tab w:val="left" w:leader="hyphen" w:pos="6804"/>
        </w:tabs>
        <w:rPr>
          <w:rFonts w:ascii="Arial" w:hAnsi="Arial" w:cs="Arial"/>
        </w:rPr>
      </w:pPr>
    </w:p>
    <w:p w:rsidR="00FD5EF3" w:rsidRPr="00AC207C" w:rsidRDefault="00FD5EF3" w:rsidP="0018689F">
      <w:pPr>
        <w:tabs>
          <w:tab w:val="left" w:pos="284"/>
          <w:tab w:val="left" w:leader="hyphen" w:pos="6804"/>
        </w:tabs>
        <w:jc w:val="both"/>
        <w:rPr>
          <w:rFonts w:ascii="Arial" w:hAnsi="Arial" w:cs="Arial"/>
        </w:rPr>
      </w:pPr>
      <w:r w:rsidRPr="00AC207C">
        <w:rPr>
          <w:rFonts w:ascii="Arial" w:hAnsi="Arial" w:cs="Arial"/>
        </w:rPr>
        <w:t xml:space="preserve">Des changements ont-ils eu lieu depuis les cinq dernières années ? </w:t>
      </w:r>
      <w:r w:rsidRPr="00AC207C">
        <w:rPr>
          <w:rFonts w:ascii="Arial" w:hAnsi="Arial" w:cs="Arial"/>
        </w:rPr>
        <w:tab/>
      </w:r>
      <w:r w:rsidRPr="00AC207C">
        <w:rPr>
          <w:rFonts w:ascii="Arial" w:hAnsi="Arial" w:cs="Arial"/>
        </w:rPr>
        <w:tab/>
        <w:t>OUI  NON</w:t>
      </w:r>
    </w:p>
    <w:p w:rsidR="00FD5EF3" w:rsidRPr="00AC207C" w:rsidRDefault="00FD5EF3" w:rsidP="0018689F">
      <w:pPr>
        <w:tabs>
          <w:tab w:val="left" w:pos="284"/>
          <w:tab w:val="left" w:leader="hyphen" w:pos="6804"/>
        </w:tabs>
        <w:jc w:val="both"/>
        <w:rPr>
          <w:rFonts w:ascii="Arial" w:hAnsi="Arial" w:cs="Arial"/>
        </w:rPr>
      </w:pPr>
      <w:r w:rsidRPr="00AC207C">
        <w:rPr>
          <w:rFonts w:ascii="Arial" w:hAnsi="Arial" w:cs="Arial"/>
        </w:rPr>
        <w:t xml:space="preserve">Si oui, </w:t>
      </w:r>
      <w:r w:rsidR="002D59D6" w:rsidRPr="00AC207C">
        <w:rPr>
          <w:rFonts w:ascii="Arial" w:hAnsi="Arial" w:cs="Arial"/>
        </w:rPr>
        <w:t>fournir les éléments mentionnés ci-après</w:t>
      </w:r>
    </w:p>
    <w:p w:rsidR="00FD5EF3" w:rsidRPr="00354091" w:rsidRDefault="00FD5EF3" w:rsidP="0018689F">
      <w:pPr>
        <w:tabs>
          <w:tab w:val="left" w:pos="284"/>
          <w:tab w:val="left" w:leader="hyphen" w:pos="6804"/>
        </w:tabs>
        <w:jc w:val="both"/>
        <w:rPr>
          <w:rFonts w:ascii="Arial" w:hAnsi="Arial" w:cs="Arial"/>
        </w:rPr>
      </w:pPr>
    </w:p>
    <w:p w:rsidR="00F13559" w:rsidRPr="001D7968" w:rsidRDefault="00F13559" w:rsidP="00F60B0F">
      <w:pPr>
        <w:tabs>
          <w:tab w:val="left" w:pos="284"/>
          <w:tab w:val="left" w:leader="hyphen" w:pos="6804"/>
        </w:tabs>
        <w:jc w:val="both"/>
        <w:rPr>
          <w:rFonts w:ascii="Arial" w:hAnsi="Arial" w:cs="Arial"/>
          <w:bCs/>
        </w:rPr>
      </w:pPr>
      <w:r w:rsidRPr="001D7968">
        <w:rPr>
          <w:rFonts w:ascii="Arial" w:hAnsi="Arial" w:cs="Arial"/>
        </w:rPr>
        <w:t xml:space="preserve">Présentation générale de l’établissement ou des établissements intéressés en cas de demande d'autorisation de regroupement, précisant les activités de soins exercées ainsi que les équipements matériels lourds autorisés </w:t>
      </w:r>
      <w:r w:rsidRPr="009D35DC">
        <w:rPr>
          <w:rFonts w:ascii="Arial" w:hAnsi="Arial" w:cs="Arial"/>
          <w:bCs/>
          <w:sz w:val="18"/>
          <w:szCs w:val="18"/>
        </w:rPr>
        <w:t>(3° a de l’art</w:t>
      </w:r>
      <w:r w:rsidR="00BA0F0A">
        <w:rPr>
          <w:rFonts w:ascii="Arial" w:hAnsi="Arial" w:cs="Arial"/>
          <w:bCs/>
          <w:sz w:val="18"/>
          <w:szCs w:val="18"/>
        </w:rPr>
        <w:t>icle</w:t>
      </w:r>
      <w:r w:rsidRPr="009D35DC">
        <w:rPr>
          <w:rFonts w:ascii="Arial" w:hAnsi="Arial" w:cs="Arial"/>
          <w:bCs/>
          <w:sz w:val="18"/>
          <w:szCs w:val="18"/>
        </w:rPr>
        <w:t xml:space="preserve"> R.6122-32-1)</w:t>
      </w:r>
      <w:r w:rsidR="00EB57DC">
        <w:rPr>
          <w:rFonts w:ascii="Arial" w:hAnsi="Arial" w:cs="Arial"/>
          <w:bCs/>
          <w:sz w:val="18"/>
          <w:szCs w:val="18"/>
        </w:rPr>
        <w:t>.</w:t>
      </w:r>
    </w:p>
    <w:p w:rsidR="00F13559" w:rsidRPr="004C1C7F" w:rsidRDefault="00F13559" w:rsidP="00F13559">
      <w:pPr>
        <w:rPr>
          <w:rFonts w:ascii="Arial" w:hAnsi="Arial" w:cs="Arial"/>
        </w:rPr>
      </w:pPr>
    </w:p>
    <w:p w:rsidR="004C1C7F" w:rsidRPr="004C1C7F" w:rsidRDefault="004C1C7F" w:rsidP="00F13559">
      <w:pPr>
        <w:rPr>
          <w:rFonts w:ascii="Arial" w:hAnsi="Arial" w:cs="Arial"/>
        </w:rPr>
      </w:pPr>
    </w:p>
    <w:tbl>
      <w:tblPr>
        <w:tblStyle w:val="Grilledutableau"/>
        <w:tblW w:w="0" w:type="auto"/>
        <w:tblLook w:val="04A0" w:firstRow="1" w:lastRow="0" w:firstColumn="1" w:lastColumn="0" w:noHBand="0" w:noVBand="1"/>
      </w:tblPr>
      <w:tblGrid>
        <w:gridCol w:w="7621"/>
        <w:gridCol w:w="2440"/>
      </w:tblGrid>
      <w:tr w:rsidR="004C1C7F" w:rsidTr="004C1C7F">
        <w:tc>
          <w:tcPr>
            <w:tcW w:w="7621" w:type="dxa"/>
            <w:vAlign w:val="center"/>
          </w:tcPr>
          <w:p w:rsidR="004C1C7F" w:rsidRPr="000D6949" w:rsidRDefault="004C1C7F" w:rsidP="00BB5DB3">
            <w:pPr>
              <w:spacing w:before="120" w:after="120"/>
              <w:jc w:val="center"/>
              <w:rPr>
                <w:rFonts w:ascii="Arial" w:hAnsi="Arial" w:cs="Arial"/>
                <w:b/>
              </w:rPr>
            </w:pPr>
            <w:r w:rsidRPr="000D6949">
              <w:rPr>
                <w:rFonts w:ascii="Arial" w:hAnsi="Arial" w:cs="Arial"/>
                <w:b/>
              </w:rPr>
              <w:t>Activités de soins</w:t>
            </w:r>
          </w:p>
        </w:tc>
        <w:tc>
          <w:tcPr>
            <w:tcW w:w="2440" w:type="dxa"/>
            <w:vAlign w:val="center"/>
          </w:tcPr>
          <w:p w:rsidR="004C1C7F" w:rsidRPr="000D6949" w:rsidRDefault="00462BDE" w:rsidP="00BB5DB3">
            <w:pPr>
              <w:spacing w:before="120" w:after="120"/>
              <w:ind w:left="-70"/>
              <w:jc w:val="center"/>
              <w:rPr>
                <w:rFonts w:ascii="Arial" w:hAnsi="Arial" w:cs="Arial"/>
                <w:b/>
              </w:rPr>
            </w:pPr>
            <w:r>
              <w:rPr>
                <w:rFonts w:ascii="Arial" w:hAnsi="Arial" w:cs="Arial"/>
                <w:b/>
              </w:rPr>
              <w:t>Si oui, cocher les cases concernées ci-dessous</w:t>
            </w: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Pr>
                <w:rFonts w:ascii="Arial" w:hAnsi="Arial" w:cs="Arial"/>
                <w:sz w:val="20"/>
                <w:szCs w:val="20"/>
              </w:rPr>
              <w:t>Médecine</w:t>
            </w:r>
            <w:r w:rsidR="00462BDE">
              <w:rPr>
                <w:rFonts w:ascii="Arial" w:hAnsi="Arial" w:cs="Arial"/>
                <w:sz w:val="20"/>
                <w:szCs w:val="20"/>
              </w:rPr>
              <w:t xml:space="preserve"> en hospitalisation complète</w:t>
            </w:r>
          </w:p>
        </w:tc>
        <w:tc>
          <w:tcPr>
            <w:tcW w:w="2440" w:type="dxa"/>
          </w:tcPr>
          <w:p w:rsidR="004C1C7F" w:rsidRDefault="004C1C7F" w:rsidP="00DA3CD7">
            <w:pPr>
              <w:jc w:val="center"/>
              <w:rPr>
                <w:rFonts w:ascii="Arial" w:hAnsi="Arial" w:cs="Arial"/>
              </w:rPr>
            </w:pPr>
          </w:p>
        </w:tc>
      </w:tr>
      <w:tr w:rsidR="00462BDE" w:rsidTr="004C1C7F">
        <w:tc>
          <w:tcPr>
            <w:tcW w:w="7621" w:type="dxa"/>
            <w:vAlign w:val="center"/>
          </w:tcPr>
          <w:p w:rsidR="00462BDE" w:rsidRDefault="00462BDE" w:rsidP="00BB5DB3">
            <w:pPr>
              <w:pStyle w:val="NormalWeb"/>
              <w:rPr>
                <w:rFonts w:ascii="Arial" w:hAnsi="Arial" w:cs="Arial"/>
                <w:sz w:val="20"/>
                <w:szCs w:val="20"/>
              </w:rPr>
            </w:pPr>
            <w:r>
              <w:rPr>
                <w:rFonts w:ascii="Arial" w:hAnsi="Arial" w:cs="Arial"/>
                <w:sz w:val="20"/>
                <w:szCs w:val="20"/>
              </w:rPr>
              <w:t>Médecine en hospitalisation à temps partiel de jour</w:t>
            </w:r>
          </w:p>
        </w:tc>
        <w:tc>
          <w:tcPr>
            <w:tcW w:w="2440" w:type="dxa"/>
          </w:tcPr>
          <w:p w:rsidR="00462BDE" w:rsidRDefault="00462BDE"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Pr>
                <w:rFonts w:ascii="Arial" w:hAnsi="Arial" w:cs="Arial"/>
                <w:sz w:val="20"/>
                <w:szCs w:val="20"/>
              </w:rPr>
              <w:t>Chirurgie</w:t>
            </w:r>
            <w:r w:rsidR="00462BDE">
              <w:rPr>
                <w:rFonts w:ascii="Arial" w:hAnsi="Arial" w:cs="Arial"/>
                <w:sz w:val="20"/>
                <w:szCs w:val="20"/>
              </w:rPr>
              <w:t xml:space="preserve"> en hospitalisation complète </w:t>
            </w:r>
          </w:p>
        </w:tc>
        <w:tc>
          <w:tcPr>
            <w:tcW w:w="2440" w:type="dxa"/>
          </w:tcPr>
          <w:p w:rsidR="004C1C7F" w:rsidRDefault="004C1C7F" w:rsidP="00DA3CD7">
            <w:pPr>
              <w:jc w:val="center"/>
              <w:rPr>
                <w:rFonts w:ascii="Arial" w:hAnsi="Arial" w:cs="Arial"/>
              </w:rPr>
            </w:pPr>
          </w:p>
        </w:tc>
      </w:tr>
      <w:tr w:rsidR="00462BDE" w:rsidTr="004C1C7F">
        <w:tc>
          <w:tcPr>
            <w:tcW w:w="7621" w:type="dxa"/>
            <w:vAlign w:val="center"/>
          </w:tcPr>
          <w:p w:rsidR="00462BDE" w:rsidRDefault="00462BDE" w:rsidP="00462BDE">
            <w:pPr>
              <w:pStyle w:val="NormalWeb"/>
              <w:rPr>
                <w:rFonts w:ascii="Arial" w:hAnsi="Arial" w:cs="Arial"/>
                <w:sz w:val="20"/>
                <w:szCs w:val="20"/>
              </w:rPr>
            </w:pPr>
            <w:r>
              <w:rPr>
                <w:rFonts w:ascii="Arial" w:hAnsi="Arial" w:cs="Arial"/>
                <w:sz w:val="20"/>
                <w:szCs w:val="20"/>
              </w:rPr>
              <w:t xml:space="preserve">Chirurgie ambulatoire </w:t>
            </w:r>
          </w:p>
        </w:tc>
        <w:tc>
          <w:tcPr>
            <w:tcW w:w="2440" w:type="dxa"/>
          </w:tcPr>
          <w:p w:rsidR="00462BDE" w:rsidRDefault="00462BDE"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sidRPr="000D6949">
              <w:rPr>
                <w:rFonts w:ascii="Arial" w:hAnsi="Arial" w:cs="Arial"/>
                <w:sz w:val="20"/>
                <w:szCs w:val="20"/>
              </w:rPr>
              <w:t>Gynécologie-obstétrique, néonat</w:t>
            </w:r>
            <w:r>
              <w:rPr>
                <w:rFonts w:ascii="Arial" w:hAnsi="Arial" w:cs="Arial"/>
                <w:sz w:val="20"/>
                <w:szCs w:val="20"/>
              </w:rPr>
              <w:t>ologie, réanimation néonatale</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Pr>
                <w:rFonts w:ascii="Arial" w:hAnsi="Arial" w:cs="Arial"/>
                <w:sz w:val="20"/>
                <w:szCs w:val="20"/>
              </w:rPr>
              <w:t>Psychiatrie</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4C1C7F">
            <w:pPr>
              <w:rPr>
                <w:rFonts w:ascii="Arial" w:hAnsi="Arial" w:cs="Arial"/>
              </w:rPr>
            </w:pPr>
            <w:r w:rsidRPr="000D6949">
              <w:rPr>
                <w:rFonts w:ascii="Arial" w:hAnsi="Arial" w:cs="Arial"/>
              </w:rPr>
              <w:t>Soins de suite</w:t>
            </w:r>
            <w:r>
              <w:rPr>
                <w:rFonts w:ascii="Arial" w:hAnsi="Arial" w:cs="Arial"/>
              </w:rPr>
              <w:t xml:space="preserve"> et de réadaptation </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Pr>
                <w:rFonts w:ascii="Arial" w:hAnsi="Arial" w:cs="Arial"/>
                <w:sz w:val="20"/>
                <w:szCs w:val="20"/>
              </w:rPr>
              <w:t>Soins de longue durée</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4E26F4">
            <w:pPr>
              <w:pStyle w:val="NormalWeb"/>
              <w:rPr>
                <w:rFonts w:ascii="Arial" w:hAnsi="Arial" w:cs="Arial"/>
                <w:sz w:val="20"/>
                <w:szCs w:val="20"/>
              </w:rPr>
            </w:pPr>
            <w:r w:rsidRPr="000D6949">
              <w:rPr>
                <w:rFonts w:ascii="Arial" w:hAnsi="Arial" w:cs="Arial"/>
                <w:sz w:val="20"/>
                <w:szCs w:val="20"/>
              </w:rPr>
              <w:t xml:space="preserve">Greffes d'organes et </w:t>
            </w:r>
            <w:r w:rsidR="00AC207C">
              <w:rPr>
                <w:rFonts w:ascii="Arial" w:hAnsi="Arial" w:cs="Arial"/>
                <w:sz w:val="20"/>
                <w:szCs w:val="20"/>
              </w:rPr>
              <w:t xml:space="preserve">greffes </w:t>
            </w:r>
            <w:r w:rsidRPr="00AC207C">
              <w:rPr>
                <w:rFonts w:ascii="Arial" w:hAnsi="Arial" w:cs="Arial"/>
                <w:sz w:val="20"/>
                <w:szCs w:val="20"/>
              </w:rPr>
              <w:t>de cellules hématopoïétiques</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Pr>
                <w:rFonts w:ascii="Arial" w:hAnsi="Arial" w:cs="Arial"/>
                <w:sz w:val="20"/>
                <w:szCs w:val="20"/>
              </w:rPr>
              <w:t>Traitement des grands brûlés</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Pr>
                <w:rFonts w:ascii="Arial" w:hAnsi="Arial" w:cs="Arial"/>
                <w:sz w:val="20"/>
                <w:szCs w:val="20"/>
              </w:rPr>
              <w:t>Chirurgie cardiaque</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sidRPr="000D6949">
              <w:rPr>
                <w:rFonts w:ascii="Arial" w:hAnsi="Arial" w:cs="Arial"/>
                <w:sz w:val="20"/>
                <w:szCs w:val="20"/>
              </w:rPr>
              <w:t>Activités interventionnelles sous imagerie médicale, par voie e</w:t>
            </w:r>
            <w:r>
              <w:rPr>
                <w:rFonts w:ascii="Arial" w:hAnsi="Arial" w:cs="Arial"/>
                <w:sz w:val="20"/>
                <w:szCs w:val="20"/>
              </w:rPr>
              <w:t>ndovasculaire, en cardiologie</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Pr>
                <w:rFonts w:ascii="Arial" w:hAnsi="Arial" w:cs="Arial"/>
                <w:sz w:val="20"/>
                <w:szCs w:val="20"/>
              </w:rPr>
              <w:t>Neurochirurgie</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sidRPr="000D6949">
              <w:rPr>
                <w:rFonts w:ascii="Arial" w:hAnsi="Arial" w:cs="Arial"/>
                <w:sz w:val="20"/>
                <w:szCs w:val="20"/>
              </w:rPr>
              <w:t>Activités interventionnelles par voie endo</w:t>
            </w:r>
            <w:r>
              <w:rPr>
                <w:rFonts w:ascii="Arial" w:hAnsi="Arial" w:cs="Arial"/>
                <w:sz w:val="20"/>
                <w:szCs w:val="20"/>
              </w:rPr>
              <w:t>vasculaire en neuroradiologie</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Pr>
                <w:rFonts w:ascii="Arial" w:hAnsi="Arial" w:cs="Arial"/>
                <w:sz w:val="20"/>
                <w:szCs w:val="20"/>
              </w:rPr>
              <w:t xml:space="preserve">Médecine d'urgence </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Pr>
                <w:rFonts w:ascii="Arial" w:hAnsi="Arial" w:cs="Arial"/>
                <w:sz w:val="20"/>
                <w:szCs w:val="20"/>
              </w:rPr>
              <w:t>Réanimation</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sidRPr="000D6949">
              <w:rPr>
                <w:rFonts w:ascii="Arial" w:hAnsi="Arial" w:cs="Arial"/>
                <w:sz w:val="20"/>
                <w:szCs w:val="20"/>
              </w:rPr>
              <w:t>Traitement de l'insuffisance rénale chroni</w:t>
            </w:r>
            <w:r>
              <w:rPr>
                <w:rFonts w:ascii="Arial" w:hAnsi="Arial" w:cs="Arial"/>
                <w:sz w:val="20"/>
                <w:szCs w:val="20"/>
              </w:rPr>
              <w:t>que par épuration extrarénale</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NormalWeb"/>
              <w:rPr>
                <w:rFonts w:ascii="Arial" w:hAnsi="Arial" w:cs="Arial"/>
                <w:sz w:val="20"/>
                <w:szCs w:val="20"/>
              </w:rPr>
            </w:pPr>
            <w:r w:rsidRPr="000D6949">
              <w:rPr>
                <w:rFonts w:ascii="Arial" w:hAnsi="Arial" w:cs="Arial"/>
                <w:sz w:val="20"/>
                <w:szCs w:val="20"/>
              </w:rPr>
              <w:t>Activités cliniques et biologiques d'assistance médicale à la procréation et act</w:t>
            </w:r>
            <w:r>
              <w:rPr>
                <w:rFonts w:ascii="Arial" w:hAnsi="Arial" w:cs="Arial"/>
                <w:sz w:val="20"/>
                <w:szCs w:val="20"/>
              </w:rPr>
              <w:t>ivités de diagnostic prénatal</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BB5DB3">
            <w:pPr>
              <w:pStyle w:val="En-tte"/>
              <w:rPr>
                <w:rFonts w:ascii="Arial" w:hAnsi="Arial" w:cs="Arial"/>
              </w:rPr>
            </w:pPr>
            <w:r>
              <w:rPr>
                <w:rFonts w:ascii="Arial" w:hAnsi="Arial" w:cs="Arial"/>
              </w:rPr>
              <w:t>Examen des caractéristiques génétiques d’une personne ou identification d’une personne par empreintes génétiques à des fins médicales</w:t>
            </w:r>
          </w:p>
        </w:tc>
        <w:tc>
          <w:tcPr>
            <w:tcW w:w="2440" w:type="dxa"/>
          </w:tcPr>
          <w:p w:rsidR="004C1C7F" w:rsidRDefault="004C1C7F" w:rsidP="00DA3CD7">
            <w:pPr>
              <w:jc w:val="center"/>
              <w:rPr>
                <w:rFonts w:ascii="Arial" w:hAnsi="Arial" w:cs="Arial"/>
              </w:rPr>
            </w:pPr>
          </w:p>
        </w:tc>
      </w:tr>
      <w:tr w:rsidR="004C1C7F" w:rsidTr="004C1C7F">
        <w:tc>
          <w:tcPr>
            <w:tcW w:w="7621" w:type="dxa"/>
            <w:vAlign w:val="center"/>
          </w:tcPr>
          <w:p w:rsidR="004C1C7F" w:rsidRPr="000D6949" w:rsidRDefault="004C1C7F" w:rsidP="004C1C7F">
            <w:pPr>
              <w:tabs>
                <w:tab w:val="left" w:pos="284"/>
                <w:tab w:val="left" w:leader="hyphen" w:pos="6804"/>
              </w:tabs>
              <w:spacing w:before="120" w:after="120"/>
              <w:jc w:val="center"/>
              <w:rPr>
                <w:rFonts w:ascii="Arial" w:hAnsi="Arial" w:cs="Arial"/>
                <w:b/>
              </w:rPr>
            </w:pPr>
            <w:r w:rsidRPr="000D6949">
              <w:rPr>
                <w:rFonts w:ascii="Arial" w:hAnsi="Arial" w:cs="Arial"/>
                <w:b/>
              </w:rPr>
              <w:t>Equipements matériels lourds</w:t>
            </w:r>
          </w:p>
        </w:tc>
        <w:tc>
          <w:tcPr>
            <w:tcW w:w="2440" w:type="dxa"/>
            <w:vAlign w:val="center"/>
          </w:tcPr>
          <w:p w:rsidR="004C1C7F" w:rsidRDefault="009202C7" w:rsidP="00DA3CD7">
            <w:pPr>
              <w:jc w:val="center"/>
              <w:rPr>
                <w:rFonts w:ascii="Arial" w:hAnsi="Arial" w:cs="Arial"/>
              </w:rPr>
            </w:pPr>
            <w:r w:rsidRPr="00AC207C">
              <w:rPr>
                <w:rFonts w:ascii="Arial" w:hAnsi="Arial" w:cs="Arial"/>
                <w:b/>
              </w:rPr>
              <w:t xml:space="preserve">Si oui, </w:t>
            </w:r>
            <w:r w:rsidR="0091495F" w:rsidRPr="00AC207C">
              <w:rPr>
                <w:rFonts w:ascii="Arial" w:hAnsi="Arial" w:cs="Arial"/>
                <w:b/>
              </w:rPr>
              <w:t>indiquer le type et le nombre</w:t>
            </w:r>
          </w:p>
        </w:tc>
      </w:tr>
      <w:tr w:rsidR="004C1C7F" w:rsidTr="004C1C7F">
        <w:tc>
          <w:tcPr>
            <w:tcW w:w="7621" w:type="dxa"/>
          </w:tcPr>
          <w:p w:rsidR="004C1C7F" w:rsidRDefault="004C1C7F" w:rsidP="00F13559">
            <w:pPr>
              <w:rPr>
                <w:rFonts w:ascii="Arial" w:hAnsi="Arial" w:cs="Arial"/>
              </w:rPr>
            </w:pPr>
          </w:p>
        </w:tc>
        <w:tc>
          <w:tcPr>
            <w:tcW w:w="2440" w:type="dxa"/>
          </w:tcPr>
          <w:p w:rsidR="004C1C7F" w:rsidRDefault="004C1C7F" w:rsidP="00DA3CD7">
            <w:pPr>
              <w:jc w:val="center"/>
              <w:rPr>
                <w:rFonts w:ascii="Arial" w:hAnsi="Arial" w:cs="Arial"/>
              </w:rPr>
            </w:pPr>
          </w:p>
        </w:tc>
      </w:tr>
      <w:tr w:rsidR="004C1C7F" w:rsidTr="004C1C7F">
        <w:tc>
          <w:tcPr>
            <w:tcW w:w="7621" w:type="dxa"/>
          </w:tcPr>
          <w:p w:rsidR="004C1C7F" w:rsidRDefault="004C1C7F" w:rsidP="00F13559">
            <w:pPr>
              <w:rPr>
                <w:rFonts w:ascii="Arial" w:hAnsi="Arial" w:cs="Arial"/>
              </w:rPr>
            </w:pPr>
          </w:p>
        </w:tc>
        <w:tc>
          <w:tcPr>
            <w:tcW w:w="2440" w:type="dxa"/>
          </w:tcPr>
          <w:p w:rsidR="004C1C7F" w:rsidRDefault="004C1C7F" w:rsidP="00DA3CD7">
            <w:pPr>
              <w:jc w:val="center"/>
              <w:rPr>
                <w:rFonts w:ascii="Arial" w:hAnsi="Arial" w:cs="Arial"/>
              </w:rPr>
            </w:pPr>
          </w:p>
        </w:tc>
      </w:tr>
      <w:tr w:rsidR="004C1C7F" w:rsidTr="004C1C7F">
        <w:tc>
          <w:tcPr>
            <w:tcW w:w="7621" w:type="dxa"/>
          </w:tcPr>
          <w:p w:rsidR="004C1C7F" w:rsidRDefault="004C1C7F" w:rsidP="00F13559">
            <w:pPr>
              <w:rPr>
                <w:rFonts w:ascii="Arial" w:hAnsi="Arial" w:cs="Arial"/>
              </w:rPr>
            </w:pPr>
          </w:p>
        </w:tc>
        <w:tc>
          <w:tcPr>
            <w:tcW w:w="2440" w:type="dxa"/>
          </w:tcPr>
          <w:p w:rsidR="004C1C7F" w:rsidRDefault="004C1C7F" w:rsidP="00DA3CD7">
            <w:pPr>
              <w:jc w:val="center"/>
              <w:rPr>
                <w:rFonts w:ascii="Arial" w:hAnsi="Arial" w:cs="Arial"/>
              </w:rPr>
            </w:pPr>
          </w:p>
        </w:tc>
      </w:tr>
      <w:tr w:rsidR="004C1C7F" w:rsidTr="004C1C7F">
        <w:tc>
          <w:tcPr>
            <w:tcW w:w="7621" w:type="dxa"/>
          </w:tcPr>
          <w:p w:rsidR="004C1C7F" w:rsidRDefault="004C1C7F" w:rsidP="00F13559">
            <w:pPr>
              <w:rPr>
                <w:rFonts w:ascii="Arial" w:hAnsi="Arial" w:cs="Arial"/>
              </w:rPr>
            </w:pPr>
          </w:p>
        </w:tc>
        <w:tc>
          <w:tcPr>
            <w:tcW w:w="2440" w:type="dxa"/>
          </w:tcPr>
          <w:p w:rsidR="004C1C7F" w:rsidRDefault="004C1C7F" w:rsidP="00DA3CD7">
            <w:pPr>
              <w:jc w:val="center"/>
              <w:rPr>
                <w:rFonts w:ascii="Arial" w:hAnsi="Arial" w:cs="Arial"/>
              </w:rPr>
            </w:pPr>
          </w:p>
        </w:tc>
      </w:tr>
      <w:tr w:rsidR="004C1C7F" w:rsidTr="004C1C7F">
        <w:tc>
          <w:tcPr>
            <w:tcW w:w="7621" w:type="dxa"/>
          </w:tcPr>
          <w:p w:rsidR="004C1C7F" w:rsidRDefault="004C1C7F" w:rsidP="00F13559">
            <w:pPr>
              <w:rPr>
                <w:rFonts w:ascii="Arial" w:hAnsi="Arial" w:cs="Arial"/>
              </w:rPr>
            </w:pPr>
          </w:p>
        </w:tc>
        <w:tc>
          <w:tcPr>
            <w:tcW w:w="2440" w:type="dxa"/>
          </w:tcPr>
          <w:p w:rsidR="004C1C7F" w:rsidRDefault="004C1C7F" w:rsidP="00DA3CD7">
            <w:pPr>
              <w:jc w:val="center"/>
              <w:rPr>
                <w:rFonts w:ascii="Arial" w:hAnsi="Arial" w:cs="Arial"/>
              </w:rPr>
            </w:pPr>
          </w:p>
        </w:tc>
      </w:tr>
    </w:tbl>
    <w:p w:rsidR="004C1C7F" w:rsidRDefault="004C1C7F" w:rsidP="00F13559">
      <w:pPr>
        <w:rPr>
          <w:rFonts w:ascii="Arial" w:hAnsi="Arial" w:cs="Arial"/>
        </w:rPr>
      </w:pPr>
    </w:p>
    <w:p w:rsidR="00313C2C" w:rsidRPr="004C1C7F" w:rsidRDefault="00313C2C" w:rsidP="00F13559">
      <w:pPr>
        <w:rPr>
          <w:rFonts w:ascii="Arial" w:hAnsi="Arial" w:cs="Arial"/>
        </w:rPr>
      </w:pPr>
    </w:p>
    <w:p w:rsidR="004C1C7F" w:rsidRPr="004C1C7F" w:rsidRDefault="004C1C7F" w:rsidP="00F13559">
      <w:pPr>
        <w:rPr>
          <w:rFonts w:ascii="Arial" w:hAnsi="Arial" w:cs="Arial"/>
        </w:rPr>
      </w:pPr>
    </w:p>
    <w:p w:rsidR="004C1C7F" w:rsidRPr="004C1C7F" w:rsidRDefault="004C1C7F" w:rsidP="00F13559">
      <w:pPr>
        <w:rPr>
          <w:rFonts w:ascii="Arial" w:hAnsi="Arial" w:cs="Arial"/>
        </w:rPr>
      </w:pPr>
    </w:p>
    <w:p w:rsidR="00F13559" w:rsidRPr="00F13559" w:rsidRDefault="00F13559" w:rsidP="00F13559">
      <w:pPr>
        <w:tabs>
          <w:tab w:val="left" w:pos="284"/>
          <w:tab w:val="left" w:leader="hyphen" w:pos="6804"/>
        </w:tabs>
        <w:jc w:val="both"/>
        <w:rPr>
          <w:rFonts w:ascii="Arial" w:hAnsi="Arial" w:cs="Arial"/>
          <w:b/>
          <w:bCs/>
          <w:sz w:val="22"/>
          <w:szCs w:val="22"/>
        </w:rPr>
      </w:pPr>
      <w:r w:rsidRPr="00F13559">
        <w:rPr>
          <w:rFonts w:ascii="Arial" w:hAnsi="Arial" w:cs="Arial"/>
          <w:b/>
          <w:sz w:val="22"/>
          <w:szCs w:val="22"/>
        </w:rPr>
        <w:t xml:space="preserve">3.2  </w:t>
      </w:r>
      <w:r w:rsidRPr="00F13559">
        <w:rPr>
          <w:rFonts w:ascii="Arial" w:hAnsi="Arial" w:cs="Arial"/>
          <w:b/>
          <w:bCs/>
          <w:sz w:val="22"/>
          <w:szCs w:val="22"/>
        </w:rPr>
        <w:t>Description des conditions techniques du projet</w:t>
      </w:r>
    </w:p>
    <w:p w:rsidR="00791D96" w:rsidRDefault="00791D96" w:rsidP="00F13559">
      <w:pPr>
        <w:pStyle w:val="Corpsdetexte2"/>
        <w:spacing w:after="0" w:line="240" w:lineRule="auto"/>
        <w:jc w:val="both"/>
        <w:rPr>
          <w:rFonts w:ascii="Arial" w:hAnsi="Arial" w:cs="Arial"/>
          <w:i/>
        </w:rPr>
      </w:pPr>
    </w:p>
    <w:p w:rsidR="00F13559" w:rsidRPr="0091495F" w:rsidRDefault="00F13559" w:rsidP="00F13559">
      <w:pPr>
        <w:pStyle w:val="Corpsdetexte2"/>
        <w:spacing w:after="0" w:line="240" w:lineRule="auto"/>
        <w:jc w:val="both"/>
        <w:rPr>
          <w:rFonts w:ascii="Arial" w:hAnsi="Arial" w:cs="Arial"/>
          <w:i/>
        </w:rPr>
      </w:pPr>
      <w:r w:rsidRPr="0091495F">
        <w:rPr>
          <w:rFonts w:ascii="Arial" w:hAnsi="Arial" w:cs="Arial"/>
          <w:i/>
        </w:rPr>
        <w:t>Description des installations, des services</w:t>
      </w:r>
      <w:r w:rsidR="0091495F" w:rsidRPr="0091495F">
        <w:rPr>
          <w:rFonts w:ascii="Arial" w:hAnsi="Arial" w:cs="Arial"/>
          <w:i/>
        </w:rPr>
        <w:t xml:space="preserve"> ou des équipements matériels lourds compris dans l’opération </w:t>
      </w:r>
      <w:r w:rsidRPr="0091495F">
        <w:rPr>
          <w:rFonts w:ascii="Arial" w:hAnsi="Arial" w:cs="Arial"/>
          <w:i/>
        </w:rPr>
        <w:t>et faisant apparaître le respect des conditions réglementaires fixées en application des articles L.6123-1 et L.6124-1 ainsi que</w:t>
      </w:r>
      <w:r w:rsidR="00EB2C09" w:rsidRPr="0091495F">
        <w:rPr>
          <w:rFonts w:ascii="Arial" w:hAnsi="Arial" w:cs="Arial"/>
          <w:i/>
        </w:rPr>
        <w:t>,</w:t>
      </w:r>
      <w:r w:rsidRPr="0091495F">
        <w:rPr>
          <w:rFonts w:ascii="Arial" w:hAnsi="Arial" w:cs="Arial"/>
          <w:i/>
        </w:rPr>
        <w:t xml:space="preserve"> le cas échéant, de celles relatives à la protection contre les dangers des rayonnements ionisants (</w:t>
      </w:r>
      <w:r w:rsidRPr="0091495F">
        <w:rPr>
          <w:rFonts w:ascii="Arial" w:hAnsi="Arial" w:cs="Arial"/>
          <w:i/>
          <w:sz w:val="18"/>
          <w:szCs w:val="18"/>
        </w:rPr>
        <w:t>3° b de l’article R.6122-32-1</w:t>
      </w:r>
      <w:r w:rsidRPr="0091495F">
        <w:rPr>
          <w:rFonts w:ascii="Arial" w:hAnsi="Arial" w:cs="Arial"/>
          <w:i/>
        </w:rPr>
        <w:t>).</w:t>
      </w:r>
    </w:p>
    <w:p w:rsidR="0070351C" w:rsidRDefault="0070351C" w:rsidP="003D329F">
      <w:pPr>
        <w:tabs>
          <w:tab w:val="left" w:pos="284"/>
          <w:tab w:val="left" w:leader="hyphen" w:pos="6804"/>
        </w:tabs>
        <w:rPr>
          <w:rFonts w:ascii="Arial" w:hAnsi="Arial" w:cs="Arial"/>
        </w:rPr>
      </w:pPr>
    </w:p>
    <w:p w:rsidR="003D329F" w:rsidRPr="00AC207C" w:rsidRDefault="003D329F" w:rsidP="0018689F">
      <w:pPr>
        <w:tabs>
          <w:tab w:val="left" w:pos="284"/>
          <w:tab w:val="left" w:leader="hyphen" w:pos="6804"/>
        </w:tabs>
        <w:jc w:val="both"/>
        <w:rPr>
          <w:rFonts w:ascii="Arial" w:hAnsi="Arial" w:cs="Arial"/>
        </w:rPr>
      </w:pPr>
      <w:r w:rsidRPr="00AC207C">
        <w:rPr>
          <w:rFonts w:ascii="Arial" w:hAnsi="Arial" w:cs="Arial"/>
        </w:rPr>
        <w:lastRenderedPageBreak/>
        <w:t xml:space="preserve">Des changements ont-ils eu lieu depuis les cinq dernières années ? </w:t>
      </w:r>
      <w:r w:rsidRPr="00AC207C">
        <w:rPr>
          <w:rFonts w:ascii="Arial" w:hAnsi="Arial" w:cs="Arial"/>
        </w:rPr>
        <w:tab/>
      </w:r>
      <w:r w:rsidRPr="00AC207C">
        <w:rPr>
          <w:rFonts w:ascii="Arial" w:hAnsi="Arial" w:cs="Arial"/>
        </w:rPr>
        <w:tab/>
        <w:t>OUI  NON</w:t>
      </w:r>
    </w:p>
    <w:p w:rsidR="003D329F" w:rsidRPr="00AC207C" w:rsidRDefault="003D329F" w:rsidP="0018689F">
      <w:pPr>
        <w:tabs>
          <w:tab w:val="left" w:pos="284"/>
          <w:tab w:val="left" w:leader="hyphen" w:pos="6804"/>
        </w:tabs>
        <w:jc w:val="both"/>
        <w:rPr>
          <w:rFonts w:ascii="Arial" w:hAnsi="Arial" w:cs="Arial"/>
        </w:rPr>
      </w:pPr>
      <w:r w:rsidRPr="00AC207C">
        <w:rPr>
          <w:rFonts w:ascii="Arial" w:hAnsi="Arial" w:cs="Arial"/>
        </w:rPr>
        <w:t>Si oui, fournir les éléments mentionnés ci-après</w:t>
      </w:r>
      <w:r>
        <w:rPr>
          <w:rFonts w:ascii="Arial" w:hAnsi="Arial" w:cs="Arial"/>
        </w:rPr>
        <w:t> :</w:t>
      </w:r>
    </w:p>
    <w:p w:rsidR="00575E80" w:rsidRDefault="00575E80" w:rsidP="0018689F">
      <w:pPr>
        <w:pStyle w:val="NormalWeb"/>
        <w:spacing w:before="0" w:beforeAutospacing="0" w:after="0" w:afterAutospacing="0"/>
        <w:jc w:val="both"/>
        <w:rPr>
          <w:rFonts w:ascii="Arial" w:hAnsi="Arial" w:cs="Arial"/>
          <w:sz w:val="20"/>
          <w:szCs w:val="20"/>
        </w:rPr>
      </w:pPr>
    </w:p>
    <w:p w:rsidR="009D6EAC" w:rsidRPr="0091495F" w:rsidRDefault="0091495F" w:rsidP="0018689F">
      <w:pPr>
        <w:pStyle w:val="NormalWeb"/>
        <w:spacing w:before="0" w:beforeAutospacing="0" w:after="0" w:afterAutospacing="0"/>
        <w:jc w:val="both"/>
        <w:rPr>
          <w:rFonts w:ascii="Arial" w:hAnsi="Arial" w:cs="Arial"/>
          <w:sz w:val="20"/>
          <w:szCs w:val="20"/>
        </w:rPr>
      </w:pPr>
      <w:r w:rsidRPr="0091495F">
        <w:rPr>
          <w:rFonts w:ascii="Arial" w:hAnsi="Arial" w:cs="Arial"/>
          <w:sz w:val="20"/>
          <w:szCs w:val="20"/>
        </w:rPr>
        <w:t>Décrivez les locaux et moyens matériels des installations, des services concernés par la ou les activités de traitement du cancer faisant l’objet d’une injonction</w:t>
      </w:r>
    </w:p>
    <w:p w:rsidR="009D6EAC" w:rsidRDefault="009D6EAC" w:rsidP="0018689F">
      <w:pPr>
        <w:pStyle w:val="NormalWeb"/>
        <w:spacing w:before="0" w:beforeAutospacing="0" w:after="0" w:afterAutospacing="0"/>
        <w:jc w:val="both"/>
        <w:rPr>
          <w:rFonts w:ascii="Arial" w:hAnsi="Arial" w:cs="Arial"/>
          <w:sz w:val="20"/>
          <w:szCs w:val="20"/>
        </w:rPr>
      </w:pPr>
    </w:p>
    <w:p w:rsidR="00DA3CD7" w:rsidRDefault="00DA3CD7" w:rsidP="0018689F">
      <w:pPr>
        <w:pStyle w:val="NormalWeb"/>
        <w:spacing w:before="0" w:beforeAutospacing="0" w:after="0" w:afterAutospacing="0"/>
        <w:jc w:val="both"/>
        <w:rPr>
          <w:rFonts w:ascii="Arial" w:hAnsi="Arial" w:cs="Arial"/>
          <w:sz w:val="20"/>
          <w:szCs w:val="20"/>
        </w:rPr>
      </w:pPr>
    </w:p>
    <w:p w:rsidR="00DA3CD7" w:rsidRDefault="00DA3CD7" w:rsidP="0018689F">
      <w:pPr>
        <w:pStyle w:val="NormalWeb"/>
        <w:spacing w:before="0" w:beforeAutospacing="0" w:after="0" w:afterAutospacing="0"/>
        <w:jc w:val="both"/>
        <w:rPr>
          <w:rFonts w:ascii="Arial" w:hAnsi="Arial" w:cs="Arial"/>
          <w:sz w:val="20"/>
          <w:szCs w:val="20"/>
        </w:rPr>
      </w:pPr>
    </w:p>
    <w:p w:rsidR="00DA3CD7" w:rsidRDefault="00DA3CD7" w:rsidP="0018689F">
      <w:pPr>
        <w:pStyle w:val="NormalWeb"/>
        <w:spacing w:before="0" w:beforeAutospacing="0" w:after="0" w:afterAutospacing="0"/>
        <w:jc w:val="both"/>
        <w:rPr>
          <w:rFonts w:ascii="Arial" w:hAnsi="Arial" w:cs="Arial"/>
          <w:sz w:val="20"/>
          <w:szCs w:val="20"/>
        </w:rPr>
      </w:pPr>
    </w:p>
    <w:p w:rsidR="0091495F" w:rsidRPr="00F13559" w:rsidRDefault="0091495F" w:rsidP="0018689F">
      <w:pPr>
        <w:pStyle w:val="NormalWeb"/>
        <w:spacing w:before="0" w:beforeAutospacing="0" w:after="0" w:afterAutospacing="0"/>
        <w:jc w:val="both"/>
        <w:rPr>
          <w:rFonts w:ascii="Arial" w:hAnsi="Arial" w:cs="Arial"/>
          <w:sz w:val="20"/>
          <w:szCs w:val="20"/>
        </w:rPr>
      </w:pPr>
    </w:p>
    <w:p w:rsidR="00F13559" w:rsidRPr="008A13F5" w:rsidRDefault="00F13559" w:rsidP="00F13559">
      <w:pPr>
        <w:pStyle w:val="Titre1"/>
        <w:jc w:val="both"/>
        <w:rPr>
          <w:rFonts w:ascii="Arial" w:hAnsi="Arial" w:cs="Arial"/>
          <w:sz w:val="22"/>
          <w:szCs w:val="22"/>
        </w:rPr>
      </w:pPr>
      <w:bookmarkStart w:id="4" w:name="_Toc160275610"/>
      <w:bookmarkStart w:id="5" w:name="_Toc239222110"/>
      <w:r>
        <w:rPr>
          <w:rFonts w:ascii="Arial" w:hAnsi="Arial" w:cs="Arial"/>
          <w:sz w:val="22"/>
          <w:szCs w:val="22"/>
        </w:rPr>
        <w:t>3.3</w:t>
      </w:r>
      <w:r w:rsidRPr="008A13F5">
        <w:rPr>
          <w:rFonts w:ascii="Arial" w:hAnsi="Arial" w:cs="Arial"/>
          <w:sz w:val="22"/>
          <w:szCs w:val="22"/>
        </w:rPr>
        <w:t xml:space="preserve">  </w:t>
      </w:r>
      <w:r>
        <w:rPr>
          <w:rFonts w:ascii="Arial" w:hAnsi="Arial" w:cs="Arial"/>
          <w:sz w:val="22"/>
          <w:szCs w:val="22"/>
        </w:rPr>
        <w:t>F</w:t>
      </w:r>
      <w:r w:rsidRPr="008A13F5">
        <w:rPr>
          <w:rFonts w:ascii="Arial" w:hAnsi="Arial" w:cs="Arial"/>
          <w:sz w:val="22"/>
          <w:szCs w:val="22"/>
        </w:rPr>
        <w:t>inanc</w:t>
      </w:r>
      <w:bookmarkEnd w:id="4"/>
      <w:bookmarkEnd w:id="5"/>
      <w:r>
        <w:rPr>
          <w:rFonts w:ascii="Arial" w:hAnsi="Arial" w:cs="Arial"/>
          <w:sz w:val="22"/>
          <w:szCs w:val="22"/>
        </w:rPr>
        <w:t>ement du projet</w:t>
      </w:r>
    </w:p>
    <w:p w:rsidR="00244C15" w:rsidRDefault="00244C15" w:rsidP="00F13559">
      <w:pPr>
        <w:pStyle w:val="NormalWeb"/>
        <w:spacing w:before="0" w:beforeAutospacing="0" w:after="0" w:afterAutospacing="0"/>
        <w:jc w:val="both"/>
        <w:rPr>
          <w:rFonts w:ascii="Arial" w:hAnsi="Arial" w:cs="Arial"/>
          <w:sz w:val="20"/>
          <w:szCs w:val="20"/>
        </w:rPr>
      </w:pPr>
    </w:p>
    <w:p w:rsidR="00F13559" w:rsidRPr="002D59D6" w:rsidRDefault="00F13559" w:rsidP="0018689F">
      <w:pPr>
        <w:pStyle w:val="NormalWeb"/>
        <w:spacing w:before="0" w:beforeAutospacing="0" w:after="0" w:afterAutospacing="0"/>
        <w:jc w:val="both"/>
        <w:rPr>
          <w:rFonts w:ascii="Arial" w:hAnsi="Arial" w:cs="Arial"/>
          <w:i/>
          <w:sz w:val="20"/>
          <w:szCs w:val="20"/>
        </w:rPr>
      </w:pPr>
      <w:r w:rsidRPr="002D59D6">
        <w:rPr>
          <w:rFonts w:ascii="Arial" w:hAnsi="Arial" w:cs="Arial"/>
          <w:i/>
          <w:sz w:val="20"/>
          <w:szCs w:val="20"/>
        </w:rPr>
        <w:t xml:space="preserve">Modalités précises de financement du projet. Présentation du compte ou du budget prévisionnel d'exploitation, et, lorsqu'il s'agit d'un établissement public de santé, des éléments du plan global de financement pluriannuel des investissements prévu à l'article </w:t>
      </w:r>
      <w:r w:rsidR="00BA0F0A" w:rsidRPr="002D59D6">
        <w:rPr>
          <w:rFonts w:ascii="Arial" w:hAnsi="Arial" w:cs="Arial"/>
          <w:i/>
          <w:sz w:val="20"/>
          <w:szCs w:val="20"/>
        </w:rPr>
        <w:t>R.</w:t>
      </w:r>
      <w:r w:rsidRPr="002D59D6">
        <w:rPr>
          <w:rFonts w:ascii="Arial" w:hAnsi="Arial" w:cs="Arial"/>
          <w:i/>
          <w:sz w:val="20"/>
          <w:szCs w:val="20"/>
        </w:rPr>
        <w:t xml:space="preserve">6145-65 </w:t>
      </w:r>
      <w:r w:rsidR="00431B95" w:rsidRPr="002D59D6">
        <w:rPr>
          <w:rFonts w:ascii="Arial" w:hAnsi="Arial" w:cs="Arial"/>
          <w:i/>
          <w:sz w:val="20"/>
          <w:szCs w:val="20"/>
        </w:rPr>
        <w:t>r</w:t>
      </w:r>
      <w:r w:rsidRPr="002D59D6">
        <w:rPr>
          <w:rFonts w:ascii="Arial" w:hAnsi="Arial" w:cs="Arial"/>
          <w:i/>
          <w:sz w:val="20"/>
          <w:szCs w:val="20"/>
        </w:rPr>
        <w:t xml:space="preserve">elatifs à l'opération </w:t>
      </w:r>
      <w:r w:rsidRPr="002D59D6">
        <w:rPr>
          <w:rFonts w:ascii="Arial" w:hAnsi="Arial" w:cs="Arial"/>
          <w:i/>
          <w:sz w:val="18"/>
          <w:szCs w:val="18"/>
        </w:rPr>
        <w:t>(3</w:t>
      </w:r>
      <w:r w:rsidR="00BA0F0A" w:rsidRPr="002D59D6">
        <w:rPr>
          <w:rFonts w:ascii="Arial" w:hAnsi="Arial" w:cs="Arial"/>
          <w:i/>
          <w:sz w:val="18"/>
          <w:szCs w:val="18"/>
        </w:rPr>
        <w:t xml:space="preserve">° c de l’article </w:t>
      </w:r>
      <w:r w:rsidRPr="002D59D6">
        <w:rPr>
          <w:rFonts w:ascii="Arial" w:hAnsi="Arial" w:cs="Arial"/>
          <w:i/>
          <w:sz w:val="18"/>
          <w:szCs w:val="18"/>
        </w:rPr>
        <w:t>R.6122-32-1)</w:t>
      </w:r>
      <w:r w:rsidRPr="002D59D6">
        <w:rPr>
          <w:rFonts w:ascii="Arial" w:hAnsi="Arial" w:cs="Arial"/>
          <w:i/>
          <w:sz w:val="20"/>
          <w:szCs w:val="20"/>
        </w:rPr>
        <w:t>.</w:t>
      </w:r>
    </w:p>
    <w:p w:rsidR="003D329F" w:rsidRDefault="003D329F" w:rsidP="0018689F">
      <w:pPr>
        <w:tabs>
          <w:tab w:val="left" w:pos="284"/>
          <w:tab w:val="left" w:leader="hyphen" w:pos="6804"/>
        </w:tabs>
        <w:jc w:val="both"/>
        <w:rPr>
          <w:rFonts w:ascii="Arial" w:hAnsi="Arial" w:cs="Arial"/>
        </w:rPr>
      </w:pPr>
    </w:p>
    <w:p w:rsidR="003D329F" w:rsidRPr="00AC207C" w:rsidRDefault="003D329F" w:rsidP="0018689F">
      <w:pPr>
        <w:tabs>
          <w:tab w:val="left" w:pos="284"/>
          <w:tab w:val="left" w:leader="hyphen" w:pos="6804"/>
        </w:tabs>
        <w:jc w:val="both"/>
        <w:rPr>
          <w:rFonts w:ascii="Arial" w:hAnsi="Arial" w:cs="Arial"/>
        </w:rPr>
      </w:pPr>
      <w:r w:rsidRPr="00AC207C">
        <w:rPr>
          <w:rFonts w:ascii="Arial" w:hAnsi="Arial" w:cs="Arial"/>
        </w:rPr>
        <w:t xml:space="preserve">Des changements ont-ils eu lieu depuis les cinq dernières années ? </w:t>
      </w:r>
      <w:r w:rsidRPr="00AC207C">
        <w:rPr>
          <w:rFonts w:ascii="Arial" w:hAnsi="Arial" w:cs="Arial"/>
        </w:rPr>
        <w:tab/>
      </w:r>
      <w:r w:rsidRPr="00AC207C">
        <w:rPr>
          <w:rFonts w:ascii="Arial" w:hAnsi="Arial" w:cs="Arial"/>
        </w:rPr>
        <w:tab/>
        <w:t>OUI  NON</w:t>
      </w:r>
    </w:p>
    <w:p w:rsidR="003D329F" w:rsidRPr="00AC207C" w:rsidRDefault="003D329F" w:rsidP="0018689F">
      <w:pPr>
        <w:tabs>
          <w:tab w:val="left" w:pos="284"/>
          <w:tab w:val="left" w:leader="hyphen" w:pos="6804"/>
        </w:tabs>
        <w:jc w:val="both"/>
        <w:rPr>
          <w:rFonts w:ascii="Arial" w:hAnsi="Arial" w:cs="Arial"/>
        </w:rPr>
      </w:pPr>
      <w:r w:rsidRPr="00AC207C">
        <w:rPr>
          <w:rFonts w:ascii="Arial" w:hAnsi="Arial" w:cs="Arial"/>
        </w:rPr>
        <w:t>Si oui, fournir les éléments mentionnés ci-</w:t>
      </w:r>
      <w:r>
        <w:rPr>
          <w:rFonts w:ascii="Arial" w:hAnsi="Arial" w:cs="Arial"/>
        </w:rPr>
        <w:t>dessus</w:t>
      </w:r>
    </w:p>
    <w:p w:rsidR="00F13559" w:rsidRDefault="00F13559" w:rsidP="0018689F">
      <w:pPr>
        <w:jc w:val="both"/>
        <w:rPr>
          <w:rFonts w:ascii="Arial" w:hAnsi="Arial" w:cs="Arial"/>
        </w:rPr>
      </w:pPr>
    </w:p>
    <w:p w:rsidR="00E91842" w:rsidRDefault="00E91842" w:rsidP="0018689F">
      <w:pPr>
        <w:jc w:val="both"/>
        <w:rPr>
          <w:rFonts w:ascii="Arial" w:hAnsi="Arial" w:cs="Arial"/>
        </w:rPr>
      </w:pPr>
    </w:p>
    <w:p w:rsidR="00F83963" w:rsidRDefault="00F83963" w:rsidP="0018689F">
      <w:pPr>
        <w:jc w:val="both"/>
        <w:rPr>
          <w:rFonts w:ascii="Arial" w:hAnsi="Arial" w:cs="Arial"/>
        </w:rPr>
      </w:pPr>
    </w:p>
    <w:p w:rsidR="00F83963" w:rsidRDefault="00F83963" w:rsidP="0018689F">
      <w:pPr>
        <w:jc w:val="both"/>
        <w:rPr>
          <w:rFonts w:ascii="Arial" w:hAnsi="Arial" w:cs="Arial"/>
        </w:rPr>
      </w:pPr>
    </w:p>
    <w:p w:rsidR="00C11942" w:rsidRDefault="00C11942" w:rsidP="0018689F">
      <w:pPr>
        <w:jc w:val="both"/>
        <w:rPr>
          <w:rFonts w:ascii="Arial" w:hAnsi="Arial" w:cs="Arial"/>
        </w:rPr>
      </w:pPr>
    </w:p>
    <w:p w:rsidR="00313C2C" w:rsidRPr="00BA0F0A" w:rsidRDefault="00313C2C" w:rsidP="00313C2C">
      <w:pPr>
        <w:pBdr>
          <w:top w:val="single" w:sz="4" w:space="1" w:color="auto"/>
          <w:left w:val="single" w:sz="4" w:space="4" w:color="auto"/>
          <w:bottom w:val="single" w:sz="4" w:space="1" w:color="auto"/>
          <w:right w:val="single" w:sz="4" w:space="4" w:color="auto"/>
        </w:pBdr>
        <w:rPr>
          <w:rFonts w:ascii="Arial" w:hAnsi="Arial" w:cs="Arial"/>
          <w:b/>
          <w:sz w:val="28"/>
          <w:szCs w:val="28"/>
        </w:rPr>
      </w:pPr>
      <w:r>
        <w:rPr>
          <w:rFonts w:ascii="Arial" w:hAnsi="Arial" w:cs="Arial"/>
          <w:b/>
          <w:sz w:val="28"/>
          <w:szCs w:val="28"/>
        </w:rPr>
        <w:t>4</w:t>
      </w:r>
      <w:r w:rsidRPr="00BA0F0A">
        <w:rPr>
          <w:rFonts w:ascii="Arial" w:hAnsi="Arial" w:cs="Arial"/>
          <w:b/>
          <w:sz w:val="28"/>
          <w:szCs w:val="28"/>
        </w:rPr>
        <w:t>.  Evaluation</w:t>
      </w:r>
    </w:p>
    <w:p w:rsidR="00313C2C" w:rsidRDefault="00313C2C" w:rsidP="00313C2C">
      <w:pPr>
        <w:autoSpaceDE w:val="0"/>
        <w:autoSpaceDN w:val="0"/>
        <w:adjustRightInd w:val="0"/>
        <w:jc w:val="both"/>
        <w:rPr>
          <w:rFonts w:ascii="Arial" w:hAnsi="Arial" w:cs="Arial"/>
          <w:b/>
        </w:rPr>
      </w:pPr>
    </w:p>
    <w:p w:rsidR="00313C2C" w:rsidRPr="00EB6749" w:rsidRDefault="00313C2C" w:rsidP="00313C2C">
      <w:pPr>
        <w:autoSpaceDE w:val="0"/>
        <w:autoSpaceDN w:val="0"/>
        <w:adjustRightInd w:val="0"/>
        <w:jc w:val="both"/>
        <w:rPr>
          <w:rFonts w:ascii="Arial" w:hAnsi="Arial" w:cs="Arial"/>
          <w:b/>
          <w:i/>
          <w:sz w:val="18"/>
          <w:szCs w:val="18"/>
        </w:rPr>
      </w:pPr>
      <w:r w:rsidRPr="004B03D3">
        <w:rPr>
          <w:rFonts w:ascii="Arial" w:hAnsi="Arial" w:cs="Arial"/>
          <w:i/>
        </w:rPr>
        <w:t>« </w:t>
      </w:r>
      <w:r w:rsidRPr="00EB6749">
        <w:rPr>
          <w:rFonts w:ascii="Arial" w:hAnsi="Arial" w:cs="Arial"/>
          <w:i/>
          <w:sz w:val="18"/>
          <w:szCs w:val="18"/>
        </w:rPr>
        <w:t>Une partie relative à l'évaluation de l'activité comportant,</w:t>
      </w:r>
      <w:r w:rsidR="004552FA">
        <w:rPr>
          <w:rFonts w:ascii="Arial" w:hAnsi="Arial" w:cs="Arial"/>
          <w:i/>
          <w:sz w:val="18"/>
          <w:szCs w:val="18"/>
        </w:rPr>
        <w:t xml:space="preserve"> en application de l'article L.</w:t>
      </w:r>
      <w:r w:rsidRPr="00EB6749">
        <w:rPr>
          <w:rFonts w:ascii="Arial" w:hAnsi="Arial" w:cs="Arial"/>
          <w:i/>
          <w:sz w:val="18"/>
          <w:szCs w:val="18"/>
        </w:rPr>
        <w:t>6122-5, l'engagement du demandeur de procéder à cette évaluation dans les con</w:t>
      </w:r>
      <w:r w:rsidR="00EF0939">
        <w:rPr>
          <w:rFonts w:ascii="Arial" w:hAnsi="Arial" w:cs="Arial"/>
          <w:i/>
          <w:sz w:val="18"/>
          <w:szCs w:val="18"/>
        </w:rPr>
        <w:t>ditions prévues aux articles R.</w:t>
      </w:r>
      <w:r w:rsidRPr="00EB6749">
        <w:rPr>
          <w:rFonts w:ascii="Arial" w:hAnsi="Arial" w:cs="Arial"/>
          <w:i/>
          <w:sz w:val="18"/>
          <w:szCs w:val="18"/>
        </w:rPr>
        <w:t xml:space="preserve">6122-23 et </w:t>
      </w:r>
      <w:r w:rsidR="00EF0939">
        <w:rPr>
          <w:rFonts w:ascii="Arial" w:hAnsi="Arial" w:cs="Arial"/>
          <w:i/>
          <w:sz w:val="18"/>
          <w:szCs w:val="18"/>
        </w:rPr>
        <w:t>R.</w:t>
      </w:r>
      <w:r w:rsidRPr="00EB6749">
        <w:rPr>
          <w:rFonts w:ascii="Arial" w:hAnsi="Arial" w:cs="Arial"/>
          <w:i/>
          <w:sz w:val="18"/>
          <w:szCs w:val="18"/>
        </w:rPr>
        <w:t>6122-24 et précisant  (…) » (4° de l’article R.6122-32-1</w:t>
      </w:r>
      <w:r>
        <w:rPr>
          <w:rFonts w:ascii="Arial" w:hAnsi="Arial" w:cs="Arial"/>
          <w:i/>
          <w:sz w:val="18"/>
          <w:szCs w:val="18"/>
        </w:rPr>
        <w:t>).</w:t>
      </w:r>
    </w:p>
    <w:p w:rsidR="00313C2C" w:rsidRPr="00243B16" w:rsidRDefault="00313C2C" w:rsidP="00313C2C">
      <w:pPr>
        <w:autoSpaceDE w:val="0"/>
        <w:autoSpaceDN w:val="0"/>
        <w:adjustRightInd w:val="0"/>
        <w:jc w:val="both"/>
        <w:rPr>
          <w:rFonts w:ascii="Arial" w:hAnsi="Arial" w:cs="Arial"/>
          <w:b/>
          <w:sz w:val="18"/>
          <w:szCs w:val="18"/>
        </w:rPr>
      </w:pPr>
    </w:p>
    <w:p w:rsidR="00313C2C" w:rsidRPr="00B313F4" w:rsidRDefault="00313C2C" w:rsidP="00313C2C">
      <w:pPr>
        <w:jc w:val="both"/>
        <w:rPr>
          <w:rFonts w:ascii="Arial" w:hAnsi="Arial" w:cs="Arial"/>
          <w:bCs/>
        </w:rPr>
      </w:pPr>
      <w:r w:rsidRPr="00B313F4">
        <w:rPr>
          <w:rFonts w:ascii="Arial" w:hAnsi="Arial" w:cs="Arial"/>
          <w:bCs/>
        </w:rPr>
        <w:t>Vous voudrez bien dans ce cadre :</w:t>
      </w:r>
    </w:p>
    <w:p w:rsidR="00313C2C" w:rsidRPr="00576FA3" w:rsidRDefault="00313C2C" w:rsidP="00313C2C">
      <w:pPr>
        <w:jc w:val="both"/>
        <w:rPr>
          <w:rFonts w:ascii="Arial" w:hAnsi="Arial" w:cs="Arial"/>
          <w:sz w:val="12"/>
          <w:szCs w:val="12"/>
        </w:rPr>
      </w:pPr>
    </w:p>
    <w:p w:rsidR="00313C2C" w:rsidRPr="00B313F4" w:rsidRDefault="00313C2C" w:rsidP="00CE1506">
      <w:pPr>
        <w:pStyle w:val="Paragraphedeliste"/>
        <w:numPr>
          <w:ilvl w:val="0"/>
          <w:numId w:val="18"/>
        </w:numPr>
        <w:jc w:val="both"/>
        <w:rPr>
          <w:rFonts w:ascii="Arial" w:hAnsi="Arial" w:cs="Arial"/>
          <w:bCs/>
        </w:rPr>
      </w:pPr>
      <w:r w:rsidRPr="00B313F4">
        <w:rPr>
          <w:rFonts w:ascii="Arial" w:hAnsi="Arial" w:cs="Arial"/>
          <w:bCs/>
        </w:rPr>
        <w:t xml:space="preserve">Identifier les objectifs que vous vous fixez pour mettre en œuvre les objectifs </w:t>
      </w:r>
      <w:r w:rsidRPr="00FB7700">
        <w:rPr>
          <w:rFonts w:ascii="Arial" w:hAnsi="Arial" w:cs="Arial"/>
          <w:bCs/>
        </w:rPr>
        <w:t>du</w:t>
      </w:r>
      <w:r w:rsidR="00BB5DB3" w:rsidRPr="00FB7700">
        <w:rPr>
          <w:rFonts w:ascii="Arial" w:hAnsi="Arial" w:cs="Arial"/>
          <w:bCs/>
        </w:rPr>
        <w:t xml:space="preserve"> SRS</w:t>
      </w:r>
      <w:r w:rsidR="002D59D6">
        <w:rPr>
          <w:rFonts w:ascii="Arial" w:hAnsi="Arial" w:cs="Arial"/>
          <w:bCs/>
        </w:rPr>
        <w:t>-PRS 2018-2023 Bourgogne-Franche-Comté</w:t>
      </w:r>
      <w:r w:rsidR="00FB7700">
        <w:rPr>
          <w:rFonts w:ascii="Arial" w:hAnsi="Arial" w:cs="Arial"/>
          <w:bCs/>
        </w:rPr>
        <w:t>,</w:t>
      </w:r>
      <w:r w:rsidR="00BB5DB3">
        <w:rPr>
          <w:rFonts w:ascii="Arial" w:hAnsi="Arial" w:cs="Arial"/>
          <w:bCs/>
        </w:rPr>
        <w:t xml:space="preserve"> </w:t>
      </w:r>
      <w:r w:rsidRPr="00B313F4">
        <w:rPr>
          <w:rFonts w:ascii="Arial" w:hAnsi="Arial" w:cs="Arial"/>
          <w:bCs/>
        </w:rPr>
        <w:t>notamment au regard de l’accessibilité, de la qualité et de la sécurité des soins, ainsi que de la continuité et de la prise en charge globale du patient</w:t>
      </w:r>
      <w:r>
        <w:rPr>
          <w:rFonts w:ascii="Arial" w:hAnsi="Arial" w:cs="Arial"/>
          <w:bCs/>
          <w:sz w:val="18"/>
          <w:szCs w:val="18"/>
        </w:rPr>
        <w:t> :</w:t>
      </w:r>
    </w:p>
    <w:p w:rsidR="00313C2C" w:rsidRPr="00B313F4" w:rsidRDefault="00313C2C" w:rsidP="00313C2C">
      <w:pPr>
        <w:jc w:val="both"/>
        <w:rPr>
          <w:rFonts w:ascii="Arial" w:hAnsi="Arial" w:cs="Arial"/>
          <w:bCs/>
        </w:rPr>
      </w:pPr>
    </w:p>
    <w:p w:rsidR="00313C2C" w:rsidRPr="00B313F4" w:rsidRDefault="00313C2C" w:rsidP="00CE1506">
      <w:pPr>
        <w:pStyle w:val="Paragraphedeliste"/>
        <w:numPr>
          <w:ilvl w:val="0"/>
          <w:numId w:val="18"/>
        </w:numPr>
        <w:jc w:val="both"/>
        <w:rPr>
          <w:rFonts w:ascii="Arial" w:hAnsi="Arial" w:cs="Arial"/>
        </w:rPr>
      </w:pPr>
      <w:r w:rsidRPr="00B313F4">
        <w:rPr>
          <w:rFonts w:ascii="Arial" w:hAnsi="Arial" w:cs="Arial"/>
          <w:bCs/>
        </w:rPr>
        <w:t>Préciser l</w:t>
      </w:r>
      <w:r w:rsidRPr="00B313F4">
        <w:rPr>
          <w:rFonts w:ascii="Arial" w:hAnsi="Arial" w:cs="Arial"/>
        </w:rPr>
        <w:t>es indicateurs supplémentaires propres à cette activité que vous envisagez d</w:t>
      </w:r>
      <w:r>
        <w:rPr>
          <w:rFonts w:ascii="Arial" w:hAnsi="Arial" w:cs="Arial"/>
        </w:rPr>
        <w:t xml:space="preserve">’utiliser en vertu du </w:t>
      </w:r>
      <w:r w:rsidRPr="00B313F4">
        <w:rPr>
          <w:rFonts w:ascii="Arial" w:hAnsi="Arial" w:cs="Arial"/>
        </w:rPr>
        <w:t>dernie</w:t>
      </w:r>
      <w:r>
        <w:rPr>
          <w:rFonts w:ascii="Arial" w:hAnsi="Arial" w:cs="Arial"/>
        </w:rPr>
        <w:t xml:space="preserve">r alinéa de l’article R.6122-24 </w:t>
      </w:r>
      <w:r>
        <w:rPr>
          <w:rFonts w:ascii="Arial" w:hAnsi="Arial" w:cs="Arial"/>
          <w:bCs/>
          <w:sz w:val="18"/>
          <w:szCs w:val="18"/>
        </w:rPr>
        <w:t>:</w:t>
      </w:r>
    </w:p>
    <w:p w:rsidR="00313C2C" w:rsidRPr="00B313F4" w:rsidRDefault="00313C2C" w:rsidP="00313C2C">
      <w:pPr>
        <w:jc w:val="both"/>
        <w:rPr>
          <w:rFonts w:ascii="Arial" w:hAnsi="Arial" w:cs="Arial"/>
        </w:rPr>
      </w:pPr>
    </w:p>
    <w:p w:rsidR="00313C2C" w:rsidRPr="00B313F4" w:rsidRDefault="00313C2C" w:rsidP="00CE1506">
      <w:pPr>
        <w:pStyle w:val="Paragraphedeliste"/>
        <w:numPr>
          <w:ilvl w:val="0"/>
          <w:numId w:val="18"/>
        </w:numPr>
        <w:jc w:val="both"/>
        <w:rPr>
          <w:rFonts w:ascii="Arial" w:hAnsi="Arial" w:cs="Arial"/>
        </w:rPr>
      </w:pPr>
      <w:r w:rsidRPr="00B313F4">
        <w:rPr>
          <w:rFonts w:ascii="Arial" w:hAnsi="Arial" w:cs="Arial"/>
        </w:rPr>
        <w:t>Indiquer les modalités de recueil et de traitement des indicateurs</w:t>
      </w:r>
      <w:r>
        <w:rPr>
          <w:rFonts w:ascii="Arial" w:hAnsi="Arial" w:cs="Arial"/>
        </w:rPr>
        <w:t xml:space="preserve"> prévus audit article</w:t>
      </w:r>
      <w:r w:rsidRPr="00B313F4">
        <w:rPr>
          <w:rFonts w:ascii="Arial" w:hAnsi="Arial" w:cs="Arial"/>
        </w:rPr>
        <w:t> </w:t>
      </w:r>
      <w:r>
        <w:rPr>
          <w:rFonts w:ascii="Arial" w:hAnsi="Arial" w:cs="Arial"/>
          <w:bCs/>
          <w:sz w:val="18"/>
          <w:szCs w:val="18"/>
        </w:rPr>
        <w:t>:</w:t>
      </w:r>
    </w:p>
    <w:p w:rsidR="00313C2C" w:rsidRPr="00B313F4" w:rsidRDefault="00313C2C" w:rsidP="00313C2C">
      <w:pPr>
        <w:jc w:val="both"/>
        <w:rPr>
          <w:rFonts w:ascii="Arial" w:hAnsi="Arial" w:cs="Arial"/>
        </w:rPr>
      </w:pPr>
    </w:p>
    <w:p w:rsidR="00313C2C" w:rsidRPr="00B313F4" w:rsidRDefault="00313C2C" w:rsidP="00CE1506">
      <w:pPr>
        <w:pStyle w:val="Paragraphedeliste"/>
        <w:numPr>
          <w:ilvl w:val="0"/>
          <w:numId w:val="18"/>
        </w:numPr>
        <w:jc w:val="both"/>
        <w:rPr>
          <w:rFonts w:ascii="Arial" w:hAnsi="Arial" w:cs="Arial"/>
        </w:rPr>
      </w:pPr>
      <w:r w:rsidRPr="00B313F4">
        <w:rPr>
          <w:rFonts w:ascii="Arial" w:hAnsi="Arial" w:cs="Arial"/>
        </w:rPr>
        <w:t>Indiquer les modalités de participation des personnels médicaux et non médicaux intervenant dans la procédure d’évaluation </w:t>
      </w:r>
      <w:r>
        <w:rPr>
          <w:rFonts w:ascii="Arial" w:hAnsi="Arial" w:cs="Arial"/>
          <w:bCs/>
          <w:sz w:val="18"/>
          <w:szCs w:val="18"/>
        </w:rPr>
        <w:t>:</w:t>
      </w:r>
    </w:p>
    <w:p w:rsidR="00313C2C" w:rsidRPr="00B313F4" w:rsidRDefault="00313C2C" w:rsidP="00313C2C">
      <w:pPr>
        <w:jc w:val="both"/>
        <w:rPr>
          <w:rFonts w:ascii="Arial" w:hAnsi="Arial" w:cs="Arial"/>
        </w:rPr>
      </w:pPr>
    </w:p>
    <w:p w:rsidR="00313C2C" w:rsidRPr="00B313F4" w:rsidRDefault="00313C2C" w:rsidP="00CE1506">
      <w:pPr>
        <w:pStyle w:val="Paragraphedeliste"/>
        <w:numPr>
          <w:ilvl w:val="0"/>
          <w:numId w:val="18"/>
        </w:numPr>
        <w:jc w:val="both"/>
        <w:rPr>
          <w:rFonts w:ascii="Arial" w:hAnsi="Arial" w:cs="Arial"/>
        </w:rPr>
      </w:pPr>
      <w:r w:rsidRPr="00B313F4">
        <w:rPr>
          <w:rFonts w:ascii="Arial" w:hAnsi="Arial" w:cs="Arial"/>
        </w:rPr>
        <w:t>Indiquer les procédures ou les méthodes d’évaluation de la satisfaction des patients</w:t>
      </w:r>
      <w:r>
        <w:rPr>
          <w:rFonts w:ascii="Arial" w:hAnsi="Arial" w:cs="Arial"/>
          <w:bCs/>
          <w:sz w:val="18"/>
          <w:szCs w:val="18"/>
        </w:rPr>
        <w:t> :</w:t>
      </w:r>
    </w:p>
    <w:p w:rsidR="00313C2C" w:rsidRPr="00B313F4" w:rsidRDefault="00313C2C" w:rsidP="00313C2C">
      <w:pPr>
        <w:autoSpaceDE w:val="0"/>
        <w:autoSpaceDN w:val="0"/>
        <w:adjustRightInd w:val="0"/>
        <w:jc w:val="both"/>
        <w:rPr>
          <w:rFonts w:ascii="Arial" w:hAnsi="Arial" w:cs="Arial"/>
        </w:rPr>
      </w:pPr>
    </w:p>
    <w:p w:rsidR="00313C2C" w:rsidRPr="00A67C5F" w:rsidRDefault="00313C2C" w:rsidP="0018689F">
      <w:pPr>
        <w:autoSpaceDE w:val="0"/>
        <w:autoSpaceDN w:val="0"/>
        <w:adjustRightInd w:val="0"/>
        <w:jc w:val="both"/>
        <w:rPr>
          <w:rFonts w:ascii="Arial" w:hAnsi="Arial" w:cs="Arial"/>
          <w:i/>
        </w:rPr>
      </w:pPr>
      <w:r w:rsidRPr="00A67C5F">
        <w:rPr>
          <w:rFonts w:ascii="Arial" w:hAnsi="Arial" w:cs="Arial"/>
          <w:i/>
        </w:rPr>
        <w:t>Pour établir cette partie du dossier, le demandeur utilise, lorsqu’elles existent, les méthodes pub</w:t>
      </w:r>
      <w:r w:rsidR="00EF0939">
        <w:rPr>
          <w:rFonts w:ascii="Arial" w:hAnsi="Arial" w:cs="Arial"/>
          <w:i/>
        </w:rPr>
        <w:t>liées par la Haute Autorité de S</w:t>
      </w:r>
      <w:r w:rsidRPr="00A67C5F">
        <w:rPr>
          <w:rFonts w:ascii="Arial" w:hAnsi="Arial" w:cs="Arial"/>
          <w:i/>
        </w:rPr>
        <w:t>anté pour l’activité de soins de traitement du cancer.</w:t>
      </w:r>
    </w:p>
    <w:p w:rsidR="00C11942" w:rsidRDefault="00C11942" w:rsidP="0018689F">
      <w:pPr>
        <w:jc w:val="both"/>
        <w:rPr>
          <w:rFonts w:ascii="Arial" w:hAnsi="Arial" w:cs="Arial"/>
        </w:rPr>
      </w:pPr>
    </w:p>
    <w:p w:rsidR="00313C2C" w:rsidRDefault="00313C2C" w:rsidP="0018689F">
      <w:pPr>
        <w:jc w:val="both"/>
        <w:rPr>
          <w:rFonts w:ascii="Arial" w:hAnsi="Arial" w:cs="Arial"/>
        </w:rPr>
      </w:pPr>
    </w:p>
    <w:p w:rsidR="00313C2C" w:rsidRDefault="00313C2C" w:rsidP="0018689F">
      <w:pPr>
        <w:jc w:val="both"/>
        <w:rPr>
          <w:rFonts w:ascii="Arial" w:hAnsi="Arial" w:cs="Arial"/>
        </w:rPr>
      </w:pPr>
    </w:p>
    <w:p w:rsidR="00C11942" w:rsidRDefault="00C11942" w:rsidP="0018689F">
      <w:pPr>
        <w:jc w:val="both"/>
        <w:rPr>
          <w:rFonts w:ascii="Arial" w:hAnsi="Arial" w:cs="Arial"/>
        </w:rPr>
      </w:pPr>
    </w:p>
    <w:p w:rsidR="00C11942" w:rsidRPr="00F60B0F" w:rsidRDefault="00313C2C" w:rsidP="004D1600">
      <w:pPr>
        <w:pStyle w:val="Titre3"/>
        <w:pBdr>
          <w:top w:val="single" w:sz="4" w:space="0" w:color="auto"/>
          <w:left w:val="single" w:sz="4" w:space="4" w:color="auto"/>
          <w:bottom w:val="single" w:sz="4" w:space="1" w:color="auto"/>
          <w:right w:val="single" w:sz="4" w:space="4" w:color="auto"/>
        </w:pBdr>
        <w:rPr>
          <w:sz w:val="28"/>
          <w:szCs w:val="28"/>
        </w:rPr>
      </w:pPr>
      <w:bookmarkStart w:id="6" w:name="_Toc508886805"/>
      <w:r>
        <w:rPr>
          <w:sz w:val="28"/>
          <w:szCs w:val="28"/>
        </w:rPr>
        <w:t>5</w:t>
      </w:r>
      <w:r w:rsidR="00C11942" w:rsidRPr="00F60B0F">
        <w:rPr>
          <w:sz w:val="28"/>
          <w:szCs w:val="28"/>
        </w:rPr>
        <w:t>.  Certification</w:t>
      </w:r>
      <w:bookmarkEnd w:id="6"/>
    </w:p>
    <w:p w:rsidR="00C11942" w:rsidRPr="00B313F4" w:rsidRDefault="00C11942" w:rsidP="00C11942">
      <w:pPr>
        <w:jc w:val="both"/>
        <w:rPr>
          <w:rFonts w:ascii="Arial" w:hAnsi="Arial" w:cs="Arial"/>
        </w:rPr>
      </w:pPr>
    </w:p>
    <w:p w:rsidR="00C11942" w:rsidRPr="00B313F4" w:rsidRDefault="00C11942" w:rsidP="00C11942">
      <w:pPr>
        <w:jc w:val="both"/>
        <w:rPr>
          <w:rFonts w:ascii="Arial" w:hAnsi="Arial" w:cs="Arial"/>
        </w:rPr>
      </w:pPr>
      <w:r w:rsidRPr="00B313F4">
        <w:rPr>
          <w:rFonts w:ascii="Arial" w:hAnsi="Arial" w:cs="Arial"/>
        </w:rPr>
        <w:t xml:space="preserve">Dernier rapport de visite de certification HAS </w:t>
      </w:r>
      <w:r w:rsidRPr="00B313F4">
        <w:rPr>
          <w:rFonts w:ascii="Arial" w:hAnsi="Arial" w:cs="Arial"/>
          <w:sz w:val="18"/>
          <w:szCs w:val="18"/>
        </w:rPr>
        <w:t>(article L.6122-2 du CSP) :</w:t>
      </w:r>
      <w:r w:rsidRPr="00B313F4">
        <w:rPr>
          <w:rFonts w:ascii="Arial" w:hAnsi="Arial" w:cs="Arial"/>
        </w:rPr>
        <w:t xml:space="preserve"> </w:t>
      </w:r>
    </w:p>
    <w:p w:rsidR="00C11942" w:rsidRPr="00B313F4" w:rsidRDefault="00C11942" w:rsidP="00CE1506">
      <w:pPr>
        <w:numPr>
          <w:ilvl w:val="0"/>
          <w:numId w:val="1"/>
        </w:numPr>
        <w:jc w:val="both"/>
        <w:rPr>
          <w:rFonts w:ascii="Arial" w:hAnsi="Arial" w:cs="Arial"/>
        </w:rPr>
      </w:pPr>
      <w:r w:rsidRPr="00B313F4">
        <w:rPr>
          <w:rFonts w:ascii="Arial" w:hAnsi="Arial" w:cs="Arial"/>
        </w:rPr>
        <w:t>Date du dernier rapport :</w:t>
      </w:r>
    </w:p>
    <w:p w:rsidR="00C11942" w:rsidRPr="00B313F4" w:rsidRDefault="00C11942" w:rsidP="00C11942">
      <w:pPr>
        <w:ind w:left="720"/>
        <w:jc w:val="both"/>
        <w:rPr>
          <w:rFonts w:ascii="Arial" w:hAnsi="Arial" w:cs="Arial"/>
        </w:rPr>
      </w:pPr>
    </w:p>
    <w:p w:rsidR="00C11942" w:rsidRPr="007D154D" w:rsidRDefault="00C11942" w:rsidP="00CE1506">
      <w:pPr>
        <w:numPr>
          <w:ilvl w:val="0"/>
          <w:numId w:val="1"/>
        </w:numPr>
        <w:jc w:val="both"/>
        <w:rPr>
          <w:rFonts w:ascii="Arial" w:hAnsi="Arial" w:cs="Arial"/>
        </w:rPr>
      </w:pPr>
      <w:r w:rsidRPr="007D154D">
        <w:rPr>
          <w:rFonts w:ascii="Arial" w:hAnsi="Arial" w:cs="Arial"/>
        </w:rPr>
        <w:t>Le cas échéant, développez les points particuliers sur lesquels doivent porter les efforts de l’établissement concernant l’activité de soins de traitement du cancer</w:t>
      </w:r>
      <w:r w:rsidR="007D154D" w:rsidRPr="007D154D">
        <w:rPr>
          <w:rFonts w:ascii="Arial" w:hAnsi="Arial" w:cs="Arial"/>
        </w:rPr>
        <w:t xml:space="preserve"> et sur la mise en œuvre </w:t>
      </w:r>
      <w:r w:rsidRPr="007D154D">
        <w:rPr>
          <w:rFonts w:ascii="Arial" w:hAnsi="Arial" w:cs="Arial"/>
        </w:rPr>
        <w:t>des actions correctives demandées :</w:t>
      </w:r>
    </w:p>
    <w:p w:rsidR="00F13559" w:rsidRDefault="00F13559" w:rsidP="00F13559">
      <w:pPr>
        <w:tabs>
          <w:tab w:val="left" w:pos="284"/>
          <w:tab w:val="left" w:leader="hyphen" w:pos="6804"/>
        </w:tabs>
        <w:jc w:val="both"/>
        <w:rPr>
          <w:rFonts w:ascii="Arial" w:hAnsi="Arial" w:cs="Arial"/>
        </w:rPr>
      </w:pPr>
    </w:p>
    <w:p w:rsidR="003D329F" w:rsidRDefault="003D329F" w:rsidP="00F13559">
      <w:pPr>
        <w:tabs>
          <w:tab w:val="left" w:pos="284"/>
          <w:tab w:val="left" w:leader="hyphen" w:pos="6804"/>
        </w:tabs>
        <w:jc w:val="both"/>
        <w:rPr>
          <w:rFonts w:ascii="Arial" w:hAnsi="Arial" w:cs="Arial"/>
        </w:rPr>
      </w:pPr>
    </w:p>
    <w:p w:rsidR="009D6EAC" w:rsidRDefault="009D6EAC" w:rsidP="00F13559">
      <w:pPr>
        <w:tabs>
          <w:tab w:val="left" w:pos="284"/>
          <w:tab w:val="left" w:leader="hyphen" w:pos="6804"/>
        </w:tabs>
        <w:jc w:val="both"/>
        <w:rPr>
          <w:rFonts w:ascii="Arial" w:hAnsi="Arial" w:cs="Arial"/>
        </w:rPr>
      </w:pPr>
    </w:p>
    <w:p w:rsidR="00F13559" w:rsidRPr="00F60B0F" w:rsidRDefault="00EB6749" w:rsidP="00E06E20">
      <w:pPr>
        <w:pBdr>
          <w:top w:val="single" w:sz="4" w:space="1" w:color="auto"/>
          <w:left w:val="single" w:sz="4" w:space="4" w:color="auto"/>
          <w:bottom w:val="single" w:sz="4" w:space="1" w:color="auto"/>
          <w:right w:val="single" w:sz="4" w:space="4" w:color="auto"/>
        </w:pBdr>
        <w:tabs>
          <w:tab w:val="left" w:pos="284"/>
          <w:tab w:val="left" w:leader="hyphen" w:pos="6804"/>
        </w:tabs>
        <w:jc w:val="both"/>
        <w:rPr>
          <w:rFonts w:ascii="Arial" w:hAnsi="Arial" w:cs="Arial"/>
          <w:b/>
          <w:sz w:val="28"/>
          <w:szCs w:val="28"/>
        </w:rPr>
      </w:pPr>
      <w:r>
        <w:rPr>
          <w:rFonts w:ascii="Arial" w:hAnsi="Arial" w:cs="Arial"/>
          <w:b/>
          <w:sz w:val="28"/>
          <w:szCs w:val="28"/>
        </w:rPr>
        <w:lastRenderedPageBreak/>
        <w:t>6</w:t>
      </w:r>
      <w:r w:rsidR="00A45E5B" w:rsidRPr="00F60B0F">
        <w:rPr>
          <w:rFonts w:ascii="Arial" w:hAnsi="Arial" w:cs="Arial"/>
          <w:b/>
          <w:sz w:val="28"/>
          <w:szCs w:val="28"/>
        </w:rPr>
        <w:t xml:space="preserve">.  </w:t>
      </w:r>
      <w:r>
        <w:rPr>
          <w:rFonts w:ascii="Arial" w:hAnsi="Arial" w:cs="Arial"/>
          <w:b/>
          <w:sz w:val="28"/>
          <w:szCs w:val="28"/>
        </w:rPr>
        <w:t>R</w:t>
      </w:r>
      <w:r w:rsidR="00EB2C09" w:rsidRPr="00F60B0F">
        <w:rPr>
          <w:rFonts w:ascii="Arial" w:hAnsi="Arial" w:cs="Arial"/>
          <w:b/>
          <w:sz w:val="28"/>
          <w:szCs w:val="28"/>
        </w:rPr>
        <w:t>ésultats</w:t>
      </w:r>
      <w:r>
        <w:rPr>
          <w:rFonts w:ascii="Arial" w:hAnsi="Arial" w:cs="Arial"/>
          <w:b/>
          <w:sz w:val="28"/>
          <w:szCs w:val="28"/>
        </w:rPr>
        <w:t xml:space="preserve"> de la procédure d’évaluation</w:t>
      </w:r>
    </w:p>
    <w:p w:rsidR="00A45E5B" w:rsidRPr="0070351C" w:rsidRDefault="00A45E5B" w:rsidP="00A45E5B">
      <w:pPr>
        <w:pStyle w:val="NormalWeb"/>
        <w:spacing w:before="0" w:beforeAutospacing="0" w:after="0" w:afterAutospacing="0"/>
        <w:rPr>
          <w:rFonts w:ascii="Arial" w:hAnsi="Arial" w:cs="Arial"/>
          <w:sz w:val="12"/>
          <w:szCs w:val="12"/>
        </w:rPr>
      </w:pPr>
    </w:p>
    <w:p w:rsidR="00EE3BD3" w:rsidRPr="00EE3BD3" w:rsidRDefault="00EE3BD3" w:rsidP="00EE3BD3">
      <w:pPr>
        <w:autoSpaceDE w:val="0"/>
        <w:autoSpaceDN w:val="0"/>
        <w:adjustRightInd w:val="0"/>
        <w:jc w:val="both"/>
        <w:rPr>
          <w:rFonts w:ascii="Arial" w:hAnsi="Arial" w:cs="Arial"/>
          <w:i/>
          <w:sz w:val="18"/>
          <w:szCs w:val="18"/>
        </w:rPr>
      </w:pPr>
      <w:r w:rsidRPr="00EE3BD3">
        <w:rPr>
          <w:rFonts w:ascii="Arial" w:hAnsi="Arial" w:cs="Arial"/>
          <w:i/>
          <w:sz w:val="18"/>
          <w:szCs w:val="18"/>
        </w:rPr>
        <w:t xml:space="preserve">Article R.6122-33 du CSP : «  (…) Le demandeur joint à ce dossier </w:t>
      </w:r>
      <w:r w:rsidRPr="00B26EA1">
        <w:rPr>
          <w:rFonts w:ascii="Arial" w:hAnsi="Arial" w:cs="Arial"/>
          <w:b/>
          <w:i/>
          <w:sz w:val="18"/>
          <w:szCs w:val="18"/>
        </w:rPr>
        <w:t>un rapport complet</w:t>
      </w:r>
      <w:r w:rsidRPr="00EE3BD3">
        <w:rPr>
          <w:rFonts w:ascii="Arial" w:hAnsi="Arial" w:cs="Arial"/>
          <w:i/>
          <w:sz w:val="18"/>
          <w:szCs w:val="18"/>
        </w:rPr>
        <w:t xml:space="preserve">, couvrant la période prévue au dernier alinéa de l'article R.6122-23 et </w:t>
      </w:r>
      <w:r w:rsidRPr="00B26EA1">
        <w:rPr>
          <w:rFonts w:ascii="Arial" w:hAnsi="Arial" w:cs="Arial"/>
          <w:b/>
          <w:i/>
          <w:sz w:val="18"/>
          <w:szCs w:val="18"/>
        </w:rPr>
        <w:t>rendant compte de l'accomplissement de la procédure d'évaluation</w:t>
      </w:r>
      <w:r w:rsidRPr="00EE3BD3">
        <w:rPr>
          <w:rFonts w:ascii="Arial" w:hAnsi="Arial" w:cs="Arial"/>
          <w:i/>
          <w:sz w:val="18"/>
          <w:szCs w:val="18"/>
        </w:rPr>
        <w:t xml:space="preserve"> conformément aux dispositions du 4° de l'article R.6122-32-1 »</w:t>
      </w:r>
    </w:p>
    <w:p w:rsidR="00EE3BD3" w:rsidRPr="00AE36B8" w:rsidRDefault="003D329F" w:rsidP="00EE3BD3">
      <w:pPr>
        <w:autoSpaceDE w:val="0"/>
        <w:autoSpaceDN w:val="0"/>
        <w:adjustRightInd w:val="0"/>
        <w:jc w:val="both"/>
        <w:rPr>
          <w:rFonts w:ascii="Arial" w:hAnsi="Arial" w:cs="Arial"/>
          <w:i/>
          <w:sz w:val="18"/>
          <w:szCs w:val="18"/>
        </w:rPr>
      </w:pPr>
      <w:r>
        <w:rPr>
          <w:rFonts w:ascii="Arial" w:hAnsi="Arial" w:cs="Arial"/>
          <w:i/>
          <w:sz w:val="18"/>
          <w:szCs w:val="18"/>
        </w:rPr>
        <w:t>Article R.6122-32-1, 4°: «</w:t>
      </w:r>
      <w:r w:rsidR="00EE3BD3" w:rsidRPr="00AE36B8">
        <w:rPr>
          <w:rFonts w:ascii="Arial" w:hAnsi="Arial" w:cs="Arial"/>
          <w:i/>
          <w:sz w:val="18"/>
          <w:szCs w:val="18"/>
        </w:rPr>
        <w:t>Une partie relative à l'évaluation de l'activité comportant,</w:t>
      </w:r>
      <w:r w:rsidR="00EE3BD3">
        <w:rPr>
          <w:rFonts w:ascii="Arial" w:hAnsi="Arial" w:cs="Arial"/>
          <w:i/>
          <w:sz w:val="18"/>
          <w:szCs w:val="18"/>
        </w:rPr>
        <w:t xml:space="preserve"> en application de l'article L.</w:t>
      </w:r>
      <w:r w:rsidR="00EE3BD3" w:rsidRPr="00AE36B8">
        <w:rPr>
          <w:rFonts w:ascii="Arial" w:hAnsi="Arial" w:cs="Arial"/>
          <w:i/>
          <w:sz w:val="18"/>
          <w:szCs w:val="18"/>
        </w:rPr>
        <w:t xml:space="preserve">6122-5, l'engagement du demandeur de procéder à cette évaluation dans les conditions prévues aux articles </w:t>
      </w:r>
      <w:r w:rsidR="00EE3BD3">
        <w:rPr>
          <w:rFonts w:ascii="Arial" w:hAnsi="Arial" w:cs="Arial"/>
          <w:i/>
          <w:sz w:val="18"/>
          <w:szCs w:val="18"/>
        </w:rPr>
        <w:t>R.</w:t>
      </w:r>
      <w:r w:rsidR="00EE3BD3" w:rsidRPr="00AE36B8">
        <w:rPr>
          <w:rFonts w:ascii="Arial" w:hAnsi="Arial" w:cs="Arial"/>
          <w:i/>
          <w:sz w:val="18"/>
          <w:szCs w:val="18"/>
        </w:rPr>
        <w:t xml:space="preserve">6122-23 et </w:t>
      </w:r>
      <w:r w:rsidR="00EE3BD3">
        <w:rPr>
          <w:rFonts w:ascii="Arial" w:hAnsi="Arial" w:cs="Arial"/>
          <w:i/>
          <w:sz w:val="18"/>
          <w:szCs w:val="18"/>
        </w:rPr>
        <w:t>R.</w:t>
      </w:r>
      <w:r w:rsidR="00EE3BD3" w:rsidRPr="00AE36B8">
        <w:rPr>
          <w:rFonts w:ascii="Arial" w:hAnsi="Arial" w:cs="Arial"/>
          <w:i/>
          <w:sz w:val="18"/>
          <w:szCs w:val="18"/>
        </w:rPr>
        <w:t>6122-24</w:t>
      </w:r>
      <w:r>
        <w:rPr>
          <w:rFonts w:ascii="Arial" w:hAnsi="Arial" w:cs="Arial"/>
          <w:i/>
          <w:sz w:val="18"/>
          <w:szCs w:val="18"/>
        </w:rPr>
        <w:t xml:space="preserve"> (…)</w:t>
      </w:r>
      <w:r w:rsidR="00EE3BD3">
        <w:rPr>
          <w:rFonts w:ascii="Arial" w:hAnsi="Arial" w:cs="Arial"/>
          <w:i/>
          <w:sz w:val="18"/>
          <w:szCs w:val="18"/>
        </w:rPr>
        <w:t>»</w:t>
      </w:r>
    </w:p>
    <w:p w:rsidR="00F20CA1" w:rsidRDefault="00F20CA1" w:rsidP="00F20CA1">
      <w:pPr>
        <w:autoSpaceDE w:val="0"/>
        <w:autoSpaceDN w:val="0"/>
        <w:adjustRightInd w:val="0"/>
        <w:jc w:val="both"/>
        <w:rPr>
          <w:rFonts w:ascii="Arial" w:hAnsi="Arial" w:cs="Arial"/>
        </w:rPr>
      </w:pPr>
    </w:p>
    <w:p w:rsidR="00F20CA1" w:rsidRPr="00B313F4" w:rsidRDefault="00F20CA1" w:rsidP="00CE1506">
      <w:pPr>
        <w:pStyle w:val="Paragraphedeliste"/>
        <w:numPr>
          <w:ilvl w:val="0"/>
          <w:numId w:val="4"/>
        </w:numPr>
        <w:autoSpaceDE w:val="0"/>
        <w:autoSpaceDN w:val="0"/>
        <w:adjustRightInd w:val="0"/>
        <w:jc w:val="both"/>
        <w:rPr>
          <w:rFonts w:ascii="Arial" w:hAnsi="Arial" w:cs="Arial"/>
        </w:rPr>
      </w:pPr>
      <w:r w:rsidRPr="00B313F4">
        <w:rPr>
          <w:rFonts w:ascii="Arial" w:hAnsi="Arial" w:cs="Arial"/>
          <w:b/>
        </w:rPr>
        <w:t xml:space="preserve">Etat de réalisation des objectifs que </w:t>
      </w:r>
      <w:r w:rsidR="009867C2">
        <w:rPr>
          <w:rFonts w:ascii="Arial" w:hAnsi="Arial" w:cs="Arial"/>
          <w:b/>
        </w:rPr>
        <w:t xml:space="preserve">vous vous étiez </w:t>
      </w:r>
      <w:r w:rsidRPr="00B313F4">
        <w:rPr>
          <w:rFonts w:ascii="Arial" w:hAnsi="Arial" w:cs="Arial"/>
          <w:b/>
        </w:rPr>
        <w:t>fixé</w:t>
      </w:r>
      <w:r w:rsidR="009867C2">
        <w:rPr>
          <w:rFonts w:ascii="Arial" w:hAnsi="Arial" w:cs="Arial"/>
          <w:b/>
        </w:rPr>
        <w:t>s</w:t>
      </w:r>
      <w:r w:rsidRPr="00B313F4">
        <w:rPr>
          <w:rFonts w:ascii="Arial" w:hAnsi="Arial" w:cs="Arial"/>
          <w:b/>
        </w:rPr>
        <w:t xml:space="preserve"> pour mettre en œuvre les objectifs du SROS-PRS</w:t>
      </w:r>
      <w:r w:rsidR="00360764">
        <w:rPr>
          <w:rFonts w:ascii="Arial" w:hAnsi="Arial" w:cs="Arial"/>
          <w:b/>
        </w:rPr>
        <w:t xml:space="preserve"> 2012-2016 de Bourgogne ou de Franche-Comté</w:t>
      </w:r>
      <w:r w:rsidRPr="00B313F4">
        <w:rPr>
          <w:rFonts w:ascii="Arial" w:hAnsi="Arial" w:cs="Arial"/>
        </w:rPr>
        <w:t> :</w:t>
      </w:r>
    </w:p>
    <w:p w:rsidR="00F20CA1" w:rsidRPr="0070351C" w:rsidRDefault="00F20CA1" w:rsidP="00F20CA1">
      <w:pPr>
        <w:pStyle w:val="Paragraphedeliste"/>
        <w:autoSpaceDE w:val="0"/>
        <w:autoSpaceDN w:val="0"/>
        <w:adjustRightInd w:val="0"/>
        <w:ind w:left="360"/>
        <w:jc w:val="both"/>
        <w:rPr>
          <w:rFonts w:ascii="Arial" w:hAnsi="Arial" w:cs="Arial"/>
          <w:sz w:val="12"/>
          <w:szCs w:val="12"/>
        </w:rPr>
      </w:pPr>
    </w:p>
    <w:p w:rsidR="00F20CA1" w:rsidRDefault="00F20CA1" w:rsidP="0070351C">
      <w:pPr>
        <w:pStyle w:val="Paragraphedeliste"/>
        <w:pBdr>
          <w:top w:val="single" w:sz="4" w:space="1" w:color="auto"/>
          <w:left w:val="single" w:sz="4" w:space="4" w:color="auto"/>
          <w:bottom w:val="single" w:sz="4" w:space="1" w:color="auto"/>
          <w:right w:val="single" w:sz="4" w:space="4" w:color="auto"/>
        </w:pBdr>
        <w:autoSpaceDE w:val="0"/>
        <w:autoSpaceDN w:val="0"/>
        <w:adjustRightInd w:val="0"/>
        <w:ind w:left="360"/>
        <w:jc w:val="both"/>
        <w:rPr>
          <w:rFonts w:ascii="Arial" w:hAnsi="Arial" w:cs="Arial"/>
        </w:rPr>
      </w:pPr>
      <w:r w:rsidRPr="00B313F4">
        <w:rPr>
          <w:rFonts w:ascii="Arial" w:hAnsi="Arial" w:cs="Arial"/>
        </w:rPr>
        <w:t>Rappeler les objectifs que vous vous étiez fixés avant de proc</w:t>
      </w:r>
      <w:r w:rsidR="0070351C">
        <w:rPr>
          <w:rFonts w:ascii="Arial" w:hAnsi="Arial" w:cs="Arial"/>
        </w:rPr>
        <w:t>éder à l’état de la réalisation</w:t>
      </w:r>
    </w:p>
    <w:p w:rsidR="0070351C" w:rsidRDefault="0070351C" w:rsidP="0070351C">
      <w:pPr>
        <w:pStyle w:val="Paragraphedeliste"/>
        <w:pBdr>
          <w:top w:val="single" w:sz="4" w:space="1" w:color="auto"/>
          <w:left w:val="single" w:sz="4" w:space="4" w:color="auto"/>
          <w:bottom w:val="single" w:sz="4" w:space="1" w:color="auto"/>
          <w:right w:val="single" w:sz="4" w:space="4" w:color="auto"/>
        </w:pBdr>
        <w:autoSpaceDE w:val="0"/>
        <w:autoSpaceDN w:val="0"/>
        <w:adjustRightInd w:val="0"/>
        <w:ind w:left="360"/>
        <w:jc w:val="both"/>
        <w:rPr>
          <w:rFonts w:ascii="Arial" w:hAnsi="Arial" w:cs="Arial"/>
        </w:rPr>
      </w:pPr>
    </w:p>
    <w:p w:rsidR="0070351C" w:rsidRPr="00B313F4" w:rsidRDefault="0070351C" w:rsidP="0070351C">
      <w:pPr>
        <w:pStyle w:val="Paragraphedeliste"/>
        <w:pBdr>
          <w:top w:val="single" w:sz="4" w:space="1" w:color="auto"/>
          <w:left w:val="single" w:sz="4" w:space="4" w:color="auto"/>
          <w:bottom w:val="single" w:sz="4" w:space="1" w:color="auto"/>
          <w:right w:val="single" w:sz="4" w:space="4" w:color="auto"/>
        </w:pBdr>
        <w:autoSpaceDE w:val="0"/>
        <w:autoSpaceDN w:val="0"/>
        <w:adjustRightInd w:val="0"/>
        <w:ind w:left="360"/>
        <w:jc w:val="both"/>
        <w:rPr>
          <w:rFonts w:ascii="Arial" w:hAnsi="Arial" w:cs="Arial"/>
        </w:rPr>
      </w:pPr>
    </w:p>
    <w:p w:rsidR="00F20CA1" w:rsidRPr="00B313F4" w:rsidRDefault="00F20CA1" w:rsidP="00F20CA1">
      <w:pPr>
        <w:autoSpaceDE w:val="0"/>
        <w:autoSpaceDN w:val="0"/>
        <w:adjustRightInd w:val="0"/>
        <w:jc w:val="both"/>
        <w:rPr>
          <w:rFonts w:ascii="Arial" w:hAnsi="Arial" w:cs="Arial"/>
        </w:rPr>
      </w:pPr>
    </w:p>
    <w:p w:rsidR="00F20CA1" w:rsidRDefault="00F20CA1" w:rsidP="00CE1506">
      <w:pPr>
        <w:pStyle w:val="Paragraphedeliste"/>
        <w:numPr>
          <w:ilvl w:val="0"/>
          <w:numId w:val="4"/>
        </w:numPr>
        <w:autoSpaceDE w:val="0"/>
        <w:autoSpaceDN w:val="0"/>
        <w:adjustRightInd w:val="0"/>
        <w:jc w:val="both"/>
        <w:rPr>
          <w:rFonts w:ascii="Arial" w:hAnsi="Arial" w:cs="Arial"/>
          <w:b/>
        </w:rPr>
      </w:pPr>
      <w:r w:rsidRPr="00F60B0F">
        <w:rPr>
          <w:rFonts w:ascii="Arial" w:hAnsi="Arial" w:cs="Arial"/>
          <w:b/>
        </w:rPr>
        <w:t xml:space="preserve">Etat de réalisation des objectifs </w:t>
      </w:r>
      <w:r w:rsidR="003B0522" w:rsidRPr="00F60B0F">
        <w:rPr>
          <w:rFonts w:ascii="Arial" w:hAnsi="Arial" w:cs="Arial"/>
          <w:b/>
        </w:rPr>
        <w:t xml:space="preserve">et des engagements pris dans le cadre </w:t>
      </w:r>
      <w:r w:rsidRPr="00F60B0F">
        <w:rPr>
          <w:rFonts w:ascii="Arial" w:hAnsi="Arial" w:cs="Arial"/>
          <w:b/>
        </w:rPr>
        <w:t xml:space="preserve">du contrat pluriannuel d'objectifs et de moyens, </w:t>
      </w:r>
      <w:r w:rsidR="009867C2">
        <w:rPr>
          <w:rFonts w:ascii="Arial" w:hAnsi="Arial" w:cs="Arial"/>
          <w:b/>
        </w:rPr>
        <w:t xml:space="preserve">que vous avez </w:t>
      </w:r>
      <w:r w:rsidRPr="00F60B0F">
        <w:rPr>
          <w:rFonts w:ascii="Arial" w:hAnsi="Arial" w:cs="Arial"/>
          <w:b/>
        </w:rPr>
        <w:t xml:space="preserve">conclu </w:t>
      </w:r>
      <w:r w:rsidR="009867C2">
        <w:rPr>
          <w:rFonts w:ascii="Arial" w:hAnsi="Arial" w:cs="Arial"/>
          <w:b/>
        </w:rPr>
        <w:t xml:space="preserve">avec </w:t>
      </w:r>
      <w:r w:rsidRPr="00F60B0F">
        <w:rPr>
          <w:rFonts w:ascii="Arial" w:hAnsi="Arial" w:cs="Arial"/>
          <w:b/>
        </w:rPr>
        <w:t>l’ARS, relatifs à la prise en charge du cancer :</w:t>
      </w:r>
    </w:p>
    <w:p w:rsidR="00820919" w:rsidRPr="0070351C" w:rsidRDefault="00820919" w:rsidP="00820919">
      <w:pPr>
        <w:pStyle w:val="Paragraphedeliste"/>
        <w:autoSpaceDE w:val="0"/>
        <w:autoSpaceDN w:val="0"/>
        <w:adjustRightInd w:val="0"/>
        <w:ind w:left="360"/>
        <w:jc w:val="both"/>
        <w:rPr>
          <w:rFonts w:ascii="Arial" w:hAnsi="Arial" w:cs="Arial"/>
          <w:b/>
          <w:sz w:val="12"/>
          <w:szCs w:val="12"/>
        </w:rPr>
      </w:pPr>
    </w:p>
    <w:tbl>
      <w:tblPr>
        <w:tblStyle w:val="Grilledutableau"/>
        <w:tblW w:w="10065" w:type="dxa"/>
        <w:tblInd w:w="108" w:type="dxa"/>
        <w:tblLook w:val="04A0" w:firstRow="1" w:lastRow="0" w:firstColumn="1" w:lastColumn="0" w:noHBand="0" w:noVBand="1"/>
      </w:tblPr>
      <w:tblGrid>
        <w:gridCol w:w="4111"/>
        <w:gridCol w:w="5954"/>
      </w:tblGrid>
      <w:tr w:rsidR="00F20CA1" w:rsidRPr="00F60B0F" w:rsidTr="00F20CA1">
        <w:tc>
          <w:tcPr>
            <w:tcW w:w="4111" w:type="dxa"/>
            <w:shd w:val="clear" w:color="auto" w:fill="auto"/>
            <w:vAlign w:val="center"/>
          </w:tcPr>
          <w:p w:rsidR="00F20CA1" w:rsidRPr="003D329F" w:rsidRDefault="00F20CA1" w:rsidP="00B63E5B">
            <w:pPr>
              <w:autoSpaceDE w:val="0"/>
              <w:autoSpaceDN w:val="0"/>
              <w:adjustRightInd w:val="0"/>
              <w:jc w:val="center"/>
              <w:rPr>
                <w:rFonts w:ascii="Arial" w:hAnsi="Arial" w:cs="Arial"/>
                <w:b/>
              </w:rPr>
            </w:pPr>
            <w:r w:rsidRPr="003D329F">
              <w:rPr>
                <w:rFonts w:ascii="Arial" w:hAnsi="Arial" w:cs="Arial"/>
                <w:b/>
              </w:rPr>
              <w:t>Lister les objectifs du CPOM</w:t>
            </w:r>
          </w:p>
        </w:tc>
        <w:tc>
          <w:tcPr>
            <w:tcW w:w="5954" w:type="dxa"/>
            <w:shd w:val="clear" w:color="auto" w:fill="auto"/>
            <w:vAlign w:val="center"/>
          </w:tcPr>
          <w:p w:rsidR="00F20CA1" w:rsidRPr="003D329F" w:rsidRDefault="00F20CA1" w:rsidP="00B63E5B">
            <w:pPr>
              <w:autoSpaceDE w:val="0"/>
              <w:autoSpaceDN w:val="0"/>
              <w:adjustRightInd w:val="0"/>
              <w:jc w:val="center"/>
              <w:rPr>
                <w:rFonts w:ascii="Arial" w:hAnsi="Arial" w:cs="Arial"/>
                <w:b/>
              </w:rPr>
            </w:pPr>
            <w:r w:rsidRPr="003D329F">
              <w:rPr>
                <w:rFonts w:ascii="Arial" w:hAnsi="Arial" w:cs="Arial"/>
                <w:b/>
              </w:rPr>
              <w:t>Indiquez l’état de leur réalisation</w:t>
            </w:r>
          </w:p>
        </w:tc>
      </w:tr>
      <w:tr w:rsidR="00F20CA1" w:rsidRPr="00F60B0F" w:rsidTr="00F20CA1">
        <w:tc>
          <w:tcPr>
            <w:tcW w:w="4111" w:type="dxa"/>
          </w:tcPr>
          <w:p w:rsidR="00F20CA1" w:rsidRPr="00F60B0F" w:rsidRDefault="00F20CA1" w:rsidP="00F20CA1">
            <w:pPr>
              <w:autoSpaceDE w:val="0"/>
              <w:autoSpaceDN w:val="0"/>
              <w:adjustRightInd w:val="0"/>
              <w:jc w:val="both"/>
              <w:rPr>
                <w:rFonts w:ascii="Arial" w:hAnsi="Arial" w:cs="Arial"/>
                <w:sz w:val="22"/>
                <w:szCs w:val="22"/>
              </w:rPr>
            </w:pPr>
          </w:p>
        </w:tc>
        <w:tc>
          <w:tcPr>
            <w:tcW w:w="5954" w:type="dxa"/>
          </w:tcPr>
          <w:p w:rsidR="00F20CA1" w:rsidRPr="00F60B0F" w:rsidRDefault="00F20CA1" w:rsidP="00F20CA1">
            <w:pPr>
              <w:autoSpaceDE w:val="0"/>
              <w:autoSpaceDN w:val="0"/>
              <w:adjustRightInd w:val="0"/>
              <w:jc w:val="both"/>
              <w:rPr>
                <w:rFonts w:ascii="Arial" w:hAnsi="Arial" w:cs="Arial"/>
                <w:sz w:val="22"/>
                <w:szCs w:val="22"/>
              </w:rPr>
            </w:pPr>
          </w:p>
        </w:tc>
      </w:tr>
      <w:tr w:rsidR="00F20CA1" w:rsidRPr="00F60B0F" w:rsidTr="00F20CA1">
        <w:tc>
          <w:tcPr>
            <w:tcW w:w="4111" w:type="dxa"/>
          </w:tcPr>
          <w:p w:rsidR="00F20CA1" w:rsidRPr="00F60B0F" w:rsidRDefault="00F20CA1" w:rsidP="00F20CA1">
            <w:pPr>
              <w:autoSpaceDE w:val="0"/>
              <w:autoSpaceDN w:val="0"/>
              <w:adjustRightInd w:val="0"/>
              <w:jc w:val="both"/>
              <w:rPr>
                <w:rFonts w:ascii="Arial" w:hAnsi="Arial" w:cs="Arial"/>
                <w:sz w:val="22"/>
                <w:szCs w:val="22"/>
              </w:rPr>
            </w:pPr>
          </w:p>
        </w:tc>
        <w:tc>
          <w:tcPr>
            <w:tcW w:w="5954" w:type="dxa"/>
          </w:tcPr>
          <w:p w:rsidR="00F20CA1" w:rsidRPr="00F60B0F" w:rsidRDefault="00F20CA1" w:rsidP="00F20CA1">
            <w:pPr>
              <w:autoSpaceDE w:val="0"/>
              <w:autoSpaceDN w:val="0"/>
              <w:adjustRightInd w:val="0"/>
              <w:jc w:val="both"/>
              <w:rPr>
                <w:rFonts w:ascii="Arial" w:hAnsi="Arial" w:cs="Arial"/>
                <w:sz w:val="22"/>
                <w:szCs w:val="22"/>
              </w:rPr>
            </w:pPr>
          </w:p>
        </w:tc>
      </w:tr>
      <w:tr w:rsidR="00F20CA1" w:rsidRPr="00F60B0F" w:rsidTr="00F20CA1">
        <w:tc>
          <w:tcPr>
            <w:tcW w:w="4111" w:type="dxa"/>
          </w:tcPr>
          <w:p w:rsidR="00F20CA1" w:rsidRPr="00F60B0F" w:rsidRDefault="00F20CA1" w:rsidP="00F20CA1">
            <w:pPr>
              <w:autoSpaceDE w:val="0"/>
              <w:autoSpaceDN w:val="0"/>
              <w:adjustRightInd w:val="0"/>
              <w:jc w:val="both"/>
              <w:rPr>
                <w:rFonts w:ascii="Arial" w:hAnsi="Arial" w:cs="Arial"/>
                <w:sz w:val="22"/>
                <w:szCs w:val="22"/>
              </w:rPr>
            </w:pPr>
          </w:p>
        </w:tc>
        <w:tc>
          <w:tcPr>
            <w:tcW w:w="5954" w:type="dxa"/>
          </w:tcPr>
          <w:p w:rsidR="00F20CA1" w:rsidRPr="00F60B0F" w:rsidRDefault="00F20CA1" w:rsidP="00F20CA1">
            <w:pPr>
              <w:autoSpaceDE w:val="0"/>
              <w:autoSpaceDN w:val="0"/>
              <w:adjustRightInd w:val="0"/>
              <w:jc w:val="both"/>
              <w:rPr>
                <w:rFonts w:ascii="Arial" w:hAnsi="Arial" w:cs="Arial"/>
                <w:sz w:val="22"/>
                <w:szCs w:val="22"/>
              </w:rPr>
            </w:pPr>
          </w:p>
        </w:tc>
      </w:tr>
    </w:tbl>
    <w:p w:rsidR="00F20CA1" w:rsidRPr="00F60B0F" w:rsidRDefault="00F20CA1" w:rsidP="00F20CA1">
      <w:pPr>
        <w:pStyle w:val="Paragraphedeliste"/>
        <w:autoSpaceDE w:val="0"/>
        <w:autoSpaceDN w:val="0"/>
        <w:adjustRightInd w:val="0"/>
        <w:ind w:left="360"/>
        <w:jc w:val="both"/>
        <w:rPr>
          <w:rFonts w:ascii="Arial" w:hAnsi="Arial" w:cs="Arial"/>
          <w:b/>
        </w:rPr>
      </w:pPr>
    </w:p>
    <w:p w:rsidR="00F20CA1" w:rsidRPr="00F60B0F" w:rsidRDefault="00F20CA1" w:rsidP="00CE1506">
      <w:pPr>
        <w:pStyle w:val="Paragraphedeliste"/>
        <w:numPr>
          <w:ilvl w:val="0"/>
          <w:numId w:val="4"/>
        </w:numPr>
        <w:autoSpaceDE w:val="0"/>
        <w:autoSpaceDN w:val="0"/>
        <w:adjustRightInd w:val="0"/>
        <w:jc w:val="both"/>
        <w:rPr>
          <w:rFonts w:ascii="Arial" w:hAnsi="Arial" w:cs="Arial"/>
          <w:b/>
        </w:rPr>
      </w:pPr>
      <w:r w:rsidRPr="00F60B0F">
        <w:rPr>
          <w:rFonts w:ascii="Arial" w:hAnsi="Arial" w:cs="Arial"/>
          <w:b/>
        </w:rPr>
        <w:t>Etat de réalisation des conditions particulières dont peut être assortie l’autorisation en vertu de l’article L.6122-7 :</w:t>
      </w:r>
    </w:p>
    <w:p w:rsidR="0070351C" w:rsidRDefault="0070351C"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70351C" w:rsidRDefault="0070351C"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18689F" w:rsidRPr="000D4BDC" w:rsidRDefault="0018689F"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70351C" w:rsidRPr="000D4BDC" w:rsidRDefault="0070351C" w:rsidP="00F20CA1">
      <w:pPr>
        <w:autoSpaceDE w:val="0"/>
        <w:autoSpaceDN w:val="0"/>
        <w:adjustRightInd w:val="0"/>
        <w:jc w:val="both"/>
        <w:rPr>
          <w:rFonts w:ascii="Arial" w:hAnsi="Arial" w:cs="Arial"/>
        </w:rPr>
      </w:pPr>
    </w:p>
    <w:p w:rsidR="00F20CA1" w:rsidRPr="00F60B0F" w:rsidRDefault="00F20CA1" w:rsidP="00CE1506">
      <w:pPr>
        <w:pStyle w:val="Paragraphedeliste"/>
        <w:numPr>
          <w:ilvl w:val="0"/>
          <w:numId w:val="4"/>
        </w:numPr>
        <w:autoSpaceDE w:val="0"/>
        <w:autoSpaceDN w:val="0"/>
        <w:adjustRightInd w:val="0"/>
        <w:jc w:val="both"/>
        <w:rPr>
          <w:rFonts w:ascii="Arial" w:hAnsi="Arial" w:cs="Arial"/>
          <w:b/>
        </w:rPr>
      </w:pPr>
      <w:r w:rsidRPr="00F60B0F">
        <w:rPr>
          <w:rFonts w:ascii="Arial" w:hAnsi="Arial" w:cs="Arial"/>
          <w:b/>
        </w:rPr>
        <w:t>Résultats des indicateurs supplémentaires que vous aviez envisagés d’utiliser en vertu du dernier alinéa de l’article R.6122-24</w:t>
      </w:r>
      <w:r w:rsidR="00EF0939">
        <w:rPr>
          <w:rFonts w:ascii="Arial" w:hAnsi="Arial" w:cs="Arial"/>
          <w:b/>
        </w:rPr>
        <w:t> :</w:t>
      </w:r>
    </w:p>
    <w:p w:rsidR="0070351C" w:rsidRDefault="0070351C"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70351C" w:rsidRDefault="0070351C"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18689F" w:rsidRPr="00F60B0F" w:rsidRDefault="0018689F"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F20CA1" w:rsidRPr="00F60B0F" w:rsidRDefault="00F20CA1" w:rsidP="00F20CA1">
      <w:pPr>
        <w:autoSpaceDE w:val="0"/>
        <w:autoSpaceDN w:val="0"/>
        <w:adjustRightInd w:val="0"/>
        <w:jc w:val="both"/>
        <w:rPr>
          <w:rFonts w:ascii="Arial" w:hAnsi="Arial" w:cs="Arial"/>
        </w:rPr>
      </w:pPr>
    </w:p>
    <w:p w:rsidR="00F20CA1" w:rsidRPr="00F60B0F" w:rsidRDefault="00F20CA1" w:rsidP="00F9214C">
      <w:pPr>
        <w:pStyle w:val="Paragraphedeliste"/>
        <w:numPr>
          <w:ilvl w:val="0"/>
          <w:numId w:val="4"/>
        </w:numPr>
        <w:autoSpaceDE w:val="0"/>
        <w:autoSpaceDN w:val="0"/>
        <w:adjustRightInd w:val="0"/>
        <w:jc w:val="both"/>
        <w:rPr>
          <w:rFonts w:ascii="Arial" w:hAnsi="Arial" w:cs="Arial"/>
          <w:b/>
        </w:rPr>
      </w:pPr>
      <w:r w:rsidRPr="00F60B0F">
        <w:rPr>
          <w:rFonts w:ascii="Arial" w:hAnsi="Arial" w:cs="Arial"/>
          <w:b/>
        </w:rPr>
        <w:t xml:space="preserve">Etat de réalisation des différents engagements prévus au e du 1° de l'article R.6122-32-1 : </w:t>
      </w:r>
    </w:p>
    <w:p w:rsidR="00F20CA1" w:rsidRPr="0070351C" w:rsidRDefault="00F20CA1" w:rsidP="00F9214C">
      <w:pPr>
        <w:pStyle w:val="Paragraphedeliste"/>
        <w:ind w:hanging="153"/>
        <w:jc w:val="both"/>
        <w:rPr>
          <w:rFonts w:ascii="Arial" w:hAnsi="Arial" w:cs="Arial"/>
          <w:sz w:val="12"/>
          <w:szCs w:val="12"/>
        </w:rPr>
      </w:pPr>
    </w:p>
    <w:p w:rsidR="00F20CA1" w:rsidRPr="00F60B0F" w:rsidRDefault="00F20CA1" w:rsidP="00F9214C">
      <w:pPr>
        <w:pStyle w:val="Paragraphedeliste"/>
        <w:numPr>
          <w:ilvl w:val="0"/>
          <w:numId w:val="17"/>
        </w:numPr>
        <w:tabs>
          <w:tab w:val="left" w:pos="567"/>
        </w:tabs>
        <w:autoSpaceDE w:val="0"/>
        <w:autoSpaceDN w:val="0"/>
        <w:adjustRightInd w:val="0"/>
        <w:ind w:left="567" w:hanging="283"/>
        <w:jc w:val="both"/>
        <w:rPr>
          <w:rFonts w:ascii="Arial" w:hAnsi="Arial" w:cs="Arial"/>
        </w:rPr>
      </w:pPr>
      <w:r w:rsidRPr="00F60B0F">
        <w:rPr>
          <w:rFonts w:ascii="Arial" w:hAnsi="Arial" w:cs="Arial"/>
        </w:rPr>
        <w:t>réalisation et maintien des conditions d'implantation de l’activité de soins ainsi que des conditions techniques de fonctionnement fixées en application des articles L.6123-1 et L.6124-1 :</w:t>
      </w:r>
    </w:p>
    <w:p w:rsidR="00F20CA1" w:rsidRPr="003D329F" w:rsidRDefault="00F20CA1" w:rsidP="00F9214C">
      <w:pPr>
        <w:pStyle w:val="Paragraphedeliste"/>
        <w:tabs>
          <w:tab w:val="left" w:pos="567"/>
        </w:tabs>
        <w:autoSpaceDE w:val="0"/>
        <w:autoSpaceDN w:val="0"/>
        <w:adjustRightInd w:val="0"/>
        <w:ind w:left="567" w:hanging="283"/>
        <w:jc w:val="both"/>
        <w:rPr>
          <w:rFonts w:ascii="Arial" w:hAnsi="Arial" w:cs="Arial"/>
          <w:sz w:val="12"/>
          <w:szCs w:val="12"/>
        </w:rPr>
      </w:pPr>
    </w:p>
    <w:p w:rsidR="00F20CA1" w:rsidRPr="00F60B0F" w:rsidRDefault="00F20CA1" w:rsidP="00F9214C">
      <w:pPr>
        <w:pStyle w:val="Paragraphedeliste"/>
        <w:numPr>
          <w:ilvl w:val="0"/>
          <w:numId w:val="17"/>
        </w:numPr>
        <w:tabs>
          <w:tab w:val="left" w:pos="567"/>
        </w:tabs>
        <w:autoSpaceDE w:val="0"/>
        <w:autoSpaceDN w:val="0"/>
        <w:adjustRightInd w:val="0"/>
        <w:ind w:left="567" w:hanging="283"/>
        <w:jc w:val="both"/>
        <w:rPr>
          <w:rFonts w:ascii="Arial" w:hAnsi="Arial" w:cs="Arial"/>
        </w:rPr>
      </w:pPr>
      <w:r w:rsidRPr="00F60B0F">
        <w:rPr>
          <w:rFonts w:ascii="Arial" w:hAnsi="Arial" w:cs="Arial"/>
        </w:rPr>
        <w:t>maintien des autres caractéristiques du projet après l'autorisation ou le renouvellement de celle-ci :</w:t>
      </w:r>
    </w:p>
    <w:p w:rsidR="00F20CA1" w:rsidRPr="003D329F" w:rsidRDefault="00F20CA1" w:rsidP="00F9214C">
      <w:pPr>
        <w:pStyle w:val="Paragraphedeliste"/>
        <w:tabs>
          <w:tab w:val="left" w:pos="567"/>
        </w:tabs>
        <w:autoSpaceDE w:val="0"/>
        <w:autoSpaceDN w:val="0"/>
        <w:adjustRightInd w:val="0"/>
        <w:ind w:left="567" w:hanging="283"/>
        <w:jc w:val="both"/>
        <w:rPr>
          <w:rFonts w:ascii="Arial" w:hAnsi="Arial" w:cs="Arial"/>
          <w:sz w:val="12"/>
          <w:szCs w:val="12"/>
        </w:rPr>
      </w:pPr>
    </w:p>
    <w:p w:rsidR="00F20CA1" w:rsidRPr="00F60B0F" w:rsidRDefault="00F20CA1" w:rsidP="00F9214C">
      <w:pPr>
        <w:pStyle w:val="Paragraphedeliste"/>
        <w:numPr>
          <w:ilvl w:val="0"/>
          <w:numId w:val="17"/>
        </w:numPr>
        <w:tabs>
          <w:tab w:val="left" w:pos="567"/>
        </w:tabs>
        <w:autoSpaceDE w:val="0"/>
        <w:autoSpaceDN w:val="0"/>
        <w:adjustRightInd w:val="0"/>
        <w:ind w:left="567" w:hanging="283"/>
        <w:jc w:val="both"/>
        <w:rPr>
          <w:rFonts w:ascii="Arial" w:hAnsi="Arial" w:cs="Arial"/>
        </w:rPr>
      </w:pPr>
      <w:r w:rsidRPr="00F60B0F">
        <w:rPr>
          <w:rFonts w:ascii="Arial" w:hAnsi="Arial" w:cs="Arial"/>
        </w:rPr>
        <w:t>montant des dépenses à la charge de l'assurance maladie ou volume d'activité, en application de l'article L.6122-5 :</w:t>
      </w:r>
    </w:p>
    <w:p w:rsidR="00F20CA1" w:rsidRPr="00F60B0F" w:rsidRDefault="00F20CA1" w:rsidP="00F9214C">
      <w:pPr>
        <w:pStyle w:val="Paragraphedeliste"/>
        <w:rPr>
          <w:rFonts w:ascii="Arial" w:hAnsi="Arial" w:cs="Arial"/>
        </w:rPr>
      </w:pPr>
    </w:p>
    <w:p w:rsidR="00F20CA1" w:rsidRPr="00F60B0F" w:rsidRDefault="00F20CA1" w:rsidP="00F20CA1">
      <w:pPr>
        <w:pStyle w:val="Paragraphedeliste"/>
        <w:tabs>
          <w:tab w:val="left" w:pos="567"/>
        </w:tabs>
        <w:autoSpaceDE w:val="0"/>
        <w:autoSpaceDN w:val="0"/>
        <w:adjustRightInd w:val="0"/>
        <w:ind w:left="567"/>
        <w:jc w:val="both"/>
        <w:rPr>
          <w:rFonts w:ascii="Arial" w:hAnsi="Arial" w:cs="Arial"/>
        </w:rPr>
      </w:pPr>
    </w:p>
    <w:p w:rsidR="00F20CA1" w:rsidRDefault="00F20CA1" w:rsidP="00CE1506">
      <w:pPr>
        <w:pStyle w:val="Paragraphedeliste"/>
        <w:numPr>
          <w:ilvl w:val="0"/>
          <w:numId w:val="4"/>
        </w:numPr>
        <w:autoSpaceDE w:val="0"/>
        <w:autoSpaceDN w:val="0"/>
        <w:adjustRightInd w:val="0"/>
        <w:jc w:val="both"/>
        <w:rPr>
          <w:rFonts w:ascii="Arial" w:hAnsi="Arial" w:cs="Arial"/>
          <w:b/>
        </w:rPr>
      </w:pPr>
      <w:r w:rsidRPr="00F60B0F">
        <w:rPr>
          <w:rFonts w:ascii="Arial" w:hAnsi="Arial" w:cs="Arial"/>
          <w:b/>
        </w:rPr>
        <w:t>Résultats du recueil et du traitement des indicateurs mentionnés au c du 4° de l’article R.6122-32-1 :</w:t>
      </w:r>
    </w:p>
    <w:p w:rsidR="0070351C" w:rsidRDefault="0070351C"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70351C" w:rsidRDefault="0070351C"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18689F" w:rsidRPr="00FB7700" w:rsidRDefault="0018689F"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313C2C" w:rsidRPr="00FB7700" w:rsidRDefault="00313C2C" w:rsidP="00313C2C">
      <w:pPr>
        <w:autoSpaceDE w:val="0"/>
        <w:autoSpaceDN w:val="0"/>
        <w:adjustRightInd w:val="0"/>
        <w:jc w:val="both"/>
        <w:rPr>
          <w:rFonts w:ascii="Arial" w:hAnsi="Arial" w:cs="Arial"/>
        </w:rPr>
      </w:pPr>
    </w:p>
    <w:p w:rsidR="00F20CA1" w:rsidRPr="00F60B0F" w:rsidRDefault="00F20CA1" w:rsidP="00CE1506">
      <w:pPr>
        <w:pStyle w:val="Paragraphedeliste"/>
        <w:numPr>
          <w:ilvl w:val="0"/>
          <w:numId w:val="4"/>
        </w:numPr>
        <w:autoSpaceDE w:val="0"/>
        <w:autoSpaceDN w:val="0"/>
        <w:adjustRightInd w:val="0"/>
        <w:jc w:val="both"/>
        <w:rPr>
          <w:rFonts w:ascii="Arial" w:hAnsi="Arial" w:cs="Arial"/>
          <w:b/>
        </w:rPr>
      </w:pPr>
      <w:r w:rsidRPr="00F60B0F">
        <w:rPr>
          <w:rFonts w:ascii="Arial" w:hAnsi="Arial" w:cs="Arial"/>
          <w:b/>
        </w:rPr>
        <w:t xml:space="preserve">Résultats de la participation des personnels </w:t>
      </w:r>
      <w:r w:rsidR="009172F8">
        <w:rPr>
          <w:rFonts w:ascii="Arial" w:hAnsi="Arial" w:cs="Arial"/>
          <w:b/>
        </w:rPr>
        <w:t xml:space="preserve">médicaux et non médicaux </w:t>
      </w:r>
      <w:r w:rsidRPr="00F60B0F">
        <w:rPr>
          <w:rFonts w:ascii="Arial" w:hAnsi="Arial" w:cs="Arial"/>
          <w:b/>
        </w:rPr>
        <w:t>à la procédure d’évaluation mentionnée au d du 4° de l’article R.6122-32-1 :</w:t>
      </w:r>
    </w:p>
    <w:p w:rsidR="00F20CA1" w:rsidRDefault="00F20CA1" w:rsidP="0070351C">
      <w:pPr>
        <w:pStyle w:val="Paragraphedeliste"/>
        <w:pBdr>
          <w:top w:val="single" w:sz="4" w:space="1" w:color="auto"/>
          <w:left w:val="single" w:sz="4" w:space="4" w:color="auto"/>
          <w:bottom w:val="single" w:sz="4" w:space="1" w:color="auto"/>
          <w:right w:val="single" w:sz="4" w:space="4" w:color="auto"/>
        </w:pBdr>
        <w:ind w:left="0"/>
        <w:rPr>
          <w:rFonts w:ascii="Arial" w:hAnsi="Arial" w:cs="Arial"/>
        </w:rPr>
      </w:pPr>
    </w:p>
    <w:p w:rsidR="0018689F" w:rsidRDefault="0018689F" w:rsidP="0070351C">
      <w:pPr>
        <w:pStyle w:val="Paragraphedeliste"/>
        <w:pBdr>
          <w:top w:val="single" w:sz="4" w:space="1" w:color="auto"/>
          <w:left w:val="single" w:sz="4" w:space="4" w:color="auto"/>
          <w:bottom w:val="single" w:sz="4" w:space="1" w:color="auto"/>
          <w:right w:val="single" w:sz="4" w:space="4" w:color="auto"/>
        </w:pBdr>
        <w:ind w:left="0"/>
        <w:rPr>
          <w:rFonts w:ascii="Arial" w:hAnsi="Arial" w:cs="Arial"/>
        </w:rPr>
      </w:pPr>
    </w:p>
    <w:p w:rsidR="0070351C" w:rsidRDefault="0070351C" w:rsidP="0070351C">
      <w:pPr>
        <w:pStyle w:val="Paragraphedeliste"/>
        <w:pBdr>
          <w:top w:val="single" w:sz="4" w:space="1" w:color="auto"/>
          <w:left w:val="single" w:sz="4" w:space="4" w:color="auto"/>
          <w:bottom w:val="single" w:sz="4" w:space="1" w:color="auto"/>
          <w:right w:val="single" w:sz="4" w:space="4" w:color="auto"/>
        </w:pBdr>
        <w:ind w:left="0"/>
        <w:rPr>
          <w:rFonts w:ascii="Arial" w:hAnsi="Arial" w:cs="Arial"/>
        </w:rPr>
      </w:pPr>
    </w:p>
    <w:p w:rsidR="0070351C" w:rsidRPr="000D4BDC" w:rsidRDefault="0070351C" w:rsidP="00F20CA1">
      <w:pPr>
        <w:pStyle w:val="Paragraphedeliste"/>
        <w:rPr>
          <w:rFonts w:ascii="Arial" w:hAnsi="Arial" w:cs="Arial"/>
        </w:rPr>
      </w:pPr>
    </w:p>
    <w:p w:rsidR="00F20CA1" w:rsidRDefault="00F20CA1" w:rsidP="00CE1506">
      <w:pPr>
        <w:pStyle w:val="Paragraphedeliste"/>
        <w:numPr>
          <w:ilvl w:val="0"/>
          <w:numId w:val="4"/>
        </w:numPr>
        <w:autoSpaceDE w:val="0"/>
        <w:autoSpaceDN w:val="0"/>
        <w:adjustRightInd w:val="0"/>
        <w:jc w:val="both"/>
        <w:rPr>
          <w:rFonts w:ascii="Arial" w:hAnsi="Arial" w:cs="Arial"/>
          <w:b/>
        </w:rPr>
      </w:pPr>
      <w:r w:rsidRPr="00F60B0F">
        <w:rPr>
          <w:rFonts w:ascii="Arial" w:hAnsi="Arial" w:cs="Arial"/>
          <w:b/>
        </w:rPr>
        <w:t>Résultats de l’évaluation de la satisfaction des patients prévue au e du 4° de l’article R.6122-32-1 :</w:t>
      </w:r>
    </w:p>
    <w:p w:rsidR="0070351C" w:rsidRDefault="0070351C"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18689F" w:rsidRPr="0018689F" w:rsidRDefault="0018689F"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1523A0" w:rsidRPr="0018689F" w:rsidRDefault="001523A0" w:rsidP="0070351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1523A0" w:rsidRDefault="001523A0" w:rsidP="004418D8">
      <w:pPr>
        <w:autoSpaceDE w:val="0"/>
        <w:autoSpaceDN w:val="0"/>
        <w:adjustRightInd w:val="0"/>
        <w:jc w:val="both"/>
        <w:rPr>
          <w:rFonts w:ascii="Arial" w:hAnsi="Arial" w:cs="Arial"/>
          <w:b/>
        </w:rPr>
      </w:pPr>
    </w:p>
    <w:p w:rsidR="009E1D3D" w:rsidRPr="00880D5F" w:rsidRDefault="00880D5F" w:rsidP="00880D5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sz w:val="28"/>
          <w:szCs w:val="28"/>
        </w:rPr>
      </w:pPr>
      <w:r w:rsidRPr="00880D5F">
        <w:rPr>
          <w:rFonts w:ascii="Arial" w:hAnsi="Arial" w:cs="Arial"/>
          <w:b/>
          <w:sz w:val="28"/>
          <w:szCs w:val="28"/>
        </w:rPr>
        <w:lastRenderedPageBreak/>
        <w:t xml:space="preserve">7. </w:t>
      </w:r>
      <w:r w:rsidR="00655285">
        <w:rPr>
          <w:rFonts w:ascii="Arial" w:hAnsi="Arial" w:cs="Arial"/>
          <w:b/>
          <w:sz w:val="28"/>
          <w:szCs w:val="28"/>
        </w:rPr>
        <w:t xml:space="preserve"> </w:t>
      </w:r>
      <w:r w:rsidRPr="00880D5F">
        <w:rPr>
          <w:rFonts w:ascii="Arial" w:hAnsi="Arial" w:cs="Arial"/>
          <w:b/>
          <w:sz w:val="28"/>
          <w:szCs w:val="28"/>
        </w:rPr>
        <w:t>Réponses aux observations signifiées dans la lettre d’injonction</w:t>
      </w:r>
    </w:p>
    <w:p w:rsidR="009E1D3D" w:rsidRPr="00880D5F" w:rsidRDefault="009E1D3D" w:rsidP="004418D8">
      <w:pPr>
        <w:autoSpaceDE w:val="0"/>
        <w:autoSpaceDN w:val="0"/>
        <w:adjustRightInd w:val="0"/>
        <w:jc w:val="both"/>
        <w:rPr>
          <w:rFonts w:ascii="Arial" w:hAnsi="Arial" w:cs="Arial"/>
        </w:rPr>
      </w:pPr>
    </w:p>
    <w:p w:rsidR="009E1D3D" w:rsidRDefault="00880D5F" w:rsidP="004418D8">
      <w:pPr>
        <w:autoSpaceDE w:val="0"/>
        <w:autoSpaceDN w:val="0"/>
        <w:adjustRightInd w:val="0"/>
        <w:jc w:val="both"/>
        <w:rPr>
          <w:rFonts w:ascii="Arial" w:hAnsi="Arial" w:cs="Arial"/>
        </w:rPr>
      </w:pPr>
      <w:r>
        <w:rPr>
          <w:rFonts w:ascii="Arial" w:hAnsi="Arial" w:cs="Arial"/>
        </w:rPr>
        <w:t>Reprendre les motifs de la lettre d’injonction et apporter les éléments de réponse.</w:t>
      </w:r>
    </w:p>
    <w:p w:rsidR="0018689F" w:rsidRDefault="0018689F" w:rsidP="004418D8">
      <w:pPr>
        <w:autoSpaceDE w:val="0"/>
        <w:autoSpaceDN w:val="0"/>
        <w:adjustRightInd w:val="0"/>
        <w:jc w:val="both"/>
        <w:rPr>
          <w:rFonts w:ascii="Arial" w:hAnsi="Arial" w:cs="Arial"/>
        </w:rPr>
      </w:pPr>
    </w:p>
    <w:p w:rsidR="0018689F" w:rsidRDefault="0018689F" w:rsidP="0018689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18689F" w:rsidRDefault="0018689F" w:rsidP="0018689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5C339F" w:rsidRDefault="005C339F" w:rsidP="0018689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5C339F" w:rsidRPr="000D4BDC" w:rsidRDefault="005C339F" w:rsidP="0018689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rsidR="0018689F" w:rsidRPr="000D4BDC" w:rsidRDefault="0018689F" w:rsidP="0018689F">
      <w:pPr>
        <w:autoSpaceDE w:val="0"/>
        <w:autoSpaceDN w:val="0"/>
        <w:adjustRightInd w:val="0"/>
        <w:jc w:val="both"/>
        <w:rPr>
          <w:rFonts w:ascii="Arial" w:hAnsi="Arial" w:cs="Arial"/>
        </w:rPr>
      </w:pPr>
    </w:p>
    <w:p w:rsidR="0018689F" w:rsidRPr="00880D5F" w:rsidRDefault="0018689F" w:rsidP="004418D8">
      <w:pPr>
        <w:autoSpaceDE w:val="0"/>
        <w:autoSpaceDN w:val="0"/>
        <w:adjustRightInd w:val="0"/>
        <w:jc w:val="both"/>
        <w:rPr>
          <w:rFonts w:ascii="Arial" w:hAnsi="Arial" w:cs="Arial"/>
        </w:rPr>
      </w:pPr>
    </w:p>
    <w:p w:rsidR="00354091" w:rsidRDefault="00354091">
      <w:pPr>
        <w:rPr>
          <w:rFonts w:ascii="Arial" w:hAnsi="Arial" w:cs="Arial"/>
        </w:rPr>
      </w:pPr>
      <w:r>
        <w:rPr>
          <w:rFonts w:ascii="Arial" w:hAnsi="Arial" w:cs="Arial"/>
        </w:rPr>
        <w:br w:type="page"/>
      </w:r>
    </w:p>
    <w:p w:rsidR="001523A0" w:rsidRPr="00880D5F" w:rsidRDefault="001523A0" w:rsidP="004418D8">
      <w:pPr>
        <w:autoSpaceDE w:val="0"/>
        <w:autoSpaceDN w:val="0"/>
        <w:adjustRightInd w:val="0"/>
        <w:jc w:val="both"/>
        <w:rPr>
          <w:rFonts w:ascii="Arial" w:hAnsi="Arial" w:cs="Arial"/>
        </w:rPr>
      </w:pPr>
    </w:p>
    <w:p w:rsidR="00BB5DB3" w:rsidRPr="000E5316" w:rsidRDefault="00BB5DB3" w:rsidP="00BB5DB3">
      <w:pPr>
        <w:pBdr>
          <w:top w:val="single" w:sz="4" w:space="1" w:color="auto"/>
          <w:left w:val="single" w:sz="4" w:space="4" w:color="auto"/>
          <w:bottom w:val="single" w:sz="4" w:space="1" w:color="auto"/>
          <w:right w:val="single" w:sz="4" w:space="4" w:color="auto"/>
        </w:pBdr>
        <w:jc w:val="center"/>
        <w:rPr>
          <w:sz w:val="36"/>
          <w:szCs w:val="36"/>
        </w:rPr>
      </w:pPr>
      <w:bookmarkStart w:id="7" w:name="_Toc518912041"/>
      <w:r w:rsidRPr="000E5316">
        <w:rPr>
          <w:rFonts w:ascii="Arial" w:hAnsi="Arial"/>
          <w:b/>
          <w:bCs/>
          <w:sz w:val="36"/>
          <w:szCs w:val="36"/>
        </w:rPr>
        <w:t>DOSSIER TECHNIQUE</w:t>
      </w:r>
      <w:bookmarkEnd w:id="7"/>
    </w:p>
    <w:p w:rsidR="00BB5DB3" w:rsidRPr="00C128A9" w:rsidRDefault="00BB5DB3" w:rsidP="00BB5DB3">
      <w:pPr>
        <w:rPr>
          <w:rFonts w:ascii="Arial" w:hAnsi="Arial"/>
          <w:bCs/>
          <w:caps/>
        </w:rPr>
      </w:pPr>
    </w:p>
    <w:p w:rsidR="00BB5DB3" w:rsidRPr="00C128A9" w:rsidRDefault="00BB5DB3" w:rsidP="00BB5DB3">
      <w:pPr>
        <w:rPr>
          <w:rFonts w:ascii="Arial" w:hAnsi="Arial"/>
          <w:bCs/>
          <w:caps/>
        </w:rPr>
      </w:pPr>
    </w:p>
    <w:p w:rsidR="00BB5DB3" w:rsidRPr="00B313F4" w:rsidRDefault="00BB5DB3" w:rsidP="00BB5DB3">
      <w:pPr>
        <w:rPr>
          <w:rFonts w:ascii="Arial" w:hAnsi="Arial" w:cs="Arial"/>
          <w:b/>
        </w:rPr>
      </w:pPr>
    </w:p>
    <w:p w:rsidR="00BB5DB3" w:rsidRPr="00354091" w:rsidRDefault="00BB5DB3" w:rsidP="00880D5F">
      <w:pPr>
        <w:pStyle w:val="Titre3"/>
        <w:pBdr>
          <w:top w:val="single" w:sz="4" w:space="1" w:color="auto"/>
          <w:left w:val="single" w:sz="4" w:space="4" w:color="auto"/>
          <w:bottom w:val="single" w:sz="4" w:space="1" w:color="auto"/>
          <w:right w:val="single" w:sz="4" w:space="4" w:color="auto"/>
        </w:pBdr>
        <w:rPr>
          <w:i/>
          <w:sz w:val="28"/>
          <w:szCs w:val="28"/>
        </w:rPr>
      </w:pPr>
      <w:bookmarkStart w:id="8" w:name="_Toc518912047"/>
      <w:r w:rsidRPr="00AD0A32">
        <w:rPr>
          <w:caps/>
          <w:sz w:val="28"/>
          <w:szCs w:val="28"/>
        </w:rPr>
        <w:t xml:space="preserve">1.  </w:t>
      </w:r>
      <w:r w:rsidRPr="00AD0A32">
        <w:rPr>
          <w:sz w:val="28"/>
          <w:szCs w:val="28"/>
        </w:rPr>
        <w:t>Conditions d’implantation</w:t>
      </w:r>
      <w:r w:rsidR="00F83963">
        <w:rPr>
          <w:sz w:val="28"/>
          <w:szCs w:val="28"/>
        </w:rPr>
        <w:t xml:space="preserve"> </w:t>
      </w:r>
      <w:r w:rsidR="00F83963" w:rsidRPr="00354091">
        <w:rPr>
          <w:sz w:val="28"/>
          <w:szCs w:val="28"/>
        </w:rPr>
        <w:t xml:space="preserve">et </w:t>
      </w:r>
      <w:r w:rsidR="00B26EA1" w:rsidRPr="00354091">
        <w:rPr>
          <w:sz w:val="28"/>
          <w:szCs w:val="28"/>
        </w:rPr>
        <w:t xml:space="preserve">condition </w:t>
      </w:r>
      <w:r w:rsidR="00F83963" w:rsidRPr="00354091">
        <w:rPr>
          <w:sz w:val="28"/>
          <w:szCs w:val="28"/>
        </w:rPr>
        <w:t>techniques de fonctionnement</w:t>
      </w:r>
      <w:r w:rsidRPr="00354091">
        <w:rPr>
          <w:sz w:val="28"/>
          <w:szCs w:val="28"/>
        </w:rPr>
        <w:t> : dispositions générales</w:t>
      </w:r>
      <w:bookmarkEnd w:id="8"/>
    </w:p>
    <w:p w:rsidR="00BB5DB3" w:rsidRPr="00B313F4" w:rsidRDefault="00BB5DB3" w:rsidP="00BB5DB3">
      <w:pPr>
        <w:pStyle w:val="Titre1"/>
        <w:shd w:val="clear" w:color="auto" w:fill="FFFFFF"/>
        <w:tabs>
          <w:tab w:val="left" w:pos="851"/>
        </w:tabs>
        <w:jc w:val="both"/>
        <w:rPr>
          <w:rFonts w:ascii="Arial" w:hAnsi="Arial" w:cs="Arial"/>
          <w:caps/>
        </w:rPr>
      </w:pPr>
    </w:p>
    <w:p w:rsidR="00BB5DB3" w:rsidRPr="00B313F4" w:rsidRDefault="00BB5DB3" w:rsidP="00BB5DB3">
      <w:pPr>
        <w:rPr>
          <w:rFonts w:ascii="Arial" w:hAnsi="Arial" w:cs="Arial"/>
        </w:rPr>
      </w:pPr>
    </w:p>
    <w:p w:rsidR="00BB5DB3" w:rsidRPr="00B313F4" w:rsidRDefault="00BB5DB3" w:rsidP="00BB5DB3">
      <w:pPr>
        <w:pStyle w:val="Titre1"/>
        <w:shd w:val="clear" w:color="auto" w:fill="FFFFFF"/>
        <w:tabs>
          <w:tab w:val="left" w:pos="851"/>
        </w:tabs>
        <w:jc w:val="both"/>
        <w:rPr>
          <w:rFonts w:ascii="Arial" w:hAnsi="Arial" w:cs="Arial"/>
          <w:sz w:val="22"/>
          <w:szCs w:val="22"/>
        </w:rPr>
      </w:pPr>
      <w:r>
        <w:rPr>
          <w:rFonts w:ascii="Arial" w:hAnsi="Arial" w:cs="Arial"/>
          <w:caps/>
          <w:sz w:val="22"/>
          <w:szCs w:val="22"/>
        </w:rPr>
        <w:t>1</w:t>
      </w:r>
      <w:r w:rsidRPr="00B313F4">
        <w:rPr>
          <w:rFonts w:ascii="Arial" w:hAnsi="Arial" w:cs="Arial"/>
          <w:caps/>
          <w:sz w:val="22"/>
          <w:szCs w:val="22"/>
        </w:rPr>
        <w:t xml:space="preserve">.1  </w:t>
      </w:r>
      <w:r w:rsidRPr="00B313F4">
        <w:rPr>
          <w:rFonts w:ascii="Arial" w:hAnsi="Arial" w:cs="Arial"/>
          <w:sz w:val="22"/>
          <w:szCs w:val="22"/>
        </w:rPr>
        <w:t>Coordination, organisation de la prise en charge</w:t>
      </w:r>
    </w:p>
    <w:p w:rsidR="00BB5DB3" w:rsidRPr="000D4BDC" w:rsidRDefault="00BB5DB3" w:rsidP="00BB5DB3">
      <w:pPr>
        <w:jc w:val="both"/>
        <w:rPr>
          <w:rFonts w:ascii="Arial" w:hAnsi="Arial" w:cs="Arial"/>
          <w:b/>
          <w:i/>
          <w:sz w:val="18"/>
          <w:szCs w:val="18"/>
          <w:u w:val="single"/>
        </w:rPr>
      </w:pPr>
      <w:r w:rsidRPr="000D4BDC">
        <w:rPr>
          <w:rFonts w:ascii="Arial" w:hAnsi="Arial" w:cs="Arial"/>
          <w:i/>
          <w:sz w:val="18"/>
          <w:szCs w:val="18"/>
        </w:rPr>
        <w:t xml:space="preserve">(article R.6123-88 du CSP) </w:t>
      </w:r>
    </w:p>
    <w:p w:rsidR="00BB5DB3" w:rsidRDefault="00BB5DB3" w:rsidP="00BB5DB3">
      <w:pPr>
        <w:jc w:val="both"/>
        <w:rPr>
          <w:rFonts w:ascii="Arial" w:hAnsi="Arial" w:cs="Arial"/>
        </w:rPr>
      </w:pP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b/>
        </w:rPr>
      </w:pPr>
      <w:r w:rsidRPr="00B313F4">
        <w:rPr>
          <w:rFonts w:ascii="Arial" w:hAnsi="Arial" w:cs="Arial"/>
          <w:b/>
        </w:rPr>
        <w:t>1°)  Coordination</w:t>
      </w:r>
    </w:p>
    <w:p w:rsidR="00BB5DB3" w:rsidRPr="00B313F4" w:rsidRDefault="00BB5DB3" w:rsidP="00BB5DB3">
      <w:pPr>
        <w:jc w:val="both"/>
        <w:rPr>
          <w:rFonts w:ascii="Arial" w:hAnsi="Arial" w:cs="Arial"/>
          <w:i/>
          <w:sz w:val="18"/>
          <w:szCs w:val="18"/>
        </w:rPr>
      </w:pPr>
    </w:p>
    <w:p w:rsidR="00BB5DB3" w:rsidRDefault="00BB5DB3" w:rsidP="00BB5DB3">
      <w:pPr>
        <w:jc w:val="both"/>
        <w:rPr>
          <w:rFonts w:ascii="Arial" w:hAnsi="Arial" w:cs="Arial"/>
          <w:i/>
          <w:sz w:val="18"/>
          <w:szCs w:val="18"/>
        </w:rPr>
      </w:pPr>
      <w:r w:rsidRPr="00B313F4">
        <w:rPr>
          <w:rFonts w:ascii="Arial" w:hAnsi="Arial" w:cs="Arial"/>
          <w:i/>
          <w:sz w:val="18"/>
          <w:szCs w:val="18"/>
        </w:rPr>
        <w:t>Article R.6123-88, 1° du CSP : L’autorisation ne peut être accordée que si le demandeur</w:t>
      </w:r>
      <w:r>
        <w:rPr>
          <w:rFonts w:ascii="Arial" w:hAnsi="Arial" w:cs="Arial"/>
          <w:i/>
          <w:sz w:val="18"/>
          <w:szCs w:val="18"/>
        </w:rPr>
        <w:t> :</w:t>
      </w:r>
    </w:p>
    <w:p w:rsidR="00BB5DB3" w:rsidRPr="00B313F4" w:rsidRDefault="00BB5DB3" w:rsidP="00BB5DB3">
      <w:pPr>
        <w:jc w:val="both"/>
        <w:rPr>
          <w:rFonts w:ascii="Arial" w:hAnsi="Arial" w:cs="Arial"/>
          <w:i/>
          <w:sz w:val="18"/>
          <w:szCs w:val="18"/>
        </w:rPr>
      </w:pPr>
      <w:r>
        <w:rPr>
          <w:rFonts w:ascii="Arial" w:hAnsi="Arial" w:cs="Arial"/>
          <w:i/>
          <w:sz w:val="18"/>
          <w:szCs w:val="18"/>
        </w:rPr>
        <w:t xml:space="preserve">1° </w:t>
      </w:r>
      <w:r w:rsidRPr="002A2428">
        <w:rPr>
          <w:rFonts w:ascii="Arial" w:hAnsi="Arial" w:cs="Arial"/>
          <w:b/>
          <w:i/>
          <w:sz w:val="18"/>
          <w:szCs w:val="18"/>
        </w:rPr>
        <w:t>Est membre d'une coordination des soins en cancérologie</w:t>
      </w:r>
      <w:r w:rsidRPr="00B313F4">
        <w:rPr>
          <w:rFonts w:ascii="Arial" w:hAnsi="Arial" w:cs="Arial"/>
          <w:i/>
          <w:sz w:val="18"/>
          <w:szCs w:val="18"/>
        </w:rPr>
        <w:t>, soit un réseau régional reconnu par l'Institut national du cancer, soit, à défaut, un réseau territorial dont la convention constitutive a été approuvée par le directeur général de l'agence régionale de santé</w:t>
      </w:r>
      <w:r>
        <w:rPr>
          <w:rFonts w:ascii="Arial" w:hAnsi="Arial" w:cs="Arial"/>
          <w:i/>
          <w:sz w:val="18"/>
          <w:szCs w:val="18"/>
        </w:rPr>
        <w:t>.</w:t>
      </w:r>
      <w:r w:rsidRPr="00B313F4">
        <w:rPr>
          <w:rFonts w:ascii="Arial" w:hAnsi="Arial" w:cs="Arial"/>
          <w:i/>
          <w:sz w:val="18"/>
          <w:szCs w:val="18"/>
        </w:rPr>
        <w:t xml:space="preserve"> </w:t>
      </w:r>
    </w:p>
    <w:p w:rsidR="00BB5DB3" w:rsidRDefault="00BB5DB3" w:rsidP="00BB5DB3">
      <w:pPr>
        <w:jc w:val="both"/>
        <w:rPr>
          <w:rFonts w:ascii="Arial" w:hAnsi="Arial" w:cs="Arial"/>
        </w:rPr>
      </w:pPr>
    </w:p>
    <w:p w:rsidR="00BB5DB3" w:rsidRPr="00B313F4" w:rsidRDefault="004552FA" w:rsidP="00BB5DB3">
      <w:pPr>
        <w:jc w:val="both"/>
        <w:rPr>
          <w:rFonts w:ascii="Arial" w:hAnsi="Arial" w:cs="Arial"/>
        </w:rPr>
      </w:pPr>
      <w:r>
        <w:rPr>
          <w:rFonts w:ascii="Arial" w:hAnsi="Arial" w:cs="Arial"/>
        </w:rPr>
        <w:t>V</w:t>
      </w:r>
      <w:r w:rsidR="00BB5DB3" w:rsidRPr="00B313F4">
        <w:rPr>
          <w:rFonts w:ascii="Arial" w:hAnsi="Arial" w:cs="Arial"/>
        </w:rPr>
        <w:t>ous </w:t>
      </w:r>
      <w:r>
        <w:rPr>
          <w:rFonts w:ascii="Arial" w:hAnsi="Arial" w:cs="Arial"/>
        </w:rPr>
        <w:t xml:space="preserve">êtes </w:t>
      </w:r>
      <w:r w:rsidR="00BB5DB3" w:rsidRPr="00B313F4">
        <w:rPr>
          <w:rFonts w:ascii="Arial" w:hAnsi="Arial" w:cs="Arial"/>
        </w:rPr>
        <w:t>:</w:t>
      </w:r>
    </w:p>
    <w:p w:rsidR="00BB5DB3" w:rsidRPr="00B313F4" w:rsidRDefault="00BB5DB3" w:rsidP="00CE1506">
      <w:pPr>
        <w:numPr>
          <w:ilvl w:val="0"/>
          <w:numId w:val="3"/>
        </w:numPr>
        <w:tabs>
          <w:tab w:val="clear" w:pos="720"/>
          <w:tab w:val="num" w:pos="567"/>
        </w:tabs>
        <w:spacing w:before="120"/>
        <w:ind w:left="426" w:hanging="426"/>
        <w:jc w:val="both"/>
        <w:rPr>
          <w:rFonts w:ascii="Arial" w:hAnsi="Arial" w:cs="Arial"/>
        </w:rPr>
      </w:pPr>
      <w:r w:rsidRPr="00B313F4">
        <w:rPr>
          <w:rFonts w:ascii="Arial" w:hAnsi="Arial" w:cs="Arial"/>
        </w:rPr>
        <w:t>membre d’un réseau régional de cancérologie :</w:t>
      </w:r>
      <w:r>
        <w:rPr>
          <w:rFonts w:ascii="Arial" w:hAnsi="Arial" w:cs="Arial"/>
        </w:rPr>
        <w:t xml:space="preserve"> </w:t>
      </w:r>
      <w:r w:rsidR="003765BF">
        <w:rPr>
          <w:rFonts w:ascii="Arial" w:hAnsi="Arial" w:cs="Arial"/>
        </w:rPr>
        <w:tab/>
      </w:r>
      <w:r w:rsidR="003765BF">
        <w:rPr>
          <w:rFonts w:ascii="Arial" w:hAnsi="Arial" w:cs="Arial"/>
        </w:rPr>
        <w:tab/>
      </w:r>
      <w:r w:rsidR="003765BF">
        <w:rPr>
          <w:rFonts w:ascii="Arial" w:hAnsi="Arial" w:cs="Arial"/>
        </w:rPr>
        <w:tab/>
      </w:r>
      <w:r w:rsidR="003765BF">
        <w:rPr>
          <w:rFonts w:ascii="Arial" w:hAnsi="Arial" w:cs="Arial"/>
        </w:rPr>
        <w:tab/>
      </w:r>
      <w:r w:rsidR="003765BF">
        <w:rPr>
          <w:rFonts w:ascii="Arial" w:hAnsi="Arial" w:cs="Arial"/>
        </w:rPr>
        <w:tab/>
      </w:r>
      <w:r w:rsidRPr="00B313F4">
        <w:rPr>
          <w:rFonts w:ascii="Arial" w:hAnsi="Arial" w:cs="Arial"/>
          <w:b/>
        </w:rPr>
        <w:t xml:space="preserve">oui </w:t>
      </w:r>
      <w:r w:rsidRPr="00B313F4">
        <w:rPr>
          <w:rFonts w:ascii="Arial" w:hAnsi="Arial" w:cs="Arial"/>
          <w:b/>
        </w:rPr>
        <w:fldChar w:fldCharType="begin">
          <w:ffData>
            <w:name w:val="CaseACocher21"/>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r w:rsidRPr="00B313F4">
        <w:rPr>
          <w:rFonts w:ascii="Arial" w:hAnsi="Arial" w:cs="Arial"/>
          <w:b/>
        </w:rPr>
        <w:t xml:space="preserve">    non </w:t>
      </w:r>
      <w:r w:rsidRPr="00B313F4">
        <w:rPr>
          <w:rFonts w:ascii="Arial" w:hAnsi="Arial" w:cs="Arial"/>
          <w:b/>
        </w:rPr>
        <w:fldChar w:fldCharType="begin">
          <w:ffData>
            <w:name w:val="CaseACocher25"/>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p>
    <w:p w:rsidR="00BB5DB3" w:rsidRPr="00B313F4" w:rsidRDefault="004552FA" w:rsidP="00BB5DB3">
      <w:pPr>
        <w:ind w:left="426"/>
        <w:jc w:val="both"/>
        <w:rPr>
          <w:rFonts w:ascii="Arial" w:hAnsi="Arial" w:cs="Arial"/>
        </w:rPr>
      </w:pPr>
      <w:r>
        <w:rPr>
          <w:rFonts w:ascii="Arial" w:hAnsi="Arial" w:cs="Arial"/>
        </w:rPr>
        <w:t>P</w:t>
      </w:r>
      <w:r w:rsidR="00BB5DB3" w:rsidRPr="00B313F4">
        <w:rPr>
          <w:rFonts w:ascii="Arial" w:hAnsi="Arial" w:cs="Arial"/>
        </w:rPr>
        <w:t>récisez lequel et la date d’adhésion :</w:t>
      </w:r>
    </w:p>
    <w:p w:rsidR="00BB5DB3" w:rsidRPr="00B313F4" w:rsidRDefault="00BB5DB3" w:rsidP="00BB5DB3">
      <w:pPr>
        <w:ind w:left="426" w:hanging="426"/>
        <w:jc w:val="both"/>
        <w:rPr>
          <w:rFonts w:ascii="Arial" w:hAnsi="Arial" w:cs="Arial"/>
        </w:rPr>
      </w:pPr>
    </w:p>
    <w:p w:rsidR="00BB5DB3" w:rsidRPr="004418D8" w:rsidRDefault="00BB5DB3" w:rsidP="00CE1506">
      <w:pPr>
        <w:numPr>
          <w:ilvl w:val="0"/>
          <w:numId w:val="3"/>
        </w:numPr>
        <w:tabs>
          <w:tab w:val="clear" w:pos="720"/>
          <w:tab w:val="num" w:pos="567"/>
        </w:tabs>
        <w:ind w:left="426" w:hanging="426"/>
        <w:jc w:val="both"/>
        <w:rPr>
          <w:rFonts w:ascii="Arial" w:hAnsi="Arial" w:cs="Arial"/>
        </w:rPr>
      </w:pPr>
      <w:r w:rsidRPr="004418D8">
        <w:rPr>
          <w:rFonts w:ascii="Arial" w:hAnsi="Arial" w:cs="Arial"/>
        </w:rPr>
        <w:t xml:space="preserve">établissement siège d’une coordination des soins en cancérologie (3C) :  </w:t>
      </w:r>
      <w:r w:rsidR="003765BF">
        <w:rPr>
          <w:rFonts w:ascii="Arial" w:hAnsi="Arial" w:cs="Arial"/>
        </w:rPr>
        <w:tab/>
      </w:r>
      <w:r w:rsidR="003765BF">
        <w:rPr>
          <w:rFonts w:ascii="Arial" w:hAnsi="Arial" w:cs="Arial"/>
        </w:rPr>
        <w:tab/>
      </w:r>
      <w:r w:rsidRPr="004418D8">
        <w:rPr>
          <w:rFonts w:ascii="Arial" w:hAnsi="Arial" w:cs="Arial"/>
          <w:b/>
        </w:rPr>
        <w:t xml:space="preserve">oui </w:t>
      </w:r>
      <w:r w:rsidRPr="004418D8">
        <w:rPr>
          <w:rFonts w:ascii="Arial" w:hAnsi="Arial" w:cs="Arial"/>
          <w:b/>
        </w:rPr>
        <w:fldChar w:fldCharType="begin">
          <w:ffData>
            <w:name w:val="CaseACocher21"/>
            <w:enabled/>
            <w:calcOnExit w:val="0"/>
            <w:checkBox>
              <w:sizeAuto/>
              <w:default w:val="0"/>
            </w:checkBox>
          </w:ffData>
        </w:fldChar>
      </w:r>
      <w:r w:rsidRPr="004418D8">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4418D8">
        <w:rPr>
          <w:rFonts w:ascii="Arial" w:hAnsi="Arial" w:cs="Arial"/>
          <w:b/>
        </w:rPr>
        <w:fldChar w:fldCharType="end"/>
      </w:r>
      <w:r w:rsidRPr="004418D8">
        <w:rPr>
          <w:rFonts w:ascii="Arial" w:hAnsi="Arial" w:cs="Arial"/>
          <w:b/>
        </w:rPr>
        <w:t xml:space="preserve">    non </w:t>
      </w:r>
      <w:r w:rsidRPr="004418D8">
        <w:rPr>
          <w:rFonts w:ascii="Arial" w:hAnsi="Arial" w:cs="Arial"/>
          <w:b/>
        </w:rPr>
        <w:fldChar w:fldCharType="begin">
          <w:ffData>
            <w:name w:val="CaseACocher25"/>
            <w:enabled/>
            <w:calcOnExit w:val="0"/>
            <w:checkBox>
              <w:sizeAuto/>
              <w:default w:val="0"/>
            </w:checkBox>
          </w:ffData>
        </w:fldChar>
      </w:r>
      <w:r w:rsidRPr="004418D8">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4418D8">
        <w:rPr>
          <w:rFonts w:ascii="Arial" w:hAnsi="Arial" w:cs="Arial"/>
          <w:b/>
        </w:rPr>
        <w:fldChar w:fldCharType="end"/>
      </w:r>
    </w:p>
    <w:p w:rsidR="005C339F" w:rsidRDefault="005C339F" w:rsidP="00BB5DB3">
      <w:pPr>
        <w:ind w:left="426"/>
        <w:jc w:val="both"/>
        <w:rPr>
          <w:rFonts w:ascii="Arial" w:hAnsi="Arial" w:cs="Arial"/>
          <w:b/>
        </w:rPr>
      </w:pPr>
    </w:p>
    <w:p w:rsidR="00BB5DB3" w:rsidRPr="00354091" w:rsidRDefault="00BB5DB3" w:rsidP="00BB5DB3">
      <w:pPr>
        <w:ind w:left="426"/>
        <w:jc w:val="both"/>
        <w:rPr>
          <w:rFonts w:ascii="Arial" w:hAnsi="Arial" w:cs="Arial"/>
          <w:b/>
        </w:rPr>
      </w:pPr>
      <w:r w:rsidRPr="00354091">
        <w:rPr>
          <w:rFonts w:ascii="Arial" w:hAnsi="Arial" w:cs="Arial"/>
          <w:b/>
        </w:rPr>
        <w:t xml:space="preserve">Si oui, précisez les établissements et le cas échéant </w:t>
      </w:r>
      <w:r w:rsidR="009E1D3D" w:rsidRPr="00354091">
        <w:rPr>
          <w:rFonts w:ascii="Arial" w:hAnsi="Arial" w:cs="Arial"/>
          <w:b/>
        </w:rPr>
        <w:t xml:space="preserve">les centres de radiothérapie libéraux et </w:t>
      </w:r>
      <w:r w:rsidRPr="00354091">
        <w:rPr>
          <w:rFonts w:ascii="Arial" w:hAnsi="Arial" w:cs="Arial"/>
          <w:b/>
        </w:rPr>
        <w:t>les cabinets (anatomopathologie, …) qui y participent ainsi que les différentes spécialités</w:t>
      </w:r>
      <w:r w:rsidR="00ED344D" w:rsidRPr="00354091">
        <w:rPr>
          <w:rFonts w:ascii="Arial" w:hAnsi="Arial" w:cs="Arial"/>
          <w:b/>
        </w:rPr>
        <w:t> :</w:t>
      </w:r>
    </w:p>
    <w:p w:rsidR="00BB5DB3" w:rsidRPr="00354091" w:rsidRDefault="00BB5DB3" w:rsidP="00BB5DB3">
      <w:pPr>
        <w:ind w:left="426" w:hanging="426"/>
        <w:jc w:val="both"/>
        <w:rPr>
          <w:rFonts w:ascii="Arial" w:hAnsi="Arial" w:cs="Arial"/>
          <w:b/>
        </w:rPr>
      </w:pPr>
    </w:p>
    <w:p w:rsidR="009E1D3D" w:rsidRPr="00B313F4" w:rsidRDefault="009E1D3D" w:rsidP="00BB5DB3">
      <w:pPr>
        <w:ind w:left="426" w:hanging="426"/>
        <w:jc w:val="both"/>
        <w:rPr>
          <w:rFonts w:ascii="Arial" w:hAnsi="Arial" w:cs="Arial"/>
        </w:rPr>
      </w:pPr>
    </w:p>
    <w:p w:rsidR="00BB5DB3" w:rsidRPr="00B313F4" w:rsidRDefault="00BB5DB3" w:rsidP="00CE1506">
      <w:pPr>
        <w:numPr>
          <w:ilvl w:val="0"/>
          <w:numId w:val="3"/>
        </w:numPr>
        <w:tabs>
          <w:tab w:val="clear" w:pos="720"/>
          <w:tab w:val="num" w:pos="567"/>
        </w:tabs>
        <w:ind w:left="426" w:hanging="426"/>
        <w:jc w:val="both"/>
        <w:rPr>
          <w:rFonts w:ascii="Arial" w:hAnsi="Arial" w:cs="Arial"/>
        </w:rPr>
      </w:pPr>
      <w:r w:rsidRPr="00B313F4">
        <w:rPr>
          <w:rFonts w:ascii="Arial" w:hAnsi="Arial" w:cs="Arial"/>
        </w:rPr>
        <w:t xml:space="preserve">membre d’une coordination des soins en cancérologie (3C) :  </w:t>
      </w:r>
      <w:r w:rsidR="003765BF">
        <w:rPr>
          <w:rFonts w:ascii="Arial" w:hAnsi="Arial" w:cs="Arial"/>
        </w:rPr>
        <w:tab/>
      </w:r>
      <w:r w:rsidR="003765BF">
        <w:rPr>
          <w:rFonts w:ascii="Arial" w:hAnsi="Arial" w:cs="Arial"/>
        </w:rPr>
        <w:tab/>
      </w:r>
      <w:r w:rsidR="003765BF">
        <w:rPr>
          <w:rFonts w:ascii="Arial" w:hAnsi="Arial" w:cs="Arial"/>
        </w:rPr>
        <w:tab/>
      </w:r>
      <w:r w:rsidRPr="00B313F4">
        <w:rPr>
          <w:rFonts w:ascii="Arial" w:hAnsi="Arial" w:cs="Arial"/>
          <w:b/>
        </w:rPr>
        <w:t xml:space="preserve">oui </w:t>
      </w:r>
      <w:r w:rsidRPr="00B313F4">
        <w:rPr>
          <w:rFonts w:ascii="Arial" w:hAnsi="Arial" w:cs="Arial"/>
          <w:b/>
        </w:rPr>
        <w:fldChar w:fldCharType="begin">
          <w:ffData>
            <w:name w:val="CaseACocher21"/>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r w:rsidRPr="00B313F4">
        <w:rPr>
          <w:rFonts w:ascii="Arial" w:hAnsi="Arial" w:cs="Arial"/>
          <w:b/>
        </w:rPr>
        <w:t xml:space="preserve">    non </w:t>
      </w:r>
      <w:r w:rsidRPr="00B313F4">
        <w:rPr>
          <w:rFonts w:ascii="Arial" w:hAnsi="Arial" w:cs="Arial"/>
          <w:b/>
        </w:rPr>
        <w:fldChar w:fldCharType="begin">
          <w:ffData>
            <w:name w:val="CaseACocher25"/>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p>
    <w:p w:rsidR="00BB5DB3" w:rsidRPr="00B313F4" w:rsidRDefault="00BB5DB3" w:rsidP="00982E1A">
      <w:pPr>
        <w:pStyle w:val="Paragraphedeliste"/>
        <w:numPr>
          <w:ilvl w:val="0"/>
          <w:numId w:val="32"/>
        </w:numPr>
        <w:jc w:val="both"/>
        <w:rPr>
          <w:rFonts w:ascii="Arial" w:hAnsi="Arial" w:cs="Arial"/>
          <w:iCs/>
        </w:rPr>
      </w:pPr>
      <w:r w:rsidRPr="00B313F4">
        <w:rPr>
          <w:rFonts w:ascii="Arial" w:hAnsi="Arial" w:cs="Arial"/>
          <w:iCs/>
        </w:rPr>
        <w:t>nom du 3C :</w:t>
      </w:r>
    </w:p>
    <w:p w:rsidR="00BB5DB3" w:rsidRPr="00B313F4" w:rsidRDefault="00BB5DB3" w:rsidP="00982E1A">
      <w:pPr>
        <w:pStyle w:val="Paragraphedeliste"/>
        <w:numPr>
          <w:ilvl w:val="0"/>
          <w:numId w:val="32"/>
        </w:numPr>
        <w:contextualSpacing w:val="0"/>
        <w:jc w:val="both"/>
        <w:rPr>
          <w:rFonts w:ascii="Arial" w:hAnsi="Arial" w:cs="Arial"/>
        </w:rPr>
      </w:pPr>
      <w:r w:rsidRPr="00B313F4">
        <w:rPr>
          <w:rFonts w:ascii="Arial" w:hAnsi="Arial" w:cs="Arial"/>
          <w:iCs/>
        </w:rPr>
        <w:t>nom(s) du(es) représentant(s) de l’établissement au comité de pilotage du 3C :</w:t>
      </w:r>
    </w:p>
    <w:p w:rsidR="00BB5DB3" w:rsidRPr="00B313F4" w:rsidRDefault="00BB5DB3" w:rsidP="00BB5DB3">
      <w:pPr>
        <w:tabs>
          <w:tab w:val="num" w:pos="1068"/>
        </w:tabs>
        <w:jc w:val="both"/>
        <w:rPr>
          <w:rFonts w:ascii="Arial" w:hAnsi="Arial" w:cs="Arial"/>
          <w:bCs/>
        </w:rPr>
      </w:pPr>
    </w:p>
    <w:p w:rsidR="00BB5DB3" w:rsidRPr="00B313F4" w:rsidRDefault="00BB5DB3" w:rsidP="00BB5DB3">
      <w:pPr>
        <w:tabs>
          <w:tab w:val="num" w:pos="1068"/>
        </w:tabs>
        <w:jc w:val="both"/>
        <w:rPr>
          <w:rFonts w:ascii="Arial" w:hAnsi="Arial" w:cs="Arial"/>
          <w:bCs/>
        </w:rPr>
      </w:pPr>
    </w:p>
    <w:p w:rsidR="00BB5DB3" w:rsidRPr="00B313F4" w:rsidRDefault="00BB5DB3" w:rsidP="00BB5DB3">
      <w:pPr>
        <w:tabs>
          <w:tab w:val="num" w:pos="1068"/>
        </w:tabs>
        <w:jc w:val="both"/>
        <w:rPr>
          <w:rFonts w:ascii="Arial" w:hAnsi="Arial" w:cs="Arial"/>
          <w:bCs/>
        </w:rPr>
      </w:pPr>
    </w:p>
    <w:p w:rsidR="00BB5DB3" w:rsidRPr="00B313F4" w:rsidRDefault="00BB5DB3" w:rsidP="00BB5DB3">
      <w:pPr>
        <w:jc w:val="both"/>
        <w:rPr>
          <w:rFonts w:ascii="Arial" w:hAnsi="Arial" w:cs="Arial"/>
          <w:b/>
        </w:rPr>
      </w:pPr>
      <w:r w:rsidRPr="00B313F4">
        <w:rPr>
          <w:rFonts w:ascii="Arial" w:hAnsi="Arial" w:cs="Arial"/>
          <w:b/>
        </w:rPr>
        <w:t>2°)  Organisation mise en place pour chaque patient</w:t>
      </w:r>
    </w:p>
    <w:p w:rsidR="00BB5DB3" w:rsidRPr="00354091" w:rsidRDefault="00BB5DB3" w:rsidP="00BB5DB3">
      <w:pPr>
        <w:pStyle w:val="NormalWeb"/>
        <w:spacing w:before="0" w:beforeAutospacing="0" w:after="0" w:afterAutospacing="0"/>
        <w:jc w:val="both"/>
        <w:rPr>
          <w:rFonts w:ascii="Arial" w:hAnsi="Arial" w:cs="Arial"/>
          <w:i/>
          <w:sz w:val="12"/>
          <w:szCs w:val="12"/>
        </w:rPr>
      </w:pPr>
    </w:p>
    <w:p w:rsidR="00BB5DB3" w:rsidRPr="00CB37BA" w:rsidRDefault="00BB5DB3" w:rsidP="00BB5DB3">
      <w:pPr>
        <w:pStyle w:val="NormalWeb"/>
        <w:spacing w:before="0" w:beforeAutospacing="0" w:after="0" w:afterAutospacing="0"/>
        <w:jc w:val="both"/>
        <w:rPr>
          <w:rFonts w:ascii="Arial" w:hAnsi="Arial" w:cs="Arial"/>
          <w:i/>
          <w:sz w:val="18"/>
          <w:szCs w:val="18"/>
        </w:rPr>
      </w:pPr>
      <w:r w:rsidRPr="00B313F4">
        <w:rPr>
          <w:rFonts w:ascii="Arial" w:hAnsi="Arial" w:cs="Arial"/>
          <w:i/>
          <w:sz w:val="18"/>
          <w:szCs w:val="18"/>
        </w:rPr>
        <w:t xml:space="preserve">Article R.6123-88, </w:t>
      </w:r>
      <w:r w:rsidRPr="00CB37BA">
        <w:rPr>
          <w:rFonts w:ascii="Arial" w:hAnsi="Arial" w:cs="Arial"/>
          <w:i/>
          <w:sz w:val="18"/>
          <w:szCs w:val="18"/>
        </w:rPr>
        <w:t>2°a du CSP</w:t>
      </w:r>
      <w:r>
        <w:rPr>
          <w:rFonts w:ascii="Arial" w:hAnsi="Arial" w:cs="Arial"/>
          <w:i/>
          <w:sz w:val="18"/>
          <w:szCs w:val="18"/>
        </w:rPr>
        <w:t xml:space="preserve"> : </w:t>
      </w:r>
      <w:r w:rsidRPr="00CB37BA">
        <w:rPr>
          <w:rFonts w:ascii="Arial" w:hAnsi="Arial" w:cs="Arial"/>
          <w:i/>
          <w:sz w:val="18"/>
          <w:szCs w:val="18"/>
        </w:rPr>
        <w:t xml:space="preserve">L'autorisation ne peut être accordée que si le demandeur : </w:t>
      </w:r>
    </w:p>
    <w:p w:rsidR="00BB5DB3" w:rsidRPr="00CB37BA" w:rsidRDefault="00BB5DB3" w:rsidP="00BB5DB3">
      <w:pPr>
        <w:pStyle w:val="NormalWeb"/>
        <w:spacing w:before="0" w:beforeAutospacing="0" w:after="0" w:afterAutospacing="0"/>
        <w:jc w:val="both"/>
        <w:rPr>
          <w:rFonts w:ascii="Arial" w:hAnsi="Arial" w:cs="Arial"/>
          <w:i/>
          <w:sz w:val="18"/>
          <w:szCs w:val="18"/>
        </w:rPr>
      </w:pPr>
      <w:r w:rsidRPr="00CB37BA">
        <w:rPr>
          <w:rFonts w:ascii="Arial" w:hAnsi="Arial" w:cs="Arial"/>
          <w:i/>
          <w:sz w:val="18"/>
          <w:szCs w:val="18"/>
        </w:rPr>
        <w:t xml:space="preserve">2° Dispose d'une organisation, mise en place le cas échéant conjointement avec d'autres titulaires d'une autorisation de traitement du cancer, qui assure à chaque patient : </w:t>
      </w:r>
    </w:p>
    <w:p w:rsidR="00BB5DB3" w:rsidRPr="00CB37BA" w:rsidRDefault="00BB5DB3" w:rsidP="00BB5DB3">
      <w:pPr>
        <w:jc w:val="both"/>
        <w:rPr>
          <w:rFonts w:ascii="Arial" w:hAnsi="Arial" w:cs="Arial"/>
          <w:i/>
          <w:sz w:val="18"/>
          <w:szCs w:val="18"/>
        </w:rPr>
      </w:pPr>
      <w:r w:rsidRPr="00CB37BA">
        <w:rPr>
          <w:rFonts w:ascii="Arial" w:hAnsi="Arial" w:cs="Arial"/>
          <w:i/>
          <w:sz w:val="18"/>
          <w:szCs w:val="18"/>
        </w:rPr>
        <w:t>a)</w:t>
      </w:r>
      <w:r>
        <w:rPr>
          <w:rFonts w:ascii="Arial" w:hAnsi="Arial" w:cs="Arial"/>
          <w:i/>
          <w:sz w:val="18"/>
          <w:szCs w:val="18"/>
        </w:rPr>
        <w:t xml:space="preserve"> </w:t>
      </w:r>
      <w:r w:rsidRPr="002A2428">
        <w:rPr>
          <w:rFonts w:ascii="Arial" w:hAnsi="Arial" w:cs="Arial"/>
          <w:i/>
          <w:sz w:val="18"/>
          <w:szCs w:val="18"/>
        </w:rPr>
        <w:t>L'annonce du diagnostic</w:t>
      </w:r>
      <w:r w:rsidRPr="00CB37BA">
        <w:rPr>
          <w:rFonts w:ascii="Arial" w:hAnsi="Arial" w:cs="Arial"/>
          <w:i/>
          <w:sz w:val="18"/>
          <w:szCs w:val="18"/>
        </w:rPr>
        <w:t xml:space="preserve"> et d'une proposition thérapeutique fondée sur une concertation pluridisciplinaire selon des modalités conformes aux référentiels de prise en charge définis par l'Institut national du cancer en application du 2° de </w:t>
      </w:r>
      <w:r>
        <w:rPr>
          <w:rFonts w:ascii="Arial" w:hAnsi="Arial" w:cs="Arial"/>
          <w:i/>
          <w:sz w:val="18"/>
          <w:szCs w:val="18"/>
        </w:rPr>
        <w:t>l'article L.</w:t>
      </w:r>
      <w:r w:rsidRPr="00897DC4">
        <w:rPr>
          <w:rFonts w:ascii="Arial" w:hAnsi="Arial" w:cs="Arial"/>
          <w:i/>
          <w:sz w:val="18"/>
          <w:szCs w:val="18"/>
        </w:rPr>
        <w:t xml:space="preserve">1415-2 </w:t>
      </w:r>
      <w:r w:rsidRPr="00CB37BA">
        <w:rPr>
          <w:rFonts w:ascii="Arial" w:hAnsi="Arial" w:cs="Arial"/>
          <w:i/>
          <w:sz w:val="18"/>
          <w:szCs w:val="18"/>
        </w:rPr>
        <w:t>et traduite dans un programme personnalisé de soins remis au patient.</w:t>
      </w:r>
    </w:p>
    <w:p w:rsidR="00BB5DB3" w:rsidRPr="00AD0A32" w:rsidRDefault="00BB5DB3" w:rsidP="00BB5DB3">
      <w:pPr>
        <w:jc w:val="both"/>
        <w:rPr>
          <w:rFonts w:ascii="Arial" w:hAnsi="Arial" w:cs="Arial"/>
        </w:rPr>
      </w:pPr>
    </w:p>
    <w:p w:rsidR="00BB5DB3" w:rsidRPr="00AD0A32" w:rsidRDefault="00BB5DB3" w:rsidP="00BB5DB3">
      <w:pPr>
        <w:jc w:val="both"/>
        <w:rPr>
          <w:rFonts w:ascii="Arial" w:hAnsi="Arial" w:cs="Arial"/>
        </w:rPr>
      </w:pPr>
    </w:p>
    <w:p w:rsidR="00BB5DB3" w:rsidRPr="002A2428" w:rsidRDefault="00BB5DB3" w:rsidP="00CE1506">
      <w:pPr>
        <w:pStyle w:val="Paragraphedeliste"/>
        <w:numPr>
          <w:ilvl w:val="0"/>
          <w:numId w:val="5"/>
        </w:numPr>
        <w:jc w:val="both"/>
        <w:rPr>
          <w:rFonts w:ascii="Arial" w:hAnsi="Arial" w:cs="Arial"/>
          <w:b/>
          <w:u w:val="single"/>
        </w:rPr>
      </w:pPr>
      <w:r w:rsidRPr="002A2428">
        <w:rPr>
          <w:rFonts w:ascii="Arial" w:hAnsi="Arial" w:cs="Arial"/>
          <w:b/>
          <w:u w:val="single"/>
        </w:rPr>
        <w:t xml:space="preserve">Dispositif d’annonce du diagnostic </w:t>
      </w:r>
    </w:p>
    <w:p w:rsidR="00BB5DB3" w:rsidRDefault="00BB5DB3" w:rsidP="00BB5DB3">
      <w:pPr>
        <w:jc w:val="both"/>
        <w:rPr>
          <w:rFonts w:ascii="Arial" w:hAnsi="Arial" w:cs="Arial"/>
        </w:rPr>
      </w:pPr>
    </w:p>
    <w:p w:rsidR="00354091" w:rsidRPr="00BA15E2" w:rsidRDefault="009E1D3D" w:rsidP="009E1D3D">
      <w:pPr>
        <w:jc w:val="both"/>
        <w:rPr>
          <w:rFonts w:ascii="Arial" w:hAnsi="Arial" w:cs="Arial"/>
        </w:rPr>
      </w:pPr>
      <w:r w:rsidRPr="00BA15E2">
        <w:rPr>
          <w:rFonts w:ascii="Arial" w:hAnsi="Arial" w:cs="Arial"/>
        </w:rPr>
        <w:t>Décrivez</w:t>
      </w:r>
      <w:r w:rsidRPr="00BA15E2">
        <w:rPr>
          <w:rFonts w:ascii="Arial" w:hAnsi="Arial" w:cs="Arial"/>
          <w:b/>
        </w:rPr>
        <w:t xml:space="preserve"> </w:t>
      </w:r>
      <w:r w:rsidR="00455CCD" w:rsidRPr="00BA15E2">
        <w:rPr>
          <w:rFonts w:ascii="Arial" w:hAnsi="Arial" w:cs="Arial"/>
          <w:b/>
        </w:rPr>
        <w:t xml:space="preserve">précisément </w:t>
      </w:r>
      <w:r w:rsidRPr="00BA15E2">
        <w:rPr>
          <w:rFonts w:ascii="Arial" w:hAnsi="Arial" w:cs="Arial"/>
        </w:rPr>
        <w:t xml:space="preserve">l’organisation actuelle du dispositif </w:t>
      </w:r>
      <w:r w:rsidRPr="00BA15E2">
        <w:rPr>
          <w:rFonts w:ascii="Arial" w:hAnsi="Arial" w:cs="Arial"/>
          <w:b/>
        </w:rPr>
        <w:t>d’annonce médicale</w:t>
      </w:r>
      <w:r w:rsidR="00455CCD" w:rsidRPr="00BA15E2">
        <w:rPr>
          <w:rFonts w:ascii="Arial" w:hAnsi="Arial" w:cs="Arial"/>
          <w:b/>
        </w:rPr>
        <w:t xml:space="preserve"> du diagnostic</w:t>
      </w:r>
      <w:r w:rsidR="00455CCD" w:rsidRPr="00BA15E2">
        <w:rPr>
          <w:rFonts w:ascii="Arial" w:hAnsi="Arial" w:cs="Arial"/>
        </w:rPr>
        <w:t>, incluant</w:t>
      </w:r>
      <w:r w:rsidR="00354091" w:rsidRPr="00BA15E2">
        <w:rPr>
          <w:rFonts w:ascii="Arial" w:hAnsi="Arial" w:cs="Arial"/>
        </w:rPr>
        <w:t xml:space="preserve"> pour l’ensemble des activités de traitement du cancer pour lesquels vous êtes autorisé :</w:t>
      </w:r>
      <w:r w:rsidR="00455CCD" w:rsidRPr="00BA15E2">
        <w:rPr>
          <w:rFonts w:ascii="Arial" w:hAnsi="Arial" w:cs="Arial"/>
        </w:rPr>
        <w:t xml:space="preserve"> </w:t>
      </w:r>
    </w:p>
    <w:p w:rsidR="009E1D3D" w:rsidRPr="00BA15E2" w:rsidRDefault="00BA15E2" w:rsidP="00354091">
      <w:pPr>
        <w:pStyle w:val="Paragraphedeliste"/>
        <w:numPr>
          <w:ilvl w:val="1"/>
          <w:numId w:val="3"/>
        </w:numPr>
        <w:jc w:val="both"/>
        <w:rPr>
          <w:rFonts w:ascii="Arial" w:hAnsi="Arial" w:cs="Arial"/>
        </w:rPr>
      </w:pPr>
      <w:r w:rsidRPr="00BA15E2">
        <w:rPr>
          <w:rFonts w:ascii="Arial" w:hAnsi="Arial" w:cs="Arial"/>
        </w:rPr>
        <w:t xml:space="preserve">A-t-il lieu en pré-RCP, </w:t>
      </w:r>
      <w:r w:rsidR="009E1D3D" w:rsidRPr="00BA15E2">
        <w:rPr>
          <w:rFonts w:ascii="Arial" w:hAnsi="Arial" w:cs="Arial"/>
        </w:rPr>
        <w:t xml:space="preserve">post-RCP, </w:t>
      </w:r>
      <w:r w:rsidR="002A2428">
        <w:rPr>
          <w:rFonts w:ascii="Arial" w:hAnsi="Arial" w:cs="Arial"/>
        </w:rPr>
        <w:t>a-t-</w:t>
      </w:r>
      <w:r w:rsidR="002A2428" w:rsidRPr="00BA15E2">
        <w:rPr>
          <w:rFonts w:ascii="Arial" w:hAnsi="Arial" w:cs="Arial"/>
        </w:rPr>
        <w:t>il</w:t>
      </w:r>
      <w:r w:rsidRPr="00BA15E2">
        <w:rPr>
          <w:rFonts w:ascii="Arial" w:hAnsi="Arial" w:cs="Arial"/>
        </w:rPr>
        <w:t xml:space="preserve"> un </w:t>
      </w:r>
      <w:r w:rsidR="009E1D3D" w:rsidRPr="00BA15E2">
        <w:rPr>
          <w:rFonts w:ascii="Arial" w:hAnsi="Arial" w:cs="Arial"/>
        </w:rPr>
        <w:t>lien avec la remise du PPS</w:t>
      </w:r>
    </w:p>
    <w:p w:rsidR="00354091" w:rsidRPr="00BA15E2" w:rsidRDefault="00BA15E2" w:rsidP="00354091">
      <w:pPr>
        <w:pStyle w:val="Paragraphedeliste"/>
        <w:numPr>
          <w:ilvl w:val="1"/>
          <w:numId w:val="3"/>
        </w:numPr>
        <w:jc w:val="both"/>
        <w:rPr>
          <w:rFonts w:ascii="Arial" w:hAnsi="Arial" w:cs="Arial"/>
        </w:rPr>
      </w:pPr>
      <w:r>
        <w:rPr>
          <w:rFonts w:ascii="Arial" w:hAnsi="Arial" w:cs="Arial"/>
        </w:rPr>
        <w:t>Organisation de l</w:t>
      </w:r>
      <w:r w:rsidR="00354091" w:rsidRPr="00BA15E2">
        <w:rPr>
          <w:rFonts w:ascii="Arial" w:hAnsi="Arial" w:cs="Arial"/>
        </w:rPr>
        <w:t xml:space="preserve">a traçabilité de ce dispositif </w:t>
      </w:r>
    </w:p>
    <w:p w:rsidR="003B0DAD" w:rsidRPr="00354091" w:rsidRDefault="003B0DAD" w:rsidP="00BB5DB3">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3B0DAD" w:rsidRPr="00354091" w:rsidTr="003B0DAD">
        <w:tc>
          <w:tcPr>
            <w:tcW w:w="10061" w:type="dxa"/>
          </w:tcPr>
          <w:p w:rsidR="003B0DAD" w:rsidRPr="00354091" w:rsidRDefault="003B0DAD" w:rsidP="00BB5DB3">
            <w:pPr>
              <w:jc w:val="both"/>
              <w:rPr>
                <w:rFonts w:ascii="Arial" w:hAnsi="Arial" w:cs="Arial"/>
              </w:rPr>
            </w:pPr>
            <w:r w:rsidRPr="00354091">
              <w:rPr>
                <w:rFonts w:ascii="Arial" w:hAnsi="Arial" w:cs="Arial"/>
              </w:rPr>
              <w:t>Votre réponse :</w:t>
            </w:r>
          </w:p>
          <w:p w:rsidR="003B0DAD" w:rsidRPr="00354091" w:rsidRDefault="003B0DAD" w:rsidP="00BB5DB3">
            <w:pPr>
              <w:jc w:val="both"/>
              <w:rPr>
                <w:rFonts w:ascii="Arial" w:hAnsi="Arial" w:cs="Arial"/>
              </w:rPr>
            </w:pPr>
          </w:p>
          <w:p w:rsidR="003B0DAD" w:rsidRPr="00354091" w:rsidRDefault="003B0DAD" w:rsidP="00BB5DB3">
            <w:pPr>
              <w:jc w:val="both"/>
              <w:rPr>
                <w:rFonts w:ascii="Arial" w:hAnsi="Arial" w:cs="Arial"/>
              </w:rPr>
            </w:pPr>
          </w:p>
          <w:p w:rsidR="003B0DAD" w:rsidRPr="00354091" w:rsidRDefault="003B0DAD" w:rsidP="00BB5DB3">
            <w:pPr>
              <w:jc w:val="both"/>
              <w:rPr>
                <w:rFonts w:ascii="Arial" w:hAnsi="Arial" w:cs="Arial"/>
              </w:rPr>
            </w:pPr>
          </w:p>
          <w:p w:rsidR="003B0DAD" w:rsidRPr="00354091" w:rsidRDefault="003B0DAD" w:rsidP="00BB5DB3">
            <w:pPr>
              <w:jc w:val="both"/>
              <w:rPr>
                <w:rFonts w:ascii="Arial" w:hAnsi="Arial" w:cs="Arial"/>
              </w:rPr>
            </w:pPr>
          </w:p>
          <w:p w:rsidR="003B0DAD" w:rsidRPr="00354091" w:rsidRDefault="003B0DAD" w:rsidP="00BB5DB3">
            <w:pPr>
              <w:jc w:val="both"/>
              <w:rPr>
                <w:rFonts w:ascii="Arial" w:hAnsi="Arial" w:cs="Arial"/>
              </w:rPr>
            </w:pPr>
          </w:p>
          <w:p w:rsidR="003B0DAD" w:rsidRDefault="003B0DAD" w:rsidP="00BB5DB3">
            <w:pPr>
              <w:jc w:val="both"/>
              <w:rPr>
                <w:rFonts w:ascii="Arial" w:hAnsi="Arial" w:cs="Arial"/>
              </w:rPr>
            </w:pPr>
          </w:p>
          <w:p w:rsidR="005C6108" w:rsidRPr="00354091" w:rsidRDefault="005C6108" w:rsidP="00BB5DB3">
            <w:pPr>
              <w:jc w:val="both"/>
              <w:rPr>
                <w:rFonts w:ascii="Arial" w:hAnsi="Arial" w:cs="Arial"/>
              </w:rPr>
            </w:pPr>
          </w:p>
          <w:p w:rsidR="003B0DAD" w:rsidRPr="00354091" w:rsidRDefault="003B0DAD" w:rsidP="00BB5DB3">
            <w:pPr>
              <w:jc w:val="both"/>
              <w:rPr>
                <w:rFonts w:ascii="Arial" w:hAnsi="Arial" w:cs="Arial"/>
              </w:rPr>
            </w:pPr>
          </w:p>
        </w:tc>
      </w:tr>
    </w:tbl>
    <w:p w:rsidR="003B545B" w:rsidRDefault="003B545B" w:rsidP="009E1D3D">
      <w:pPr>
        <w:jc w:val="both"/>
        <w:rPr>
          <w:rFonts w:ascii="Arial" w:hAnsi="Arial" w:cs="Arial"/>
        </w:rPr>
      </w:pPr>
    </w:p>
    <w:p w:rsidR="009E1D3D" w:rsidRPr="00AD0A32" w:rsidRDefault="009E1D3D" w:rsidP="009E1D3D">
      <w:pPr>
        <w:jc w:val="both"/>
        <w:rPr>
          <w:rFonts w:ascii="Arial" w:hAnsi="Arial" w:cs="Arial"/>
        </w:rPr>
      </w:pPr>
      <w:r w:rsidRPr="00BA15E2">
        <w:rPr>
          <w:rFonts w:ascii="Arial" w:hAnsi="Arial" w:cs="Arial"/>
        </w:rPr>
        <w:t>Décrivez</w:t>
      </w:r>
      <w:r w:rsidRPr="00BA15E2">
        <w:rPr>
          <w:rFonts w:ascii="Arial" w:hAnsi="Arial" w:cs="Arial"/>
          <w:b/>
        </w:rPr>
        <w:t xml:space="preserve"> </w:t>
      </w:r>
      <w:r w:rsidRPr="00BA15E2">
        <w:rPr>
          <w:rFonts w:ascii="Arial" w:hAnsi="Arial" w:cs="Arial"/>
        </w:rPr>
        <w:t xml:space="preserve">l’organisation actuelle du </w:t>
      </w:r>
      <w:r w:rsidRPr="0056619E">
        <w:rPr>
          <w:rFonts w:ascii="Arial" w:hAnsi="Arial" w:cs="Arial"/>
          <w:b/>
        </w:rPr>
        <w:t>dispositif d’</w:t>
      </w:r>
      <w:r w:rsidR="00970F33">
        <w:rPr>
          <w:rFonts w:ascii="Arial" w:hAnsi="Arial" w:cs="Arial"/>
          <w:b/>
        </w:rPr>
        <w:t>accompagnement soignant de l’</w:t>
      </w:r>
      <w:r w:rsidRPr="0056619E">
        <w:rPr>
          <w:rFonts w:ascii="Arial" w:hAnsi="Arial" w:cs="Arial"/>
          <w:b/>
        </w:rPr>
        <w:t>annonce médicale</w:t>
      </w:r>
      <w:r w:rsidRPr="00BA15E2">
        <w:rPr>
          <w:rFonts w:ascii="Arial" w:hAnsi="Arial" w:cs="Arial"/>
        </w:rPr>
        <w:t> :</w:t>
      </w:r>
    </w:p>
    <w:p w:rsidR="0056619E" w:rsidRDefault="0056619E" w:rsidP="00BB5DB3">
      <w:pPr>
        <w:jc w:val="both"/>
        <w:rPr>
          <w:rFonts w:ascii="Arial" w:hAnsi="Arial" w:cs="Arial"/>
        </w:rPr>
      </w:pPr>
    </w:p>
    <w:p w:rsidR="0056619E" w:rsidRDefault="0056619E" w:rsidP="00DA03A6">
      <w:pPr>
        <w:pBdr>
          <w:top w:val="single" w:sz="4" w:space="1" w:color="auto"/>
          <w:left w:val="single" w:sz="4" w:space="4" w:color="auto"/>
          <w:bottom w:val="single" w:sz="4" w:space="1" w:color="auto"/>
          <w:right w:val="single" w:sz="4" w:space="4" w:color="auto"/>
        </w:pBdr>
        <w:jc w:val="both"/>
        <w:rPr>
          <w:rFonts w:ascii="Arial" w:hAnsi="Arial" w:cs="Arial"/>
        </w:rPr>
      </w:pPr>
    </w:p>
    <w:p w:rsidR="00DA03A6" w:rsidRDefault="00DA03A6" w:rsidP="00DA03A6">
      <w:pPr>
        <w:pBdr>
          <w:top w:val="single" w:sz="4" w:space="1" w:color="auto"/>
          <w:left w:val="single" w:sz="4" w:space="4" w:color="auto"/>
          <w:bottom w:val="single" w:sz="4" w:space="1" w:color="auto"/>
          <w:right w:val="single" w:sz="4" w:space="4" w:color="auto"/>
        </w:pBdr>
        <w:jc w:val="both"/>
        <w:rPr>
          <w:rFonts w:ascii="Arial" w:hAnsi="Arial" w:cs="Arial"/>
        </w:rPr>
      </w:pPr>
    </w:p>
    <w:p w:rsidR="00DA03A6" w:rsidRDefault="00DA03A6" w:rsidP="00DA03A6">
      <w:pPr>
        <w:pBdr>
          <w:top w:val="single" w:sz="4" w:space="1" w:color="auto"/>
          <w:left w:val="single" w:sz="4" w:space="4" w:color="auto"/>
          <w:bottom w:val="single" w:sz="4" w:space="1" w:color="auto"/>
          <w:right w:val="single" w:sz="4" w:space="4" w:color="auto"/>
        </w:pBdr>
        <w:jc w:val="both"/>
        <w:rPr>
          <w:rFonts w:ascii="Arial" w:hAnsi="Arial" w:cs="Arial"/>
        </w:rPr>
      </w:pPr>
    </w:p>
    <w:p w:rsidR="0056619E" w:rsidRDefault="0056619E" w:rsidP="00BB5DB3">
      <w:pPr>
        <w:jc w:val="both"/>
        <w:rPr>
          <w:rFonts w:ascii="Arial" w:hAnsi="Arial" w:cs="Arial"/>
        </w:rPr>
      </w:pPr>
    </w:p>
    <w:p w:rsidR="00BB5DB3" w:rsidRPr="00AD0A32" w:rsidRDefault="00BB5DB3" w:rsidP="00BB5DB3">
      <w:pPr>
        <w:jc w:val="both"/>
        <w:rPr>
          <w:rFonts w:ascii="Arial" w:hAnsi="Arial" w:cs="Arial"/>
        </w:rPr>
      </w:pPr>
      <w:r w:rsidRPr="00A13292">
        <w:rPr>
          <w:rFonts w:ascii="Arial" w:hAnsi="Arial" w:cs="Arial"/>
        </w:rPr>
        <w:t xml:space="preserve">Précisez </w:t>
      </w:r>
      <w:r w:rsidRPr="00AD0A32">
        <w:rPr>
          <w:rFonts w:ascii="Arial" w:hAnsi="Arial" w:cs="Arial"/>
        </w:rPr>
        <w:t>dans le tableau ci-dessous, le personnel dédié :</w:t>
      </w:r>
    </w:p>
    <w:p w:rsidR="00BB5DB3" w:rsidRPr="00A45896" w:rsidRDefault="00BB5DB3" w:rsidP="00BB5DB3">
      <w:pPr>
        <w:ind w:left="567"/>
        <w:jc w:val="both"/>
        <w:rPr>
          <w:rFonts w:ascii="Arial" w:hAnsi="Arial" w:cs="Arial"/>
          <w:sz w:val="12"/>
          <w:szCs w:val="12"/>
        </w:rPr>
      </w:pPr>
    </w:p>
    <w:tbl>
      <w:tblPr>
        <w:tblStyle w:val="Grilledutableau"/>
        <w:tblW w:w="0" w:type="auto"/>
        <w:tblInd w:w="108" w:type="dxa"/>
        <w:tblLook w:val="04A0" w:firstRow="1" w:lastRow="0" w:firstColumn="1" w:lastColumn="0" w:noHBand="0" w:noVBand="1"/>
      </w:tblPr>
      <w:tblGrid>
        <w:gridCol w:w="5812"/>
        <w:gridCol w:w="1985"/>
        <w:gridCol w:w="2126"/>
      </w:tblGrid>
      <w:tr w:rsidR="00BB5DB3" w:rsidRPr="00AD0A32" w:rsidTr="00BB5DB3">
        <w:tc>
          <w:tcPr>
            <w:tcW w:w="9923" w:type="dxa"/>
            <w:gridSpan w:val="3"/>
          </w:tcPr>
          <w:p w:rsidR="00BB5DB3" w:rsidRPr="00AD0A32" w:rsidRDefault="00BB5DB3" w:rsidP="00BB5DB3">
            <w:pPr>
              <w:pStyle w:val="Paragraphedeliste"/>
              <w:ind w:left="0"/>
              <w:jc w:val="center"/>
              <w:rPr>
                <w:rFonts w:ascii="Arial" w:hAnsi="Arial" w:cs="Arial"/>
                <w:b/>
              </w:rPr>
            </w:pPr>
            <w:r w:rsidRPr="00AD0A32">
              <w:rPr>
                <w:rFonts w:ascii="Arial" w:hAnsi="Arial" w:cs="Arial"/>
                <w:b/>
              </w:rPr>
              <w:t>Effectif et qualification du personnel dédié au dispositif d’annonce</w:t>
            </w:r>
          </w:p>
        </w:tc>
      </w:tr>
      <w:tr w:rsidR="00BB5DB3" w:rsidRPr="00AD0A32" w:rsidTr="00BB5DB3">
        <w:tc>
          <w:tcPr>
            <w:tcW w:w="5812" w:type="dxa"/>
          </w:tcPr>
          <w:p w:rsidR="00BB5DB3" w:rsidRPr="00AD0A32" w:rsidRDefault="00BB5DB3" w:rsidP="00BB5DB3">
            <w:pPr>
              <w:pStyle w:val="Paragraphedeliste"/>
              <w:ind w:left="0"/>
              <w:jc w:val="both"/>
              <w:rPr>
                <w:rFonts w:ascii="Arial" w:hAnsi="Arial" w:cs="Arial"/>
              </w:rPr>
            </w:pPr>
          </w:p>
        </w:tc>
        <w:tc>
          <w:tcPr>
            <w:tcW w:w="1985" w:type="dxa"/>
          </w:tcPr>
          <w:p w:rsidR="00BB5DB3" w:rsidRPr="00AD0A32" w:rsidRDefault="00BB5DB3" w:rsidP="00A45AA1">
            <w:pPr>
              <w:pStyle w:val="Paragraphedeliste"/>
              <w:ind w:left="0"/>
              <w:jc w:val="center"/>
              <w:rPr>
                <w:rFonts w:ascii="Arial" w:hAnsi="Arial" w:cs="Arial"/>
              </w:rPr>
            </w:pPr>
            <w:r w:rsidRPr="00AD0A32">
              <w:rPr>
                <w:rFonts w:ascii="Arial" w:hAnsi="Arial" w:cs="Arial"/>
              </w:rPr>
              <w:t>Effectif</w:t>
            </w:r>
          </w:p>
        </w:tc>
        <w:tc>
          <w:tcPr>
            <w:tcW w:w="2126" w:type="dxa"/>
          </w:tcPr>
          <w:p w:rsidR="00BB5DB3" w:rsidRPr="00AD0A32" w:rsidRDefault="00BB5DB3" w:rsidP="00A45AA1">
            <w:pPr>
              <w:pStyle w:val="Paragraphedeliste"/>
              <w:ind w:left="0"/>
              <w:jc w:val="center"/>
              <w:rPr>
                <w:rFonts w:ascii="Arial" w:hAnsi="Arial" w:cs="Arial"/>
              </w:rPr>
            </w:pPr>
            <w:r w:rsidRPr="00AD0A32">
              <w:rPr>
                <w:rFonts w:ascii="Arial" w:hAnsi="Arial" w:cs="Arial"/>
              </w:rPr>
              <w:t>ETP</w:t>
            </w:r>
          </w:p>
        </w:tc>
      </w:tr>
      <w:tr w:rsidR="00BB5DB3" w:rsidRPr="00AD0A32" w:rsidTr="00BB5DB3">
        <w:tc>
          <w:tcPr>
            <w:tcW w:w="5812" w:type="dxa"/>
          </w:tcPr>
          <w:p w:rsidR="00BB5DB3" w:rsidRPr="00AD0A32" w:rsidRDefault="00BB5DB3" w:rsidP="0056619E">
            <w:pPr>
              <w:pStyle w:val="Paragraphedeliste"/>
              <w:spacing w:before="60" w:after="60"/>
              <w:ind w:left="0"/>
              <w:jc w:val="both"/>
              <w:rPr>
                <w:rFonts w:ascii="Arial" w:hAnsi="Arial" w:cs="Arial"/>
              </w:rPr>
            </w:pPr>
            <w:r w:rsidRPr="00AD0A32">
              <w:rPr>
                <w:rFonts w:ascii="Arial" w:hAnsi="Arial" w:cs="Arial"/>
              </w:rPr>
              <w:t xml:space="preserve">IDE </w:t>
            </w:r>
          </w:p>
        </w:tc>
        <w:tc>
          <w:tcPr>
            <w:tcW w:w="1985" w:type="dxa"/>
          </w:tcPr>
          <w:p w:rsidR="00BB5DB3" w:rsidRPr="00AD0A32" w:rsidRDefault="00BB5DB3" w:rsidP="000402A9">
            <w:pPr>
              <w:pStyle w:val="Paragraphedeliste"/>
              <w:spacing w:before="60" w:after="60"/>
              <w:ind w:left="0"/>
              <w:jc w:val="both"/>
              <w:rPr>
                <w:rFonts w:ascii="Arial" w:hAnsi="Arial" w:cs="Arial"/>
              </w:rPr>
            </w:pPr>
          </w:p>
        </w:tc>
        <w:tc>
          <w:tcPr>
            <w:tcW w:w="2126" w:type="dxa"/>
          </w:tcPr>
          <w:p w:rsidR="00BB5DB3" w:rsidRPr="00AD0A32" w:rsidRDefault="00BB5DB3" w:rsidP="000402A9">
            <w:pPr>
              <w:pStyle w:val="Paragraphedeliste"/>
              <w:spacing w:before="60" w:after="60"/>
              <w:ind w:left="0"/>
              <w:jc w:val="both"/>
              <w:rPr>
                <w:rFonts w:ascii="Arial" w:hAnsi="Arial" w:cs="Arial"/>
              </w:rPr>
            </w:pPr>
          </w:p>
        </w:tc>
      </w:tr>
      <w:tr w:rsidR="00BB5DB3" w:rsidRPr="00AD0A32" w:rsidTr="00BB5DB3">
        <w:tc>
          <w:tcPr>
            <w:tcW w:w="5812" w:type="dxa"/>
          </w:tcPr>
          <w:p w:rsidR="00BB5DB3" w:rsidRPr="00AD0A32" w:rsidRDefault="00BB5DB3" w:rsidP="000402A9">
            <w:pPr>
              <w:pStyle w:val="Paragraphedeliste"/>
              <w:spacing w:before="60" w:after="60"/>
              <w:ind w:left="0"/>
              <w:jc w:val="both"/>
              <w:rPr>
                <w:rFonts w:ascii="Arial" w:hAnsi="Arial" w:cs="Arial"/>
              </w:rPr>
            </w:pPr>
            <w:r w:rsidRPr="00AD0A32">
              <w:rPr>
                <w:rFonts w:ascii="Arial" w:hAnsi="Arial" w:cs="Arial"/>
              </w:rPr>
              <w:t>Manipulateur en électroradiologie</w:t>
            </w:r>
          </w:p>
        </w:tc>
        <w:tc>
          <w:tcPr>
            <w:tcW w:w="1985" w:type="dxa"/>
          </w:tcPr>
          <w:p w:rsidR="00BB5DB3" w:rsidRPr="00AD0A32" w:rsidRDefault="00BB5DB3" w:rsidP="000402A9">
            <w:pPr>
              <w:pStyle w:val="Paragraphedeliste"/>
              <w:spacing w:before="60" w:after="60"/>
              <w:ind w:left="0"/>
              <w:jc w:val="both"/>
              <w:rPr>
                <w:rFonts w:ascii="Arial" w:hAnsi="Arial" w:cs="Arial"/>
              </w:rPr>
            </w:pPr>
          </w:p>
        </w:tc>
        <w:tc>
          <w:tcPr>
            <w:tcW w:w="2126" w:type="dxa"/>
          </w:tcPr>
          <w:p w:rsidR="00BB5DB3" w:rsidRPr="00AD0A32" w:rsidRDefault="00BB5DB3" w:rsidP="000402A9">
            <w:pPr>
              <w:pStyle w:val="Paragraphedeliste"/>
              <w:spacing w:before="60" w:after="60"/>
              <w:ind w:left="0"/>
              <w:jc w:val="both"/>
              <w:rPr>
                <w:rFonts w:ascii="Arial" w:hAnsi="Arial" w:cs="Arial"/>
              </w:rPr>
            </w:pPr>
          </w:p>
        </w:tc>
      </w:tr>
      <w:tr w:rsidR="00BB5DB3" w:rsidRPr="00AD0A32" w:rsidTr="00BB5DB3">
        <w:tc>
          <w:tcPr>
            <w:tcW w:w="5812" w:type="dxa"/>
          </w:tcPr>
          <w:p w:rsidR="00BB5DB3" w:rsidRPr="00AD0A32" w:rsidRDefault="00BB5DB3" w:rsidP="000402A9">
            <w:pPr>
              <w:pStyle w:val="Paragraphedeliste"/>
              <w:spacing w:before="60" w:after="60"/>
              <w:ind w:left="0"/>
              <w:jc w:val="both"/>
              <w:rPr>
                <w:rFonts w:ascii="Arial" w:hAnsi="Arial" w:cs="Arial"/>
              </w:rPr>
            </w:pPr>
            <w:r w:rsidRPr="00AD0A32">
              <w:rPr>
                <w:rFonts w:ascii="Arial" w:hAnsi="Arial" w:cs="Arial"/>
              </w:rPr>
              <w:t>Autres (préciser)</w:t>
            </w:r>
          </w:p>
        </w:tc>
        <w:tc>
          <w:tcPr>
            <w:tcW w:w="1985" w:type="dxa"/>
          </w:tcPr>
          <w:p w:rsidR="00BB5DB3" w:rsidRPr="00AD0A32" w:rsidRDefault="00BB5DB3" w:rsidP="000402A9">
            <w:pPr>
              <w:pStyle w:val="Paragraphedeliste"/>
              <w:spacing w:before="60" w:after="60"/>
              <w:ind w:left="0"/>
              <w:jc w:val="both"/>
              <w:rPr>
                <w:rFonts w:ascii="Arial" w:hAnsi="Arial" w:cs="Arial"/>
              </w:rPr>
            </w:pPr>
          </w:p>
        </w:tc>
        <w:tc>
          <w:tcPr>
            <w:tcW w:w="2126" w:type="dxa"/>
          </w:tcPr>
          <w:p w:rsidR="00BB5DB3" w:rsidRPr="00AD0A32" w:rsidRDefault="00BB5DB3" w:rsidP="000402A9">
            <w:pPr>
              <w:pStyle w:val="Paragraphedeliste"/>
              <w:spacing w:before="60" w:after="60"/>
              <w:ind w:left="0"/>
              <w:jc w:val="both"/>
              <w:rPr>
                <w:rFonts w:ascii="Arial" w:hAnsi="Arial" w:cs="Arial"/>
              </w:rPr>
            </w:pPr>
          </w:p>
        </w:tc>
      </w:tr>
      <w:tr w:rsidR="00BB5DB3" w:rsidRPr="00AD0A32" w:rsidTr="00BB5DB3">
        <w:tc>
          <w:tcPr>
            <w:tcW w:w="5812" w:type="dxa"/>
          </w:tcPr>
          <w:p w:rsidR="00BB5DB3" w:rsidRPr="00AD0A32" w:rsidRDefault="00BB5DB3" w:rsidP="000402A9">
            <w:pPr>
              <w:pStyle w:val="Paragraphedeliste"/>
              <w:spacing w:before="60" w:after="60"/>
              <w:ind w:left="0"/>
              <w:jc w:val="both"/>
              <w:rPr>
                <w:rFonts w:ascii="Arial" w:hAnsi="Arial" w:cs="Arial"/>
              </w:rPr>
            </w:pPr>
          </w:p>
        </w:tc>
        <w:tc>
          <w:tcPr>
            <w:tcW w:w="1985" w:type="dxa"/>
          </w:tcPr>
          <w:p w:rsidR="00BB5DB3" w:rsidRPr="00AD0A32" w:rsidRDefault="00BB5DB3" w:rsidP="000402A9">
            <w:pPr>
              <w:pStyle w:val="Paragraphedeliste"/>
              <w:spacing w:before="60" w:after="60"/>
              <w:ind w:left="0"/>
              <w:jc w:val="both"/>
              <w:rPr>
                <w:rFonts w:ascii="Arial" w:hAnsi="Arial" w:cs="Arial"/>
              </w:rPr>
            </w:pPr>
          </w:p>
        </w:tc>
        <w:tc>
          <w:tcPr>
            <w:tcW w:w="2126" w:type="dxa"/>
          </w:tcPr>
          <w:p w:rsidR="00BB5DB3" w:rsidRPr="00AD0A32" w:rsidRDefault="00BB5DB3" w:rsidP="000402A9">
            <w:pPr>
              <w:pStyle w:val="Paragraphedeliste"/>
              <w:spacing w:before="60" w:after="60"/>
              <w:ind w:left="0"/>
              <w:jc w:val="both"/>
              <w:rPr>
                <w:rFonts w:ascii="Arial" w:hAnsi="Arial" w:cs="Arial"/>
              </w:rPr>
            </w:pPr>
          </w:p>
        </w:tc>
      </w:tr>
    </w:tbl>
    <w:p w:rsidR="00BB5DB3" w:rsidRPr="00AD0A32" w:rsidRDefault="00BB5DB3" w:rsidP="00DA03A6">
      <w:pPr>
        <w:jc w:val="both"/>
        <w:rPr>
          <w:rFonts w:ascii="Arial" w:hAnsi="Arial" w:cs="Arial"/>
        </w:rPr>
      </w:pPr>
    </w:p>
    <w:p w:rsidR="002A2428" w:rsidRPr="00AD0A32" w:rsidRDefault="002A2428" w:rsidP="00DA03A6">
      <w:pPr>
        <w:pStyle w:val="Paragraphedeliste"/>
        <w:ind w:left="0"/>
        <w:jc w:val="both"/>
        <w:rPr>
          <w:rFonts w:ascii="Arial" w:hAnsi="Arial" w:cs="Arial"/>
        </w:rPr>
      </w:pPr>
    </w:p>
    <w:p w:rsidR="00BB5DB3" w:rsidRPr="00AD0A32" w:rsidRDefault="00BB5DB3" w:rsidP="00DA03A6">
      <w:pPr>
        <w:pStyle w:val="Paragraphedeliste"/>
        <w:ind w:left="0"/>
        <w:jc w:val="both"/>
        <w:rPr>
          <w:rFonts w:ascii="Arial" w:hAnsi="Arial" w:cs="Arial"/>
        </w:rPr>
      </w:pPr>
    </w:p>
    <w:tbl>
      <w:tblPr>
        <w:tblStyle w:val="Grilledutableau"/>
        <w:tblW w:w="0" w:type="auto"/>
        <w:tblInd w:w="108" w:type="dxa"/>
        <w:tblLook w:val="04A0" w:firstRow="1" w:lastRow="0" w:firstColumn="1" w:lastColumn="0" w:noHBand="0" w:noVBand="1"/>
      </w:tblPr>
      <w:tblGrid>
        <w:gridCol w:w="4921"/>
        <w:gridCol w:w="2651"/>
        <w:gridCol w:w="2457"/>
      </w:tblGrid>
      <w:tr w:rsidR="003B545B" w:rsidRPr="00AD0A32" w:rsidTr="003B0DAD">
        <w:tc>
          <w:tcPr>
            <w:tcW w:w="4921" w:type="dxa"/>
            <w:vAlign w:val="center"/>
          </w:tcPr>
          <w:p w:rsidR="003B545B" w:rsidRPr="00AD0A32" w:rsidRDefault="003B545B" w:rsidP="003B0DAD">
            <w:pPr>
              <w:pStyle w:val="Paragraphedeliste"/>
              <w:ind w:left="0"/>
              <w:jc w:val="center"/>
              <w:rPr>
                <w:rFonts w:ascii="Arial" w:hAnsi="Arial" w:cs="Arial"/>
                <w:b/>
              </w:rPr>
            </w:pPr>
            <w:r w:rsidRPr="00AD0A32">
              <w:rPr>
                <w:rFonts w:ascii="Arial" w:hAnsi="Arial" w:cs="Arial"/>
                <w:b/>
              </w:rPr>
              <w:t>Données d’activité</w:t>
            </w:r>
          </w:p>
        </w:tc>
        <w:tc>
          <w:tcPr>
            <w:tcW w:w="2651" w:type="dxa"/>
            <w:vAlign w:val="center"/>
          </w:tcPr>
          <w:p w:rsidR="003B545B" w:rsidRPr="003765BF" w:rsidRDefault="003B545B" w:rsidP="003B0DAD">
            <w:pPr>
              <w:pStyle w:val="Paragraphedeliste"/>
              <w:ind w:left="0"/>
              <w:jc w:val="center"/>
              <w:rPr>
                <w:rFonts w:ascii="Arial" w:hAnsi="Arial" w:cs="Arial"/>
                <w:b/>
              </w:rPr>
            </w:pPr>
            <w:r w:rsidRPr="003765BF">
              <w:rPr>
                <w:rFonts w:ascii="Arial" w:hAnsi="Arial" w:cs="Arial"/>
                <w:b/>
              </w:rPr>
              <w:t>Année 2017</w:t>
            </w:r>
          </w:p>
        </w:tc>
        <w:tc>
          <w:tcPr>
            <w:tcW w:w="2457" w:type="dxa"/>
            <w:vAlign w:val="center"/>
          </w:tcPr>
          <w:p w:rsidR="003B545B" w:rsidRPr="003765BF" w:rsidRDefault="003B545B" w:rsidP="003B0DAD">
            <w:pPr>
              <w:pStyle w:val="Paragraphedeliste"/>
              <w:ind w:left="0"/>
              <w:jc w:val="center"/>
              <w:rPr>
                <w:rFonts w:ascii="Arial" w:hAnsi="Arial" w:cs="Arial"/>
                <w:b/>
              </w:rPr>
            </w:pPr>
            <w:r w:rsidRPr="003765BF">
              <w:rPr>
                <w:rFonts w:ascii="Arial" w:hAnsi="Arial" w:cs="Arial"/>
                <w:b/>
              </w:rPr>
              <w:t>Année 2018 (préciser jusqu’à quelle date)</w:t>
            </w:r>
          </w:p>
        </w:tc>
      </w:tr>
      <w:tr w:rsidR="00A45896" w:rsidRPr="00AD0A32" w:rsidTr="003B545B">
        <w:tc>
          <w:tcPr>
            <w:tcW w:w="4921" w:type="dxa"/>
          </w:tcPr>
          <w:p w:rsidR="00A45896" w:rsidRPr="00AD0A32" w:rsidRDefault="00A45896" w:rsidP="00DA03A6">
            <w:pPr>
              <w:pStyle w:val="Paragraphedeliste"/>
              <w:spacing w:before="60" w:after="60"/>
              <w:ind w:left="0"/>
              <w:jc w:val="both"/>
              <w:rPr>
                <w:rFonts w:ascii="Arial" w:hAnsi="Arial" w:cs="Arial"/>
              </w:rPr>
            </w:pPr>
            <w:r>
              <w:rPr>
                <w:rFonts w:ascii="Arial" w:hAnsi="Arial" w:cs="Arial"/>
              </w:rPr>
              <w:t xml:space="preserve">Nombre total de nouveaux* </w:t>
            </w:r>
            <w:r w:rsidRPr="00AD0A32">
              <w:rPr>
                <w:rFonts w:ascii="Arial" w:hAnsi="Arial" w:cs="Arial"/>
              </w:rPr>
              <w:t>de patients pris en charge</w:t>
            </w:r>
            <w:r>
              <w:rPr>
                <w:rFonts w:ascii="Arial" w:hAnsi="Arial" w:cs="Arial"/>
              </w:rPr>
              <w:t xml:space="preserve"> </w:t>
            </w:r>
          </w:p>
        </w:tc>
        <w:tc>
          <w:tcPr>
            <w:tcW w:w="2651" w:type="dxa"/>
          </w:tcPr>
          <w:p w:rsidR="00A45896" w:rsidRPr="00AD0A32" w:rsidRDefault="00A45896" w:rsidP="000402A9">
            <w:pPr>
              <w:pStyle w:val="Paragraphedeliste"/>
              <w:spacing w:before="60" w:after="60"/>
              <w:ind w:left="0"/>
              <w:jc w:val="both"/>
              <w:rPr>
                <w:rFonts w:ascii="Arial" w:hAnsi="Arial" w:cs="Arial"/>
              </w:rPr>
            </w:pPr>
          </w:p>
        </w:tc>
        <w:tc>
          <w:tcPr>
            <w:tcW w:w="2457" w:type="dxa"/>
          </w:tcPr>
          <w:p w:rsidR="00A45896" w:rsidRPr="00AD0A32" w:rsidRDefault="00A45896" w:rsidP="000402A9">
            <w:pPr>
              <w:pStyle w:val="Paragraphedeliste"/>
              <w:spacing w:before="60" w:after="60"/>
              <w:ind w:left="0"/>
              <w:jc w:val="both"/>
              <w:rPr>
                <w:rFonts w:ascii="Arial" w:hAnsi="Arial" w:cs="Arial"/>
              </w:rPr>
            </w:pPr>
          </w:p>
        </w:tc>
      </w:tr>
      <w:tr w:rsidR="00A45896" w:rsidRPr="00AD0A32" w:rsidTr="003B545B">
        <w:tc>
          <w:tcPr>
            <w:tcW w:w="4921" w:type="dxa"/>
          </w:tcPr>
          <w:p w:rsidR="00A45896" w:rsidRPr="00AD0A32" w:rsidRDefault="00A45896" w:rsidP="00A45896">
            <w:pPr>
              <w:pStyle w:val="Paragraphedeliste"/>
              <w:spacing w:before="60" w:after="60"/>
              <w:ind w:left="0"/>
              <w:jc w:val="both"/>
              <w:rPr>
                <w:rFonts w:ascii="Arial" w:hAnsi="Arial" w:cs="Arial"/>
              </w:rPr>
            </w:pPr>
            <w:r>
              <w:rPr>
                <w:rFonts w:ascii="Arial" w:hAnsi="Arial" w:cs="Arial"/>
              </w:rPr>
              <w:t>N</w:t>
            </w:r>
            <w:r w:rsidRPr="00AD0A32">
              <w:rPr>
                <w:rFonts w:ascii="Arial" w:hAnsi="Arial" w:cs="Arial"/>
              </w:rPr>
              <w:t xml:space="preserve">ombre de nouveaux* patients pris en charge par l’établissement au titre de l’année, ayant bénéficié d’un dispositif d’annonce au cours d’une </w:t>
            </w:r>
            <w:r w:rsidRPr="00E200BD">
              <w:rPr>
                <w:rFonts w:ascii="Arial" w:hAnsi="Arial" w:cs="Arial"/>
                <w:b/>
              </w:rPr>
              <w:t>consultation médicale dédiée</w:t>
            </w:r>
          </w:p>
        </w:tc>
        <w:tc>
          <w:tcPr>
            <w:tcW w:w="2651" w:type="dxa"/>
          </w:tcPr>
          <w:p w:rsidR="00A45896" w:rsidRPr="00AD0A32" w:rsidRDefault="00A45896" w:rsidP="000402A9">
            <w:pPr>
              <w:pStyle w:val="Paragraphedeliste"/>
              <w:spacing w:before="60" w:after="60"/>
              <w:ind w:left="0"/>
              <w:jc w:val="both"/>
              <w:rPr>
                <w:rFonts w:ascii="Arial" w:hAnsi="Arial" w:cs="Arial"/>
              </w:rPr>
            </w:pPr>
          </w:p>
        </w:tc>
        <w:tc>
          <w:tcPr>
            <w:tcW w:w="2457" w:type="dxa"/>
          </w:tcPr>
          <w:p w:rsidR="00A45896" w:rsidRPr="00AD0A32" w:rsidRDefault="00A45896" w:rsidP="000402A9">
            <w:pPr>
              <w:pStyle w:val="Paragraphedeliste"/>
              <w:spacing w:before="60" w:after="60"/>
              <w:ind w:left="0"/>
              <w:jc w:val="both"/>
              <w:rPr>
                <w:rFonts w:ascii="Arial" w:hAnsi="Arial" w:cs="Arial"/>
              </w:rPr>
            </w:pPr>
          </w:p>
        </w:tc>
      </w:tr>
      <w:tr w:rsidR="003B545B" w:rsidRPr="00AD0A32" w:rsidTr="003B545B">
        <w:tc>
          <w:tcPr>
            <w:tcW w:w="4921" w:type="dxa"/>
          </w:tcPr>
          <w:p w:rsidR="003B545B" w:rsidRPr="00AD0A32" w:rsidRDefault="003B545B" w:rsidP="00DA03A6">
            <w:pPr>
              <w:pStyle w:val="Paragraphedeliste"/>
              <w:spacing w:before="60" w:after="60"/>
              <w:ind w:left="0"/>
              <w:jc w:val="both"/>
              <w:rPr>
                <w:rFonts w:ascii="Arial" w:hAnsi="Arial" w:cs="Arial"/>
              </w:rPr>
            </w:pPr>
            <w:r w:rsidRPr="00AD0A32">
              <w:rPr>
                <w:rFonts w:ascii="Arial" w:hAnsi="Arial" w:cs="Arial"/>
              </w:rPr>
              <w:t>Nombre de consultations médicales</w:t>
            </w:r>
            <w:r w:rsidR="00DA03A6">
              <w:rPr>
                <w:rFonts w:ascii="Arial" w:hAnsi="Arial" w:cs="Arial"/>
              </w:rPr>
              <w:t xml:space="preserve"> </w:t>
            </w:r>
            <w:r w:rsidR="00DA03A6" w:rsidRPr="00AD0A32">
              <w:rPr>
                <w:rFonts w:ascii="Arial" w:hAnsi="Arial" w:cs="Arial"/>
              </w:rPr>
              <w:t>d’annonce</w:t>
            </w:r>
          </w:p>
        </w:tc>
        <w:tc>
          <w:tcPr>
            <w:tcW w:w="2651" w:type="dxa"/>
          </w:tcPr>
          <w:p w:rsidR="003B545B" w:rsidRPr="00AD0A32" w:rsidRDefault="003B545B" w:rsidP="000402A9">
            <w:pPr>
              <w:pStyle w:val="Paragraphedeliste"/>
              <w:spacing w:before="60" w:after="60"/>
              <w:ind w:left="0"/>
              <w:jc w:val="both"/>
              <w:rPr>
                <w:rFonts w:ascii="Arial" w:hAnsi="Arial" w:cs="Arial"/>
              </w:rPr>
            </w:pPr>
          </w:p>
        </w:tc>
        <w:tc>
          <w:tcPr>
            <w:tcW w:w="2457" w:type="dxa"/>
          </w:tcPr>
          <w:p w:rsidR="003B545B" w:rsidRPr="00AD0A32" w:rsidRDefault="003B545B" w:rsidP="000402A9">
            <w:pPr>
              <w:pStyle w:val="Paragraphedeliste"/>
              <w:spacing w:before="60" w:after="60"/>
              <w:ind w:left="0"/>
              <w:jc w:val="both"/>
              <w:rPr>
                <w:rFonts w:ascii="Arial" w:hAnsi="Arial" w:cs="Arial"/>
              </w:rPr>
            </w:pPr>
          </w:p>
        </w:tc>
      </w:tr>
      <w:tr w:rsidR="003B545B" w:rsidRPr="00AD0A32" w:rsidTr="003B545B">
        <w:tc>
          <w:tcPr>
            <w:tcW w:w="4921" w:type="dxa"/>
          </w:tcPr>
          <w:p w:rsidR="003B545B" w:rsidRPr="00AD0A32" w:rsidRDefault="003B545B" w:rsidP="00DA03A6">
            <w:pPr>
              <w:pStyle w:val="Paragraphedeliste"/>
              <w:spacing w:before="60" w:after="60"/>
              <w:ind w:left="0"/>
              <w:jc w:val="both"/>
              <w:rPr>
                <w:rFonts w:ascii="Arial" w:hAnsi="Arial" w:cs="Arial"/>
              </w:rPr>
            </w:pPr>
            <w:r w:rsidRPr="00AD0A32">
              <w:rPr>
                <w:rFonts w:ascii="Arial" w:hAnsi="Arial" w:cs="Arial"/>
              </w:rPr>
              <w:t>Nombre de consultations paramédicales</w:t>
            </w:r>
            <w:r w:rsidR="00DA03A6">
              <w:rPr>
                <w:rFonts w:ascii="Arial" w:hAnsi="Arial" w:cs="Arial"/>
              </w:rPr>
              <w:t xml:space="preserve"> </w:t>
            </w:r>
            <w:r w:rsidR="00DA03A6" w:rsidRPr="00AD0A32">
              <w:rPr>
                <w:rFonts w:ascii="Arial" w:hAnsi="Arial" w:cs="Arial"/>
              </w:rPr>
              <w:t>d’annonce</w:t>
            </w:r>
          </w:p>
        </w:tc>
        <w:tc>
          <w:tcPr>
            <w:tcW w:w="2651" w:type="dxa"/>
          </w:tcPr>
          <w:p w:rsidR="003B545B" w:rsidRPr="00AD0A32" w:rsidRDefault="003B545B" w:rsidP="000402A9">
            <w:pPr>
              <w:pStyle w:val="Paragraphedeliste"/>
              <w:spacing w:before="60" w:after="60"/>
              <w:ind w:left="0"/>
              <w:jc w:val="both"/>
              <w:rPr>
                <w:rFonts w:ascii="Arial" w:hAnsi="Arial" w:cs="Arial"/>
              </w:rPr>
            </w:pPr>
          </w:p>
        </w:tc>
        <w:tc>
          <w:tcPr>
            <w:tcW w:w="2457" w:type="dxa"/>
          </w:tcPr>
          <w:p w:rsidR="003B545B" w:rsidRPr="00AD0A32" w:rsidRDefault="003B545B" w:rsidP="000402A9">
            <w:pPr>
              <w:pStyle w:val="Paragraphedeliste"/>
              <w:spacing w:before="60" w:after="60"/>
              <w:ind w:left="0"/>
              <w:jc w:val="both"/>
              <w:rPr>
                <w:rFonts w:ascii="Arial" w:hAnsi="Arial" w:cs="Arial"/>
              </w:rPr>
            </w:pPr>
          </w:p>
        </w:tc>
      </w:tr>
    </w:tbl>
    <w:p w:rsidR="00A45896" w:rsidRPr="00AD0A32" w:rsidRDefault="00A45896" w:rsidP="00A45896">
      <w:pPr>
        <w:jc w:val="both"/>
        <w:rPr>
          <w:rFonts w:ascii="Arial" w:hAnsi="Arial" w:cs="Arial"/>
          <w:i/>
        </w:rPr>
      </w:pPr>
      <w:r w:rsidRPr="00AD0A32">
        <w:rPr>
          <w:rFonts w:ascii="Arial" w:hAnsi="Arial" w:cs="Arial"/>
          <w:i/>
        </w:rPr>
        <w:t>*nouveaux patients : patients pris en charge dans votre établissement au titre de l’année N, en excluant ceux qui ont été hospitalisés pour un séjour/séance lié au cancer dans votre établissement en N-</w:t>
      </w:r>
      <w:r>
        <w:rPr>
          <w:rFonts w:ascii="Arial" w:hAnsi="Arial" w:cs="Arial"/>
          <w:i/>
        </w:rPr>
        <w:t>1</w:t>
      </w:r>
      <w:r w:rsidRPr="00AD0A32">
        <w:rPr>
          <w:rFonts w:ascii="Arial" w:hAnsi="Arial" w:cs="Arial"/>
          <w:i/>
        </w:rPr>
        <w:t xml:space="preserve"> et/ou en N-2.</w:t>
      </w:r>
    </w:p>
    <w:p w:rsidR="00BB5DB3" w:rsidRPr="00AD0A32" w:rsidRDefault="00BB5DB3" w:rsidP="00BB5DB3">
      <w:pPr>
        <w:jc w:val="both"/>
        <w:rPr>
          <w:rFonts w:ascii="Arial" w:hAnsi="Arial" w:cs="Arial"/>
        </w:rPr>
      </w:pPr>
    </w:p>
    <w:p w:rsidR="00BB5DB3" w:rsidRPr="00AD0A32" w:rsidRDefault="00BB5DB3" w:rsidP="00BB5DB3">
      <w:pPr>
        <w:jc w:val="both"/>
        <w:rPr>
          <w:rFonts w:ascii="Arial" w:hAnsi="Arial" w:cs="Arial"/>
        </w:rPr>
      </w:pPr>
    </w:p>
    <w:p w:rsidR="00BB5DB3" w:rsidRPr="00AD0A32" w:rsidRDefault="00BB5DB3" w:rsidP="00BB5DB3">
      <w:pPr>
        <w:jc w:val="both"/>
        <w:rPr>
          <w:rFonts w:ascii="Arial" w:hAnsi="Arial" w:cs="Arial"/>
        </w:rPr>
      </w:pPr>
    </w:p>
    <w:p w:rsidR="00BB5DB3" w:rsidRPr="002A2428" w:rsidRDefault="00BB5DB3" w:rsidP="00CE1506">
      <w:pPr>
        <w:pStyle w:val="Paragraphedeliste"/>
        <w:numPr>
          <w:ilvl w:val="0"/>
          <w:numId w:val="6"/>
        </w:numPr>
        <w:jc w:val="both"/>
        <w:rPr>
          <w:rFonts w:ascii="Arial" w:hAnsi="Arial" w:cs="Arial"/>
          <w:b/>
          <w:u w:val="single"/>
        </w:rPr>
      </w:pPr>
      <w:r w:rsidRPr="002A2428">
        <w:rPr>
          <w:rFonts w:ascii="Arial" w:hAnsi="Arial" w:cs="Arial"/>
          <w:b/>
          <w:u w:val="single"/>
        </w:rPr>
        <w:t>Concertation pluridisciplinaire (RCP)</w:t>
      </w:r>
    </w:p>
    <w:p w:rsidR="002A2428" w:rsidRPr="0056619E" w:rsidRDefault="002A2428" w:rsidP="002A2428">
      <w:pPr>
        <w:ind w:left="360" w:firstLine="348"/>
        <w:jc w:val="both"/>
        <w:rPr>
          <w:rFonts w:ascii="Arial" w:hAnsi="Arial" w:cs="Arial"/>
          <w:i/>
          <w:sz w:val="18"/>
          <w:szCs w:val="18"/>
        </w:rPr>
      </w:pPr>
    </w:p>
    <w:p w:rsidR="002A2428" w:rsidRPr="00CB37BA" w:rsidRDefault="002A2428" w:rsidP="002A2428">
      <w:pPr>
        <w:pStyle w:val="NormalWeb"/>
        <w:spacing w:before="0" w:beforeAutospacing="0" w:after="0" w:afterAutospacing="0"/>
        <w:jc w:val="both"/>
        <w:rPr>
          <w:rFonts w:ascii="Arial" w:hAnsi="Arial" w:cs="Arial"/>
          <w:i/>
          <w:sz w:val="18"/>
          <w:szCs w:val="18"/>
        </w:rPr>
      </w:pPr>
      <w:r w:rsidRPr="00B313F4">
        <w:rPr>
          <w:rFonts w:ascii="Arial" w:hAnsi="Arial" w:cs="Arial"/>
          <w:i/>
          <w:sz w:val="18"/>
          <w:szCs w:val="18"/>
        </w:rPr>
        <w:t xml:space="preserve">Article R.6123-88, </w:t>
      </w:r>
      <w:r w:rsidRPr="00CB37BA">
        <w:rPr>
          <w:rFonts w:ascii="Arial" w:hAnsi="Arial" w:cs="Arial"/>
          <w:i/>
          <w:sz w:val="18"/>
          <w:szCs w:val="18"/>
        </w:rPr>
        <w:t>2°a du CSP</w:t>
      </w:r>
      <w:r>
        <w:rPr>
          <w:rFonts w:ascii="Arial" w:hAnsi="Arial" w:cs="Arial"/>
          <w:i/>
          <w:sz w:val="18"/>
          <w:szCs w:val="18"/>
        </w:rPr>
        <w:t xml:space="preserve"> : </w:t>
      </w:r>
      <w:r w:rsidRPr="00CB37BA">
        <w:rPr>
          <w:rFonts w:ascii="Arial" w:hAnsi="Arial" w:cs="Arial"/>
          <w:i/>
          <w:sz w:val="18"/>
          <w:szCs w:val="18"/>
        </w:rPr>
        <w:t xml:space="preserve">L'autorisation ne peut être accordée que si le demandeur : </w:t>
      </w:r>
    </w:p>
    <w:p w:rsidR="002A2428" w:rsidRPr="00CB37BA" w:rsidRDefault="002A2428" w:rsidP="002A2428">
      <w:pPr>
        <w:pStyle w:val="NormalWeb"/>
        <w:spacing w:before="0" w:beforeAutospacing="0" w:after="0" w:afterAutospacing="0"/>
        <w:jc w:val="both"/>
        <w:rPr>
          <w:rFonts w:ascii="Arial" w:hAnsi="Arial" w:cs="Arial"/>
          <w:i/>
          <w:sz w:val="18"/>
          <w:szCs w:val="18"/>
        </w:rPr>
      </w:pPr>
      <w:r w:rsidRPr="00CB37BA">
        <w:rPr>
          <w:rFonts w:ascii="Arial" w:hAnsi="Arial" w:cs="Arial"/>
          <w:i/>
          <w:sz w:val="18"/>
          <w:szCs w:val="18"/>
        </w:rPr>
        <w:t xml:space="preserve">2° Dispose d'une organisation, mise en place le cas échéant conjointement avec d'autres titulaires d'une autorisation de traitement du cancer, qui assure à chaque patient : </w:t>
      </w:r>
    </w:p>
    <w:p w:rsidR="002A2428" w:rsidRPr="00CB37BA" w:rsidRDefault="002A2428" w:rsidP="002A2428">
      <w:pPr>
        <w:jc w:val="both"/>
        <w:rPr>
          <w:rFonts w:ascii="Arial" w:hAnsi="Arial" w:cs="Arial"/>
          <w:i/>
          <w:sz w:val="18"/>
          <w:szCs w:val="18"/>
        </w:rPr>
      </w:pPr>
      <w:r w:rsidRPr="00CB37BA">
        <w:rPr>
          <w:rFonts w:ascii="Arial" w:hAnsi="Arial" w:cs="Arial"/>
          <w:i/>
          <w:sz w:val="18"/>
          <w:szCs w:val="18"/>
        </w:rPr>
        <w:t>a)</w:t>
      </w:r>
      <w:r>
        <w:rPr>
          <w:rFonts w:ascii="Arial" w:hAnsi="Arial" w:cs="Arial"/>
          <w:i/>
          <w:sz w:val="18"/>
          <w:szCs w:val="18"/>
        </w:rPr>
        <w:t xml:space="preserve"> </w:t>
      </w:r>
      <w:r w:rsidRPr="00686901">
        <w:rPr>
          <w:rFonts w:ascii="Arial" w:hAnsi="Arial" w:cs="Arial"/>
          <w:i/>
          <w:sz w:val="18"/>
          <w:szCs w:val="18"/>
        </w:rPr>
        <w:t>L'annonce du diagnostic</w:t>
      </w:r>
      <w:r w:rsidRPr="00CB37BA">
        <w:rPr>
          <w:rFonts w:ascii="Arial" w:hAnsi="Arial" w:cs="Arial"/>
          <w:i/>
          <w:sz w:val="18"/>
          <w:szCs w:val="18"/>
        </w:rPr>
        <w:t xml:space="preserve"> et d'une proposition thérapeutique fondée sur </w:t>
      </w:r>
      <w:r w:rsidRPr="00686901">
        <w:rPr>
          <w:rFonts w:ascii="Arial" w:hAnsi="Arial" w:cs="Arial"/>
          <w:b/>
          <w:i/>
          <w:sz w:val="18"/>
          <w:szCs w:val="18"/>
        </w:rPr>
        <w:t>une concertation pluridisciplinaire</w:t>
      </w:r>
      <w:r w:rsidRPr="00CB37BA">
        <w:rPr>
          <w:rFonts w:ascii="Arial" w:hAnsi="Arial" w:cs="Arial"/>
          <w:i/>
          <w:sz w:val="18"/>
          <w:szCs w:val="18"/>
        </w:rPr>
        <w:t xml:space="preserve"> selon des modalités conformes aux référentiels de prise en charge définis par l'Institut national du cancer en application du 2° de </w:t>
      </w:r>
      <w:r>
        <w:rPr>
          <w:rFonts w:ascii="Arial" w:hAnsi="Arial" w:cs="Arial"/>
          <w:i/>
          <w:sz w:val="18"/>
          <w:szCs w:val="18"/>
        </w:rPr>
        <w:t>l'article L.</w:t>
      </w:r>
      <w:r w:rsidRPr="00897DC4">
        <w:rPr>
          <w:rFonts w:ascii="Arial" w:hAnsi="Arial" w:cs="Arial"/>
          <w:i/>
          <w:sz w:val="18"/>
          <w:szCs w:val="18"/>
        </w:rPr>
        <w:t xml:space="preserve">1415-2 </w:t>
      </w:r>
      <w:r w:rsidRPr="00CB37BA">
        <w:rPr>
          <w:rFonts w:ascii="Arial" w:hAnsi="Arial" w:cs="Arial"/>
          <w:i/>
          <w:sz w:val="18"/>
          <w:szCs w:val="18"/>
        </w:rPr>
        <w:t>et traduite dans un programme personnalisé de soins remis au patient.</w:t>
      </w:r>
    </w:p>
    <w:p w:rsidR="002A2428" w:rsidRDefault="002A2428" w:rsidP="00BB5DB3">
      <w:pPr>
        <w:jc w:val="both"/>
        <w:rPr>
          <w:rFonts w:ascii="Arial" w:hAnsi="Arial" w:cs="Arial"/>
        </w:rPr>
      </w:pPr>
    </w:p>
    <w:p w:rsidR="002A2428" w:rsidRPr="00AD0A32" w:rsidRDefault="002A2428" w:rsidP="00BB5DB3">
      <w:pPr>
        <w:jc w:val="both"/>
        <w:rPr>
          <w:rFonts w:ascii="Arial" w:hAnsi="Arial" w:cs="Arial"/>
        </w:rPr>
      </w:pPr>
    </w:p>
    <w:p w:rsidR="00BB5DB3" w:rsidRPr="00AD0A32" w:rsidRDefault="00BB5DB3" w:rsidP="00BB5DB3">
      <w:pPr>
        <w:jc w:val="both"/>
        <w:rPr>
          <w:rFonts w:ascii="Arial" w:hAnsi="Arial" w:cs="Arial"/>
        </w:rPr>
      </w:pPr>
      <w:r w:rsidRPr="005C5E37">
        <w:rPr>
          <w:rFonts w:ascii="Arial" w:hAnsi="Arial" w:cs="Arial"/>
        </w:rPr>
        <w:t>Listez</w:t>
      </w:r>
      <w:r w:rsidRPr="00AD0A32">
        <w:rPr>
          <w:rFonts w:ascii="Arial" w:hAnsi="Arial" w:cs="Arial"/>
        </w:rPr>
        <w:t xml:space="preserve"> l’ensemble des RCP spécialisées ou générales auxquelles vos équipes participent</w:t>
      </w:r>
      <w:r w:rsidR="00CB53FE">
        <w:rPr>
          <w:rFonts w:ascii="Arial" w:hAnsi="Arial" w:cs="Arial"/>
        </w:rPr>
        <w:t xml:space="preserve"> et préciser le lieu</w:t>
      </w:r>
      <w:r w:rsidRPr="00AD0A32">
        <w:rPr>
          <w:rFonts w:ascii="Arial" w:hAnsi="Arial" w:cs="Arial"/>
        </w:rPr>
        <w:t> :</w:t>
      </w:r>
    </w:p>
    <w:p w:rsidR="00BB5DB3" w:rsidRPr="00AD0A32" w:rsidRDefault="00BB5DB3" w:rsidP="00982E1A">
      <w:pPr>
        <w:pStyle w:val="Paragraphedeliste"/>
        <w:numPr>
          <w:ilvl w:val="0"/>
          <w:numId w:val="41"/>
        </w:numPr>
        <w:jc w:val="both"/>
        <w:rPr>
          <w:rFonts w:ascii="Arial" w:hAnsi="Arial" w:cs="Arial"/>
          <w:b/>
        </w:rPr>
      </w:pPr>
    </w:p>
    <w:p w:rsidR="00BB5DB3" w:rsidRPr="00AD0A32" w:rsidRDefault="00BB5DB3" w:rsidP="00982E1A">
      <w:pPr>
        <w:pStyle w:val="Paragraphedeliste"/>
        <w:numPr>
          <w:ilvl w:val="0"/>
          <w:numId w:val="41"/>
        </w:numPr>
        <w:jc w:val="both"/>
        <w:rPr>
          <w:rFonts w:ascii="Arial" w:hAnsi="Arial" w:cs="Arial"/>
          <w:b/>
        </w:rPr>
      </w:pPr>
    </w:p>
    <w:p w:rsidR="00BB5DB3" w:rsidRPr="00AD0A32" w:rsidRDefault="00BB5DB3" w:rsidP="00982E1A">
      <w:pPr>
        <w:pStyle w:val="Paragraphedeliste"/>
        <w:numPr>
          <w:ilvl w:val="0"/>
          <w:numId w:val="41"/>
        </w:numPr>
        <w:jc w:val="both"/>
        <w:rPr>
          <w:rFonts w:ascii="Arial" w:hAnsi="Arial" w:cs="Arial"/>
          <w:b/>
        </w:rPr>
      </w:pPr>
    </w:p>
    <w:p w:rsidR="00BB5DB3" w:rsidRPr="00AD0A32" w:rsidRDefault="00BB5DB3" w:rsidP="00982E1A">
      <w:pPr>
        <w:pStyle w:val="Paragraphedeliste"/>
        <w:numPr>
          <w:ilvl w:val="0"/>
          <w:numId w:val="41"/>
        </w:numPr>
        <w:jc w:val="both"/>
        <w:rPr>
          <w:rFonts w:ascii="Arial" w:hAnsi="Arial" w:cs="Arial"/>
          <w:b/>
        </w:rPr>
      </w:pPr>
    </w:p>
    <w:p w:rsidR="00BB5DB3" w:rsidRPr="00AD0A32" w:rsidRDefault="00BB5DB3" w:rsidP="00BB5DB3">
      <w:pPr>
        <w:pStyle w:val="Paragraphedeliste"/>
        <w:ind w:left="0"/>
        <w:jc w:val="both"/>
        <w:rPr>
          <w:rFonts w:ascii="Arial" w:hAnsi="Arial" w:cs="Arial"/>
        </w:rPr>
      </w:pPr>
    </w:p>
    <w:p w:rsidR="00FB10C1" w:rsidRPr="00C66119" w:rsidRDefault="00FB10C1" w:rsidP="00FB10C1">
      <w:pPr>
        <w:jc w:val="both"/>
        <w:rPr>
          <w:rFonts w:ascii="Arial" w:hAnsi="Arial" w:cs="Arial"/>
          <w:i/>
          <w:sz w:val="18"/>
          <w:szCs w:val="18"/>
        </w:rPr>
      </w:pPr>
      <w:r w:rsidRPr="00C66119">
        <w:rPr>
          <w:rFonts w:ascii="Arial" w:hAnsi="Arial" w:cs="Arial"/>
          <w:i/>
          <w:sz w:val="18"/>
          <w:szCs w:val="18"/>
        </w:rPr>
        <w:t>Article D.6124-131 du CSP</w:t>
      </w:r>
      <w:r w:rsidR="00C66119" w:rsidRPr="00C66119">
        <w:rPr>
          <w:rFonts w:ascii="Arial" w:hAnsi="Arial" w:cs="Arial"/>
          <w:i/>
          <w:sz w:val="18"/>
          <w:szCs w:val="18"/>
        </w:rPr>
        <w:t> :</w:t>
      </w:r>
    </w:p>
    <w:p w:rsidR="00F83963" w:rsidRPr="00C66119" w:rsidRDefault="00F83963" w:rsidP="00F83963">
      <w:pPr>
        <w:jc w:val="both"/>
        <w:rPr>
          <w:rFonts w:ascii="Arial" w:hAnsi="Arial" w:cs="Arial"/>
        </w:rPr>
      </w:pPr>
    </w:p>
    <w:p w:rsidR="00F83963" w:rsidRPr="00C66119" w:rsidRDefault="00F83963" w:rsidP="00F83963">
      <w:pPr>
        <w:jc w:val="both"/>
        <w:rPr>
          <w:rFonts w:ascii="Arial" w:hAnsi="Arial" w:cs="Arial"/>
        </w:rPr>
      </w:pPr>
      <w:r w:rsidRPr="00C66119">
        <w:rPr>
          <w:rFonts w:ascii="Arial" w:hAnsi="Arial" w:cs="Arial"/>
          <w:i/>
        </w:rPr>
        <w:t>« Le projet thérapeutique envisagé pour chaque patient atteint de cancer pris en charge ainsi que les changements significatifs d'orientation thérapeutique sont enregistrés en réunion de concertation pluridisciplinaire »</w:t>
      </w:r>
      <w:r w:rsidRPr="00C66119">
        <w:rPr>
          <w:rFonts w:ascii="Arial" w:hAnsi="Arial" w:cs="Arial"/>
        </w:rPr>
        <w:t xml:space="preserve"> : </w:t>
      </w:r>
    </w:p>
    <w:p w:rsidR="00F83963" w:rsidRPr="00C66119" w:rsidRDefault="00F83963" w:rsidP="00F83963">
      <w:pPr>
        <w:jc w:val="both"/>
        <w:rPr>
          <w:rFonts w:ascii="Arial" w:hAnsi="Arial" w:cs="Arial"/>
        </w:rPr>
      </w:pPr>
    </w:p>
    <w:p w:rsidR="00F83963" w:rsidRPr="00DA03A6" w:rsidRDefault="00F83963" w:rsidP="00DA03A6">
      <w:pPr>
        <w:ind w:left="8148"/>
        <w:jc w:val="both"/>
        <w:rPr>
          <w:rFonts w:ascii="Arial" w:hAnsi="Arial" w:cs="Arial"/>
        </w:rPr>
      </w:pPr>
      <w:r w:rsidRPr="00DA03A6">
        <w:rPr>
          <w:rFonts w:ascii="Arial" w:hAnsi="Arial" w:cs="Arial"/>
          <w:b/>
        </w:rPr>
        <w:t xml:space="preserve">oui </w:t>
      </w:r>
      <w:r w:rsidRPr="00DA03A6">
        <w:rPr>
          <w:rFonts w:ascii="Arial" w:hAnsi="Arial" w:cs="Arial"/>
          <w:b/>
        </w:rPr>
        <w:fldChar w:fldCharType="begin">
          <w:ffData>
            <w:name w:val="CaseACocher21"/>
            <w:enabled/>
            <w:calcOnExit w:val="0"/>
            <w:checkBox>
              <w:sizeAuto/>
              <w:default w:val="0"/>
            </w:checkBox>
          </w:ffData>
        </w:fldChar>
      </w:r>
      <w:r w:rsidRPr="00DA03A6">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DA03A6">
        <w:rPr>
          <w:rFonts w:ascii="Arial" w:hAnsi="Arial" w:cs="Arial"/>
          <w:b/>
        </w:rPr>
        <w:fldChar w:fldCharType="end"/>
      </w:r>
      <w:r w:rsidRPr="00DA03A6">
        <w:rPr>
          <w:rFonts w:ascii="Arial" w:hAnsi="Arial" w:cs="Arial"/>
          <w:b/>
        </w:rPr>
        <w:t xml:space="preserve">    non </w:t>
      </w:r>
      <w:r w:rsidRPr="00DA03A6">
        <w:rPr>
          <w:rFonts w:ascii="Arial" w:hAnsi="Arial" w:cs="Arial"/>
          <w:b/>
        </w:rPr>
        <w:fldChar w:fldCharType="begin">
          <w:ffData>
            <w:name w:val="CaseACocher25"/>
            <w:enabled/>
            <w:calcOnExit w:val="0"/>
            <w:checkBox>
              <w:sizeAuto/>
              <w:default w:val="0"/>
            </w:checkBox>
          </w:ffData>
        </w:fldChar>
      </w:r>
      <w:r w:rsidRPr="00DA03A6">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DA03A6">
        <w:rPr>
          <w:rFonts w:ascii="Arial" w:hAnsi="Arial" w:cs="Arial"/>
          <w:b/>
        </w:rPr>
        <w:fldChar w:fldCharType="end"/>
      </w:r>
    </w:p>
    <w:p w:rsidR="00F83963" w:rsidRPr="00C66119" w:rsidRDefault="00F83963" w:rsidP="00F83963">
      <w:pPr>
        <w:jc w:val="both"/>
        <w:rPr>
          <w:rFonts w:ascii="Arial" w:hAnsi="Arial" w:cs="Arial"/>
        </w:rPr>
      </w:pPr>
    </w:p>
    <w:p w:rsidR="00F83963" w:rsidRPr="00C66119" w:rsidRDefault="00F83963" w:rsidP="00F83963">
      <w:pPr>
        <w:jc w:val="both"/>
        <w:rPr>
          <w:rFonts w:ascii="Arial" w:hAnsi="Arial" w:cs="Arial"/>
        </w:rPr>
      </w:pPr>
      <w:r w:rsidRPr="00C66119">
        <w:rPr>
          <w:rFonts w:ascii="Arial" w:hAnsi="Arial" w:cs="Arial"/>
          <w:i/>
        </w:rPr>
        <w:t>« Tous les membres de l'équipe médicale intervenant auprès des patients atteints de cancer pris en charge par le titulaire de l’autorisation participent régulièrement aux réunions de concertation pluridisciplinaire »</w:t>
      </w:r>
      <w:r w:rsidRPr="00C66119">
        <w:rPr>
          <w:rFonts w:ascii="Arial" w:hAnsi="Arial" w:cs="Arial"/>
        </w:rPr>
        <w:t xml:space="preserve"> :  </w:t>
      </w:r>
    </w:p>
    <w:p w:rsidR="00F83963" w:rsidRPr="00C66119" w:rsidRDefault="00F83963" w:rsidP="00F83963">
      <w:pPr>
        <w:jc w:val="both"/>
        <w:rPr>
          <w:rFonts w:ascii="Arial" w:hAnsi="Arial" w:cs="Arial"/>
        </w:rPr>
      </w:pPr>
    </w:p>
    <w:p w:rsidR="00F83963" w:rsidRPr="00DA03A6" w:rsidRDefault="00DA03A6" w:rsidP="00DA03A6">
      <w:pPr>
        <w:ind w:left="7788"/>
        <w:jc w:val="both"/>
        <w:rPr>
          <w:rFonts w:ascii="Arial" w:hAnsi="Arial" w:cs="Arial"/>
          <w:b/>
        </w:rPr>
      </w:pPr>
      <w:r>
        <w:rPr>
          <w:rFonts w:ascii="Arial" w:hAnsi="Arial" w:cs="Arial"/>
          <w:b/>
        </w:rPr>
        <w:t xml:space="preserve">      </w:t>
      </w:r>
      <w:r w:rsidR="00F83963" w:rsidRPr="00DA03A6">
        <w:rPr>
          <w:rFonts w:ascii="Arial" w:hAnsi="Arial" w:cs="Arial"/>
          <w:b/>
        </w:rPr>
        <w:t xml:space="preserve">oui </w:t>
      </w:r>
      <w:r w:rsidR="00F83963" w:rsidRPr="00DA03A6">
        <w:rPr>
          <w:rFonts w:ascii="Arial" w:hAnsi="Arial" w:cs="Arial"/>
          <w:b/>
        </w:rPr>
        <w:fldChar w:fldCharType="begin">
          <w:ffData>
            <w:name w:val="CaseACocher21"/>
            <w:enabled/>
            <w:calcOnExit w:val="0"/>
            <w:checkBox>
              <w:sizeAuto/>
              <w:default w:val="0"/>
            </w:checkBox>
          </w:ffData>
        </w:fldChar>
      </w:r>
      <w:r w:rsidR="00F83963" w:rsidRPr="00DA03A6">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F83963" w:rsidRPr="00DA03A6">
        <w:rPr>
          <w:rFonts w:ascii="Arial" w:hAnsi="Arial" w:cs="Arial"/>
          <w:b/>
        </w:rPr>
        <w:fldChar w:fldCharType="end"/>
      </w:r>
      <w:r w:rsidR="00F83963" w:rsidRPr="00DA03A6">
        <w:rPr>
          <w:rFonts w:ascii="Arial" w:hAnsi="Arial" w:cs="Arial"/>
          <w:b/>
        </w:rPr>
        <w:t xml:space="preserve">    non </w:t>
      </w:r>
      <w:r w:rsidR="00F83963" w:rsidRPr="00DA03A6">
        <w:rPr>
          <w:rFonts w:ascii="Arial" w:hAnsi="Arial" w:cs="Arial"/>
          <w:b/>
        </w:rPr>
        <w:fldChar w:fldCharType="begin">
          <w:ffData>
            <w:name w:val="CaseACocher25"/>
            <w:enabled/>
            <w:calcOnExit w:val="0"/>
            <w:checkBox>
              <w:sizeAuto/>
              <w:default w:val="0"/>
            </w:checkBox>
          </w:ffData>
        </w:fldChar>
      </w:r>
      <w:r w:rsidR="00F83963" w:rsidRPr="00DA03A6">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F83963" w:rsidRPr="00DA03A6">
        <w:rPr>
          <w:rFonts w:ascii="Arial" w:hAnsi="Arial" w:cs="Arial"/>
          <w:b/>
        </w:rPr>
        <w:fldChar w:fldCharType="end"/>
      </w:r>
    </w:p>
    <w:p w:rsidR="00F83963" w:rsidRPr="00C66119" w:rsidRDefault="00F83963" w:rsidP="00F83963">
      <w:pPr>
        <w:jc w:val="both"/>
        <w:rPr>
          <w:rFonts w:ascii="Arial" w:hAnsi="Arial" w:cs="Arial"/>
        </w:rPr>
      </w:pPr>
    </w:p>
    <w:p w:rsidR="00F83963" w:rsidRPr="00C66119" w:rsidRDefault="00F83963" w:rsidP="00F83963">
      <w:pPr>
        <w:jc w:val="both"/>
        <w:rPr>
          <w:rFonts w:ascii="Arial" w:hAnsi="Arial" w:cs="Arial"/>
          <w:i/>
        </w:rPr>
      </w:pPr>
      <w:r w:rsidRPr="00C66119">
        <w:rPr>
          <w:rFonts w:ascii="Arial" w:hAnsi="Arial" w:cs="Arial"/>
          <w:i/>
        </w:rPr>
        <w:t xml:space="preserve">« Lorsque ce titulaire n’exerce pas l'ensemble des pratiques thérapeutiques mentionnées à l’article R.6123-87 (activité de traitement du cancer), la réunion mentionnée au premier alinéa est tenue avec d'autres titulaires de l'autorisation exerçant ces pratiques, en utilisant éventuellement les réseaux mentionnés à l'article R.6123-88 » : </w:t>
      </w:r>
    </w:p>
    <w:p w:rsidR="00F83963" w:rsidRPr="00E200BD" w:rsidRDefault="00F83963" w:rsidP="00E200BD">
      <w:pPr>
        <w:ind w:left="8148"/>
        <w:jc w:val="both"/>
        <w:rPr>
          <w:rFonts w:ascii="Arial" w:hAnsi="Arial" w:cs="Arial"/>
        </w:rPr>
      </w:pPr>
      <w:r w:rsidRPr="00E200BD">
        <w:rPr>
          <w:rFonts w:ascii="Arial" w:hAnsi="Arial" w:cs="Arial"/>
          <w:b/>
        </w:rPr>
        <w:t xml:space="preserve">oui </w:t>
      </w:r>
      <w:r w:rsidRPr="00E200BD">
        <w:rPr>
          <w:rFonts w:ascii="Arial" w:hAnsi="Arial" w:cs="Arial"/>
          <w:b/>
        </w:rPr>
        <w:fldChar w:fldCharType="begin">
          <w:ffData>
            <w:name w:val="CaseACocher21"/>
            <w:enabled/>
            <w:calcOnExit w:val="0"/>
            <w:checkBox>
              <w:sizeAuto/>
              <w:default w:val="0"/>
            </w:checkBox>
          </w:ffData>
        </w:fldChar>
      </w:r>
      <w:r w:rsidRPr="00E200BD">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E200BD">
        <w:rPr>
          <w:rFonts w:ascii="Arial" w:hAnsi="Arial" w:cs="Arial"/>
          <w:b/>
        </w:rPr>
        <w:fldChar w:fldCharType="end"/>
      </w:r>
      <w:r w:rsidRPr="00E200BD">
        <w:rPr>
          <w:rFonts w:ascii="Arial" w:hAnsi="Arial" w:cs="Arial"/>
          <w:b/>
        </w:rPr>
        <w:t xml:space="preserve">    non </w:t>
      </w:r>
      <w:r w:rsidRPr="00E200BD">
        <w:rPr>
          <w:rFonts w:ascii="Arial" w:hAnsi="Arial" w:cs="Arial"/>
          <w:b/>
        </w:rPr>
        <w:fldChar w:fldCharType="begin">
          <w:ffData>
            <w:name w:val="CaseACocher25"/>
            <w:enabled/>
            <w:calcOnExit w:val="0"/>
            <w:checkBox>
              <w:sizeAuto/>
              <w:default w:val="0"/>
            </w:checkBox>
          </w:ffData>
        </w:fldChar>
      </w:r>
      <w:r w:rsidRPr="00E200BD">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E200BD">
        <w:rPr>
          <w:rFonts w:ascii="Arial" w:hAnsi="Arial" w:cs="Arial"/>
          <w:b/>
        </w:rPr>
        <w:fldChar w:fldCharType="end"/>
      </w:r>
    </w:p>
    <w:p w:rsidR="00F83963" w:rsidRPr="00C66119" w:rsidRDefault="00F83963" w:rsidP="00F83963">
      <w:pPr>
        <w:pStyle w:val="NormalWeb"/>
        <w:spacing w:before="0" w:beforeAutospacing="0" w:after="0" w:afterAutospacing="0"/>
        <w:rPr>
          <w:rFonts w:ascii="Arial" w:hAnsi="Arial" w:cs="Arial"/>
          <w:sz w:val="20"/>
          <w:szCs w:val="20"/>
        </w:rPr>
      </w:pPr>
    </w:p>
    <w:p w:rsidR="00F83963" w:rsidRPr="00C66119" w:rsidRDefault="00F83963" w:rsidP="00F83963">
      <w:pPr>
        <w:pStyle w:val="NormalWeb"/>
        <w:spacing w:before="0" w:beforeAutospacing="0" w:after="0" w:afterAutospacing="0"/>
        <w:rPr>
          <w:rFonts w:ascii="Arial" w:hAnsi="Arial" w:cs="Arial"/>
          <w:sz w:val="20"/>
          <w:szCs w:val="20"/>
        </w:rPr>
      </w:pPr>
      <w:r w:rsidRPr="00C66119">
        <w:rPr>
          <w:rFonts w:ascii="Arial" w:hAnsi="Arial" w:cs="Arial"/>
          <w:sz w:val="20"/>
          <w:szCs w:val="20"/>
        </w:rPr>
        <w:t>Citez les RCP et les établissements concernés :</w:t>
      </w:r>
    </w:p>
    <w:p w:rsidR="00F83963" w:rsidRPr="00C66119" w:rsidRDefault="00F83963" w:rsidP="00F83963">
      <w:pPr>
        <w:pStyle w:val="NormalWeb"/>
        <w:spacing w:before="0" w:beforeAutospacing="0" w:after="0" w:afterAutospacing="0"/>
        <w:rPr>
          <w:rFonts w:ascii="Arial" w:hAnsi="Arial" w:cs="Arial"/>
          <w:sz w:val="20"/>
          <w:szCs w:val="20"/>
        </w:rPr>
      </w:pPr>
    </w:p>
    <w:p w:rsidR="00F83963" w:rsidRPr="00C66119" w:rsidRDefault="00F83963" w:rsidP="00F83963">
      <w:pPr>
        <w:pStyle w:val="NormalWeb"/>
        <w:spacing w:before="0" w:beforeAutospacing="0" w:after="0" w:afterAutospacing="0"/>
        <w:rPr>
          <w:rFonts w:ascii="Arial" w:hAnsi="Arial" w:cs="Arial"/>
          <w:sz w:val="20"/>
          <w:szCs w:val="20"/>
        </w:rPr>
      </w:pPr>
    </w:p>
    <w:p w:rsidR="00C66119" w:rsidRPr="00C66119" w:rsidRDefault="00C66119" w:rsidP="00F83963">
      <w:pPr>
        <w:pStyle w:val="NormalWeb"/>
        <w:spacing w:before="0" w:beforeAutospacing="0" w:after="0" w:afterAutospacing="0"/>
        <w:rPr>
          <w:rFonts w:ascii="Arial" w:hAnsi="Arial" w:cs="Arial"/>
          <w:sz w:val="20"/>
          <w:szCs w:val="20"/>
        </w:rPr>
      </w:pPr>
    </w:p>
    <w:p w:rsidR="00F83963" w:rsidRPr="00C66119" w:rsidRDefault="00F83963" w:rsidP="00F83963">
      <w:pPr>
        <w:jc w:val="both"/>
        <w:rPr>
          <w:rFonts w:ascii="Arial" w:hAnsi="Arial" w:cs="Arial"/>
        </w:rPr>
      </w:pPr>
      <w:r w:rsidRPr="00C66119">
        <w:rPr>
          <w:rFonts w:ascii="Arial" w:hAnsi="Arial" w:cs="Arial"/>
          <w:i/>
        </w:rPr>
        <w:t>« Une fiche retraçant l'avis et la proposition thérapeutique résultant de la réunion de concertation pluridisciplinaire est insérée dans le dossier médical du malade »</w:t>
      </w:r>
      <w:r w:rsidRPr="00C66119">
        <w:rPr>
          <w:rFonts w:ascii="Arial" w:hAnsi="Arial" w:cs="Arial"/>
        </w:rPr>
        <w:t xml:space="preserve"> : </w:t>
      </w:r>
    </w:p>
    <w:p w:rsidR="00F83963" w:rsidRPr="00E200BD" w:rsidRDefault="00F83963" w:rsidP="00E200BD">
      <w:pPr>
        <w:ind w:left="8148"/>
        <w:jc w:val="both"/>
        <w:rPr>
          <w:rFonts w:ascii="Arial" w:hAnsi="Arial" w:cs="Arial"/>
          <w:b/>
        </w:rPr>
      </w:pPr>
      <w:r w:rsidRPr="00C66119">
        <w:rPr>
          <w:rFonts w:ascii="Arial" w:hAnsi="Arial" w:cs="Arial"/>
          <w:b/>
        </w:rPr>
        <w:t xml:space="preserve">oui </w:t>
      </w:r>
      <w:r w:rsidRPr="00C66119">
        <w:rPr>
          <w:rFonts w:ascii="Arial" w:hAnsi="Arial" w:cs="Arial"/>
          <w:b/>
        </w:rPr>
        <w:fldChar w:fldCharType="begin">
          <w:ffData>
            <w:name w:val="CaseACocher21"/>
            <w:enabled/>
            <w:calcOnExit w:val="0"/>
            <w:checkBox>
              <w:sizeAuto/>
              <w:default w:val="0"/>
            </w:checkBox>
          </w:ffData>
        </w:fldChar>
      </w:r>
      <w:r w:rsidRPr="00C66119">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C66119">
        <w:rPr>
          <w:rFonts w:ascii="Arial" w:hAnsi="Arial" w:cs="Arial"/>
          <w:b/>
        </w:rPr>
        <w:fldChar w:fldCharType="end"/>
      </w:r>
      <w:r w:rsidRPr="00C66119">
        <w:rPr>
          <w:rFonts w:ascii="Arial" w:hAnsi="Arial" w:cs="Arial"/>
          <w:b/>
        </w:rPr>
        <w:t xml:space="preserve">    non </w:t>
      </w:r>
      <w:r w:rsidRPr="00C66119">
        <w:rPr>
          <w:rFonts w:ascii="Arial" w:hAnsi="Arial" w:cs="Arial"/>
          <w:b/>
        </w:rPr>
        <w:fldChar w:fldCharType="begin">
          <w:ffData>
            <w:name w:val="CaseACocher25"/>
            <w:enabled/>
            <w:calcOnExit w:val="0"/>
            <w:checkBox>
              <w:sizeAuto/>
              <w:default w:val="0"/>
            </w:checkBox>
          </w:ffData>
        </w:fldChar>
      </w:r>
      <w:r w:rsidRPr="00C66119">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C66119">
        <w:rPr>
          <w:rFonts w:ascii="Arial" w:hAnsi="Arial" w:cs="Arial"/>
          <w:b/>
        </w:rPr>
        <w:fldChar w:fldCharType="end"/>
      </w:r>
    </w:p>
    <w:p w:rsidR="00F83963" w:rsidRPr="005C339F" w:rsidRDefault="00F83963" w:rsidP="00F83963">
      <w:pPr>
        <w:pStyle w:val="NormalWeb"/>
        <w:spacing w:before="0" w:beforeAutospacing="0" w:after="0" w:afterAutospacing="0"/>
        <w:rPr>
          <w:rFonts w:ascii="Arial" w:hAnsi="Arial" w:cs="Arial"/>
          <w:b/>
          <w:sz w:val="20"/>
          <w:szCs w:val="20"/>
        </w:rPr>
      </w:pPr>
      <w:r w:rsidRPr="005C339F">
        <w:rPr>
          <w:rFonts w:ascii="Arial" w:hAnsi="Arial" w:cs="Arial"/>
          <w:b/>
          <w:sz w:val="20"/>
          <w:szCs w:val="20"/>
        </w:rPr>
        <w:t>Joi</w:t>
      </w:r>
      <w:r w:rsidR="00DA03A6" w:rsidRPr="005C339F">
        <w:rPr>
          <w:rFonts w:ascii="Arial" w:hAnsi="Arial" w:cs="Arial"/>
          <w:b/>
          <w:sz w:val="20"/>
          <w:szCs w:val="20"/>
        </w:rPr>
        <w:t>ndre</w:t>
      </w:r>
      <w:r w:rsidRPr="005C339F">
        <w:rPr>
          <w:rFonts w:ascii="Arial" w:hAnsi="Arial" w:cs="Arial"/>
          <w:b/>
          <w:sz w:val="20"/>
          <w:szCs w:val="20"/>
        </w:rPr>
        <w:t xml:space="preserve"> un exemplaire </w:t>
      </w:r>
      <w:r w:rsidR="00DA03A6" w:rsidRPr="005C339F">
        <w:rPr>
          <w:rFonts w:ascii="Arial" w:hAnsi="Arial" w:cs="Arial"/>
          <w:b/>
          <w:sz w:val="20"/>
          <w:szCs w:val="20"/>
        </w:rPr>
        <w:t xml:space="preserve">de </w:t>
      </w:r>
      <w:r w:rsidRPr="005C339F">
        <w:rPr>
          <w:rFonts w:ascii="Arial" w:hAnsi="Arial" w:cs="Arial"/>
          <w:b/>
          <w:sz w:val="20"/>
          <w:szCs w:val="20"/>
        </w:rPr>
        <w:t>celle-ci.</w:t>
      </w:r>
    </w:p>
    <w:p w:rsidR="00F83963" w:rsidRPr="005C339F" w:rsidRDefault="00F83963" w:rsidP="00F83963">
      <w:pPr>
        <w:pStyle w:val="NormalWeb"/>
        <w:spacing w:before="0" w:beforeAutospacing="0" w:after="0" w:afterAutospacing="0"/>
        <w:rPr>
          <w:rFonts w:ascii="Arial" w:hAnsi="Arial" w:cs="Arial"/>
          <w:b/>
          <w:sz w:val="20"/>
          <w:szCs w:val="20"/>
        </w:rPr>
      </w:pPr>
    </w:p>
    <w:p w:rsidR="00760F5E" w:rsidRPr="00C66119" w:rsidRDefault="00760F5E" w:rsidP="00F83963">
      <w:pPr>
        <w:pStyle w:val="NormalWeb"/>
        <w:spacing w:before="0" w:beforeAutospacing="0" w:after="0" w:afterAutospacing="0"/>
        <w:rPr>
          <w:rFonts w:ascii="Arial" w:hAnsi="Arial" w:cs="Arial"/>
          <w:sz w:val="20"/>
          <w:szCs w:val="20"/>
        </w:rPr>
      </w:pPr>
    </w:p>
    <w:p w:rsidR="00143ECF" w:rsidRPr="006564B5" w:rsidRDefault="00997433" w:rsidP="00F83963">
      <w:pPr>
        <w:pStyle w:val="NormalWeb"/>
        <w:spacing w:before="0" w:beforeAutospacing="0" w:after="0" w:afterAutospacing="0"/>
        <w:rPr>
          <w:rFonts w:ascii="Arial" w:hAnsi="Arial" w:cs="Arial"/>
          <w:sz w:val="20"/>
          <w:szCs w:val="20"/>
        </w:rPr>
      </w:pPr>
      <w:r w:rsidRPr="006564B5">
        <w:rPr>
          <w:rFonts w:ascii="Arial" w:hAnsi="Arial" w:cs="Arial"/>
          <w:sz w:val="20"/>
          <w:szCs w:val="20"/>
        </w:rPr>
        <w:t xml:space="preserve">Une RCP a-t-elle systématiquement lieu avant </w:t>
      </w:r>
      <w:r w:rsidR="00143ECF" w:rsidRPr="006564B5">
        <w:rPr>
          <w:rFonts w:ascii="Arial" w:hAnsi="Arial" w:cs="Arial"/>
          <w:sz w:val="20"/>
          <w:szCs w:val="20"/>
        </w:rPr>
        <w:t>toute mise en œuvre d’une modalité de traitement du cancer ?</w:t>
      </w:r>
    </w:p>
    <w:p w:rsidR="00143ECF" w:rsidRPr="006564B5" w:rsidRDefault="00143ECF" w:rsidP="00F83963">
      <w:pPr>
        <w:pStyle w:val="NormalWeb"/>
        <w:spacing w:before="0" w:beforeAutospacing="0" w:after="0" w:afterAutospacing="0"/>
        <w:rPr>
          <w:rFonts w:ascii="Arial" w:hAnsi="Arial" w:cs="Arial"/>
          <w:sz w:val="12"/>
          <w:szCs w:val="12"/>
        </w:rPr>
      </w:pPr>
    </w:p>
    <w:p w:rsidR="00143ECF" w:rsidRPr="006564B5" w:rsidRDefault="00143ECF" w:rsidP="00E200BD">
      <w:pPr>
        <w:ind w:left="8148"/>
        <w:jc w:val="both"/>
        <w:rPr>
          <w:rFonts w:ascii="Arial" w:hAnsi="Arial" w:cs="Arial"/>
          <w:b/>
        </w:rPr>
      </w:pPr>
      <w:r w:rsidRPr="006564B5">
        <w:rPr>
          <w:rFonts w:ascii="Arial" w:hAnsi="Arial" w:cs="Arial"/>
          <w:b/>
        </w:rPr>
        <w:t xml:space="preserve">oui </w:t>
      </w:r>
      <w:r w:rsidRPr="006564B5">
        <w:rPr>
          <w:rFonts w:ascii="Arial" w:hAnsi="Arial" w:cs="Arial"/>
          <w:b/>
        </w:rPr>
        <w:fldChar w:fldCharType="begin">
          <w:ffData>
            <w:name w:val="CaseACocher21"/>
            <w:enabled/>
            <w:calcOnExit w:val="0"/>
            <w:checkBox>
              <w:sizeAuto/>
              <w:default w:val="0"/>
            </w:checkBox>
          </w:ffData>
        </w:fldChar>
      </w:r>
      <w:r w:rsidRPr="006564B5">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6564B5">
        <w:rPr>
          <w:rFonts w:ascii="Arial" w:hAnsi="Arial" w:cs="Arial"/>
          <w:b/>
        </w:rPr>
        <w:fldChar w:fldCharType="end"/>
      </w:r>
      <w:r w:rsidRPr="006564B5">
        <w:rPr>
          <w:rFonts w:ascii="Arial" w:hAnsi="Arial" w:cs="Arial"/>
          <w:b/>
        </w:rPr>
        <w:t xml:space="preserve">    non </w:t>
      </w:r>
      <w:r w:rsidRPr="006564B5">
        <w:rPr>
          <w:rFonts w:ascii="Arial" w:hAnsi="Arial" w:cs="Arial"/>
          <w:b/>
        </w:rPr>
        <w:fldChar w:fldCharType="begin">
          <w:ffData>
            <w:name w:val="CaseACocher25"/>
            <w:enabled/>
            <w:calcOnExit w:val="0"/>
            <w:checkBox>
              <w:sizeAuto/>
              <w:default w:val="0"/>
            </w:checkBox>
          </w:ffData>
        </w:fldChar>
      </w:r>
      <w:r w:rsidRPr="006564B5">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6564B5">
        <w:rPr>
          <w:rFonts w:ascii="Arial" w:hAnsi="Arial" w:cs="Arial"/>
          <w:b/>
        </w:rPr>
        <w:fldChar w:fldCharType="end"/>
      </w:r>
    </w:p>
    <w:p w:rsidR="00143ECF" w:rsidRDefault="00143ECF" w:rsidP="00F83963">
      <w:pPr>
        <w:pStyle w:val="NormalWeb"/>
        <w:spacing w:before="0" w:beforeAutospacing="0" w:after="0" w:afterAutospacing="0"/>
        <w:rPr>
          <w:rFonts w:ascii="Arial" w:hAnsi="Arial" w:cs="Arial"/>
          <w:sz w:val="20"/>
          <w:szCs w:val="20"/>
        </w:rPr>
      </w:pPr>
      <w:r w:rsidRPr="006564B5">
        <w:rPr>
          <w:rFonts w:ascii="Arial" w:hAnsi="Arial" w:cs="Arial"/>
          <w:sz w:val="20"/>
          <w:szCs w:val="20"/>
        </w:rPr>
        <w:t xml:space="preserve">Si non, préciser les cas </w:t>
      </w:r>
      <w:r w:rsidR="00760F5E" w:rsidRPr="006564B5">
        <w:rPr>
          <w:rFonts w:ascii="Arial" w:hAnsi="Arial" w:cs="Arial"/>
          <w:sz w:val="20"/>
          <w:szCs w:val="20"/>
        </w:rPr>
        <w:t>où un ou des traitements sont débutés avant la première RCP</w:t>
      </w:r>
    </w:p>
    <w:p w:rsidR="002A2428" w:rsidRDefault="002A2428" w:rsidP="002A2428">
      <w:pPr>
        <w:jc w:val="both"/>
        <w:rPr>
          <w:rFonts w:ascii="Arial" w:hAnsi="Arial" w:cs="Arial"/>
          <w:b/>
        </w:rPr>
      </w:pPr>
    </w:p>
    <w:p w:rsidR="00760F5E" w:rsidRPr="00AD0A32" w:rsidRDefault="00760F5E" w:rsidP="002A2428">
      <w:pPr>
        <w:jc w:val="both"/>
        <w:rPr>
          <w:rFonts w:ascii="Arial" w:hAnsi="Arial" w:cs="Arial"/>
          <w:b/>
        </w:rPr>
      </w:pPr>
    </w:p>
    <w:p w:rsidR="002A2428" w:rsidRDefault="002A2428" w:rsidP="002A2428">
      <w:pPr>
        <w:jc w:val="both"/>
        <w:rPr>
          <w:rFonts w:ascii="Arial" w:hAnsi="Arial" w:cs="Arial"/>
        </w:rPr>
      </w:pPr>
      <w:r w:rsidRPr="00A13292">
        <w:rPr>
          <w:rFonts w:ascii="Arial" w:hAnsi="Arial" w:cs="Arial"/>
        </w:rPr>
        <w:t>Existe-t-il des</w:t>
      </w:r>
      <w:r w:rsidRPr="00AD0A32">
        <w:rPr>
          <w:rFonts w:ascii="Arial" w:hAnsi="Arial" w:cs="Arial"/>
        </w:rPr>
        <w:t xml:space="preserve"> audits qualités sur le fonctionnement de ces RCP </w:t>
      </w:r>
      <w:r w:rsidRPr="00AD0A32">
        <w:rPr>
          <w:rFonts w:ascii="Arial" w:hAnsi="Arial" w:cs="Arial"/>
          <w:sz w:val="18"/>
          <w:szCs w:val="18"/>
        </w:rPr>
        <w:t>(quorum et qualification des participants, dont gériatre pour les patients âgés de plus de 75 ans, avis sur le plateau technique nécessaire à la prise en charge…)</w:t>
      </w:r>
      <w:r w:rsidRPr="00AD0A32">
        <w:rPr>
          <w:rFonts w:ascii="Arial" w:hAnsi="Arial" w:cs="Arial"/>
        </w:rPr>
        <w:t xml:space="preserve"> : </w:t>
      </w:r>
    </w:p>
    <w:p w:rsidR="002A2428" w:rsidRPr="00E200BD" w:rsidRDefault="002A2428" w:rsidP="00E200BD">
      <w:pPr>
        <w:ind w:left="8148"/>
        <w:jc w:val="both"/>
        <w:rPr>
          <w:rFonts w:ascii="Arial" w:hAnsi="Arial" w:cs="Arial"/>
          <w:b/>
        </w:rPr>
      </w:pPr>
      <w:r w:rsidRPr="00AD0A32">
        <w:rPr>
          <w:rFonts w:ascii="Arial" w:hAnsi="Arial" w:cs="Arial"/>
          <w:b/>
        </w:rPr>
        <w:t xml:space="preserve">oui </w:t>
      </w:r>
      <w:r w:rsidRPr="00AD0A32">
        <w:rPr>
          <w:rFonts w:ascii="Arial" w:hAnsi="Arial" w:cs="Arial"/>
          <w:b/>
        </w:rPr>
        <w:fldChar w:fldCharType="begin">
          <w:ffData>
            <w:name w:val="CaseACocher21"/>
            <w:enabled/>
            <w:calcOnExit w:val="0"/>
            <w:checkBox>
              <w:sizeAuto/>
              <w:default w:val="0"/>
            </w:checkBox>
          </w:ffData>
        </w:fldChar>
      </w:r>
      <w:r w:rsidRPr="00AD0A3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D0A32">
        <w:rPr>
          <w:rFonts w:ascii="Arial" w:hAnsi="Arial" w:cs="Arial"/>
          <w:b/>
        </w:rPr>
        <w:fldChar w:fldCharType="end"/>
      </w:r>
      <w:r w:rsidRPr="00AD0A32">
        <w:rPr>
          <w:rFonts w:ascii="Arial" w:hAnsi="Arial" w:cs="Arial"/>
          <w:b/>
        </w:rPr>
        <w:t xml:space="preserve">    non </w:t>
      </w:r>
      <w:r w:rsidRPr="00AD0A32">
        <w:rPr>
          <w:rFonts w:ascii="Arial" w:hAnsi="Arial" w:cs="Arial"/>
          <w:b/>
        </w:rPr>
        <w:fldChar w:fldCharType="begin">
          <w:ffData>
            <w:name w:val="CaseACocher25"/>
            <w:enabled/>
            <w:calcOnExit w:val="0"/>
            <w:checkBox>
              <w:sizeAuto/>
              <w:default w:val="0"/>
            </w:checkBox>
          </w:ffData>
        </w:fldChar>
      </w:r>
      <w:r w:rsidRPr="00AD0A3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D0A32">
        <w:rPr>
          <w:rFonts w:ascii="Arial" w:hAnsi="Arial" w:cs="Arial"/>
          <w:b/>
        </w:rPr>
        <w:fldChar w:fldCharType="end"/>
      </w:r>
    </w:p>
    <w:p w:rsidR="002A2428" w:rsidRPr="00AD0A32" w:rsidRDefault="002A2428" w:rsidP="002A2428">
      <w:pPr>
        <w:ind w:left="426"/>
        <w:jc w:val="both"/>
        <w:rPr>
          <w:rFonts w:ascii="Arial" w:hAnsi="Arial" w:cs="Arial"/>
        </w:rPr>
      </w:pPr>
      <w:r>
        <w:rPr>
          <w:rFonts w:ascii="Arial" w:hAnsi="Arial" w:cs="Arial"/>
        </w:rPr>
        <w:t>S</w:t>
      </w:r>
      <w:r w:rsidRPr="00AD0A32">
        <w:rPr>
          <w:rFonts w:ascii="Arial" w:hAnsi="Arial" w:cs="Arial"/>
        </w:rPr>
        <w:t>i oui, précisez leur mise en œuvre, les résultats et les actions correctives éventuelles :</w:t>
      </w:r>
    </w:p>
    <w:p w:rsidR="002A2428" w:rsidRDefault="002A2428" w:rsidP="002A2428">
      <w:pPr>
        <w:ind w:left="426" w:hanging="426"/>
        <w:jc w:val="both"/>
        <w:rPr>
          <w:rFonts w:ascii="Arial" w:hAnsi="Arial" w:cs="Arial"/>
        </w:rPr>
      </w:pPr>
    </w:p>
    <w:p w:rsidR="00686901" w:rsidRPr="00AD0A32" w:rsidRDefault="00686901" w:rsidP="002A2428">
      <w:pPr>
        <w:ind w:left="426" w:hanging="426"/>
        <w:jc w:val="both"/>
        <w:rPr>
          <w:rFonts w:ascii="Arial" w:hAnsi="Arial" w:cs="Arial"/>
        </w:rPr>
      </w:pPr>
    </w:p>
    <w:p w:rsidR="002A2428" w:rsidRPr="00AD0A32" w:rsidRDefault="002A2428" w:rsidP="002A2428">
      <w:pPr>
        <w:ind w:left="426" w:hanging="426"/>
        <w:jc w:val="both"/>
        <w:rPr>
          <w:rFonts w:ascii="Arial" w:hAnsi="Arial" w:cs="Arial"/>
        </w:rPr>
      </w:pPr>
    </w:p>
    <w:p w:rsidR="002A2428" w:rsidRDefault="002A2428" w:rsidP="002A2428">
      <w:pPr>
        <w:jc w:val="both"/>
        <w:rPr>
          <w:rFonts w:ascii="Arial" w:hAnsi="Arial" w:cs="Arial"/>
        </w:rPr>
      </w:pPr>
      <w:r w:rsidRPr="00A13292">
        <w:rPr>
          <w:rFonts w:ascii="Arial" w:hAnsi="Arial" w:cs="Arial"/>
        </w:rPr>
        <w:t>Indiquez les</w:t>
      </w:r>
      <w:r w:rsidRPr="00AD0A32">
        <w:rPr>
          <w:rFonts w:ascii="Arial" w:hAnsi="Arial" w:cs="Arial"/>
        </w:rPr>
        <w:t xml:space="preserve"> résultats de l’indicateur IPAQSS-MCO-RCP (niveaux 1 et 2) : </w:t>
      </w:r>
    </w:p>
    <w:p w:rsidR="0056619E" w:rsidRPr="008F5A82" w:rsidRDefault="0056619E" w:rsidP="002A2428">
      <w:pPr>
        <w:jc w:val="both"/>
        <w:rPr>
          <w:rFonts w:ascii="Arial" w:hAnsi="Arial" w:cs="Arial"/>
          <w:sz w:val="12"/>
          <w:szCs w:val="12"/>
        </w:rPr>
      </w:pPr>
    </w:p>
    <w:tbl>
      <w:tblPr>
        <w:tblStyle w:val="Grilledutableau"/>
        <w:tblW w:w="0" w:type="auto"/>
        <w:tblLook w:val="04A0" w:firstRow="1" w:lastRow="0" w:firstColumn="1" w:lastColumn="0" w:noHBand="0" w:noVBand="1"/>
      </w:tblPr>
      <w:tblGrid>
        <w:gridCol w:w="1809"/>
        <w:gridCol w:w="2835"/>
        <w:gridCol w:w="2694"/>
      </w:tblGrid>
      <w:tr w:rsidR="002A2428" w:rsidRPr="003D48A1" w:rsidTr="00AB0520">
        <w:tc>
          <w:tcPr>
            <w:tcW w:w="1809" w:type="dxa"/>
          </w:tcPr>
          <w:p w:rsidR="002A2428" w:rsidRPr="004D51D0" w:rsidRDefault="002A2428" w:rsidP="00AB0520">
            <w:pPr>
              <w:spacing w:before="60" w:after="60"/>
              <w:jc w:val="both"/>
              <w:rPr>
                <w:rFonts w:ascii="Arial" w:hAnsi="Arial" w:cs="Arial"/>
              </w:rPr>
            </w:pPr>
            <w:r w:rsidRPr="004D51D0">
              <w:rPr>
                <w:rFonts w:ascii="Arial" w:hAnsi="Arial" w:cs="Arial"/>
              </w:rPr>
              <w:t>Année</w:t>
            </w:r>
          </w:p>
        </w:tc>
        <w:tc>
          <w:tcPr>
            <w:tcW w:w="2835" w:type="dxa"/>
          </w:tcPr>
          <w:p w:rsidR="002A2428" w:rsidRPr="004D51D0" w:rsidRDefault="002A2428" w:rsidP="002D0F12">
            <w:pPr>
              <w:spacing w:before="60" w:after="60"/>
              <w:jc w:val="center"/>
              <w:rPr>
                <w:rFonts w:ascii="Arial" w:hAnsi="Arial" w:cs="Arial"/>
              </w:rPr>
            </w:pPr>
            <w:r w:rsidRPr="004D51D0">
              <w:rPr>
                <w:rFonts w:ascii="Arial" w:hAnsi="Arial" w:cs="Arial"/>
              </w:rPr>
              <w:t>2015 (</w:t>
            </w:r>
            <w:r w:rsidR="002D0F12">
              <w:rPr>
                <w:rFonts w:ascii="Arial" w:hAnsi="Arial" w:cs="Arial"/>
              </w:rPr>
              <w:t>recueil</w:t>
            </w:r>
            <w:r w:rsidRPr="004D51D0">
              <w:rPr>
                <w:rFonts w:ascii="Arial" w:hAnsi="Arial" w:cs="Arial"/>
              </w:rPr>
              <w:t xml:space="preserve"> en 2016)</w:t>
            </w:r>
          </w:p>
        </w:tc>
        <w:tc>
          <w:tcPr>
            <w:tcW w:w="2694" w:type="dxa"/>
          </w:tcPr>
          <w:p w:rsidR="002A2428" w:rsidRPr="004D51D0" w:rsidRDefault="002A2428" w:rsidP="002D0F12">
            <w:pPr>
              <w:spacing w:before="60" w:after="60"/>
              <w:jc w:val="center"/>
              <w:rPr>
                <w:rFonts w:ascii="Arial" w:hAnsi="Arial" w:cs="Arial"/>
              </w:rPr>
            </w:pPr>
            <w:r w:rsidRPr="004D51D0">
              <w:rPr>
                <w:rFonts w:ascii="Arial" w:hAnsi="Arial" w:cs="Arial"/>
              </w:rPr>
              <w:t>2017 (</w:t>
            </w:r>
            <w:r w:rsidR="002D0F12">
              <w:rPr>
                <w:rFonts w:ascii="Arial" w:hAnsi="Arial" w:cs="Arial"/>
              </w:rPr>
              <w:t>recueil</w:t>
            </w:r>
            <w:r w:rsidRPr="004D51D0">
              <w:rPr>
                <w:rFonts w:ascii="Arial" w:hAnsi="Arial" w:cs="Arial"/>
              </w:rPr>
              <w:t xml:space="preserve"> en 2018)</w:t>
            </w:r>
          </w:p>
        </w:tc>
      </w:tr>
      <w:tr w:rsidR="002A2428" w:rsidRPr="003D48A1" w:rsidTr="00AB0520">
        <w:tc>
          <w:tcPr>
            <w:tcW w:w="1809" w:type="dxa"/>
          </w:tcPr>
          <w:p w:rsidR="002A2428" w:rsidRPr="004D51D0" w:rsidRDefault="002A2428" w:rsidP="00AB0520">
            <w:pPr>
              <w:spacing w:before="60" w:after="60"/>
              <w:jc w:val="both"/>
              <w:rPr>
                <w:rFonts w:ascii="Arial" w:hAnsi="Arial" w:cs="Arial"/>
              </w:rPr>
            </w:pPr>
            <w:r w:rsidRPr="004D51D0">
              <w:rPr>
                <w:rFonts w:ascii="Arial" w:hAnsi="Arial" w:cs="Arial"/>
              </w:rPr>
              <w:t>RCP1</w:t>
            </w:r>
          </w:p>
        </w:tc>
        <w:tc>
          <w:tcPr>
            <w:tcW w:w="2835" w:type="dxa"/>
          </w:tcPr>
          <w:p w:rsidR="002A2428" w:rsidRPr="004D51D0" w:rsidRDefault="002A2428" w:rsidP="00AB0520">
            <w:pPr>
              <w:spacing w:before="60" w:after="60"/>
              <w:jc w:val="center"/>
              <w:rPr>
                <w:rFonts w:ascii="Arial" w:hAnsi="Arial" w:cs="Arial"/>
              </w:rPr>
            </w:pPr>
          </w:p>
        </w:tc>
        <w:tc>
          <w:tcPr>
            <w:tcW w:w="2694" w:type="dxa"/>
          </w:tcPr>
          <w:p w:rsidR="002A2428" w:rsidRPr="004D51D0" w:rsidRDefault="002A2428" w:rsidP="00AB0520">
            <w:pPr>
              <w:spacing w:before="60" w:after="60"/>
              <w:jc w:val="center"/>
              <w:rPr>
                <w:rFonts w:ascii="Arial" w:hAnsi="Arial" w:cs="Arial"/>
              </w:rPr>
            </w:pPr>
          </w:p>
        </w:tc>
      </w:tr>
      <w:tr w:rsidR="002A2428" w:rsidTr="00AB0520">
        <w:tc>
          <w:tcPr>
            <w:tcW w:w="1809" w:type="dxa"/>
          </w:tcPr>
          <w:p w:rsidR="002A2428" w:rsidRPr="004D51D0" w:rsidRDefault="002A2428" w:rsidP="00AB0520">
            <w:pPr>
              <w:spacing w:before="60" w:after="60"/>
              <w:jc w:val="both"/>
              <w:rPr>
                <w:rFonts w:ascii="Arial" w:hAnsi="Arial" w:cs="Arial"/>
              </w:rPr>
            </w:pPr>
            <w:r w:rsidRPr="004D51D0">
              <w:rPr>
                <w:rFonts w:ascii="Arial" w:hAnsi="Arial" w:cs="Arial"/>
              </w:rPr>
              <w:t>RCP2</w:t>
            </w:r>
          </w:p>
        </w:tc>
        <w:tc>
          <w:tcPr>
            <w:tcW w:w="2835" w:type="dxa"/>
          </w:tcPr>
          <w:p w:rsidR="002A2428" w:rsidRPr="004D51D0" w:rsidRDefault="002A2428" w:rsidP="00AB0520">
            <w:pPr>
              <w:spacing w:before="60" w:after="60"/>
              <w:jc w:val="center"/>
              <w:rPr>
                <w:rFonts w:ascii="Arial" w:hAnsi="Arial" w:cs="Arial"/>
              </w:rPr>
            </w:pPr>
          </w:p>
        </w:tc>
        <w:tc>
          <w:tcPr>
            <w:tcW w:w="2694" w:type="dxa"/>
          </w:tcPr>
          <w:p w:rsidR="002A2428" w:rsidRPr="004D51D0" w:rsidRDefault="002A2428" w:rsidP="00AB0520">
            <w:pPr>
              <w:spacing w:before="60" w:after="60"/>
              <w:jc w:val="center"/>
              <w:rPr>
                <w:rFonts w:ascii="Arial" w:hAnsi="Arial" w:cs="Arial"/>
              </w:rPr>
            </w:pPr>
          </w:p>
        </w:tc>
      </w:tr>
    </w:tbl>
    <w:p w:rsidR="002A2428" w:rsidRDefault="002A2428" w:rsidP="002A2428">
      <w:pPr>
        <w:jc w:val="both"/>
        <w:rPr>
          <w:rFonts w:ascii="Arial" w:hAnsi="Arial" w:cs="Arial"/>
        </w:rPr>
      </w:pPr>
    </w:p>
    <w:p w:rsidR="002A2428" w:rsidRDefault="008F5A82" w:rsidP="00BB5DB3">
      <w:pPr>
        <w:pStyle w:val="Paragraphedeliste"/>
        <w:ind w:left="0"/>
        <w:jc w:val="both"/>
        <w:rPr>
          <w:rFonts w:ascii="Arial" w:hAnsi="Arial" w:cs="Arial"/>
        </w:rPr>
      </w:pPr>
      <w:r>
        <w:rPr>
          <w:rFonts w:ascii="Arial" w:hAnsi="Arial" w:cs="Arial"/>
        </w:rPr>
        <w:t>Le cas échéant, indiquer les mesures envisagées pour améliorer ces indicateurs</w:t>
      </w:r>
      <w:r w:rsidR="00DA03A6">
        <w:rPr>
          <w:rFonts w:ascii="Arial" w:hAnsi="Arial" w:cs="Arial"/>
        </w:rPr>
        <w:t> :</w:t>
      </w:r>
    </w:p>
    <w:p w:rsidR="002A2428" w:rsidRDefault="002A2428" w:rsidP="00BB5DB3">
      <w:pPr>
        <w:pStyle w:val="Paragraphedeliste"/>
        <w:ind w:left="0"/>
        <w:jc w:val="both"/>
        <w:rPr>
          <w:rFonts w:ascii="Arial" w:hAnsi="Arial" w:cs="Arial"/>
        </w:rPr>
      </w:pPr>
    </w:p>
    <w:p w:rsidR="002A2428" w:rsidRDefault="002A2428" w:rsidP="00BB5DB3">
      <w:pPr>
        <w:pStyle w:val="Paragraphedeliste"/>
        <w:ind w:left="0"/>
        <w:jc w:val="both"/>
        <w:rPr>
          <w:rFonts w:ascii="Arial" w:hAnsi="Arial" w:cs="Arial"/>
        </w:rPr>
      </w:pPr>
    </w:p>
    <w:p w:rsidR="008F5A82" w:rsidRPr="00AD0A32" w:rsidRDefault="008F5A82" w:rsidP="00BB5DB3">
      <w:pPr>
        <w:pStyle w:val="Paragraphedeliste"/>
        <w:ind w:left="0"/>
        <w:jc w:val="both"/>
        <w:rPr>
          <w:rFonts w:ascii="Arial" w:hAnsi="Arial" w:cs="Arial"/>
        </w:rPr>
      </w:pPr>
    </w:p>
    <w:p w:rsidR="00BB5DB3" w:rsidRPr="002A2428" w:rsidRDefault="00BB5DB3" w:rsidP="00CE1506">
      <w:pPr>
        <w:pStyle w:val="Paragraphedeliste"/>
        <w:numPr>
          <w:ilvl w:val="0"/>
          <w:numId w:val="5"/>
        </w:numPr>
        <w:jc w:val="both"/>
        <w:rPr>
          <w:rFonts w:ascii="Arial" w:hAnsi="Arial" w:cs="Arial"/>
          <w:b/>
          <w:u w:val="single"/>
        </w:rPr>
      </w:pPr>
      <w:r w:rsidRPr="002A2428">
        <w:rPr>
          <w:rFonts w:ascii="Arial" w:hAnsi="Arial" w:cs="Arial"/>
          <w:b/>
          <w:u w:val="single"/>
        </w:rPr>
        <w:t>Programme personnalisé de soins (PPS)</w:t>
      </w:r>
    </w:p>
    <w:p w:rsidR="00DA03A6" w:rsidRPr="00DA03A6" w:rsidRDefault="00DA03A6" w:rsidP="00D85BCF">
      <w:pPr>
        <w:pStyle w:val="NormalWeb"/>
        <w:spacing w:before="0" w:beforeAutospacing="0" w:after="0" w:afterAutospacing="0"/>
        <w:jc w:val="both"/>
        <w:rPr>
          <w:rFonts w:ascii="Arial" w:hAnsi="Arial" w:cs="Arial"/>
          <w:i/>
          <w:sz w:val="12"/>
          <w:szCs w:val="12"/>
        </w:rPr>
      </w:pPr>
    </w:p>
    <w:p w:rsidR="00D85BCF" w:rsidRPr="00CB37BA" w:rsidRDefault="00D85BCF" w:rsidP="00D85BCF">
      <w:pPr>
        <w:pStyle w:val="NormalWeb"/>
        <w:spacing w:before="0" w:beforeAutospacing="0" w:after="0" w:afterAutospacing="0"/>
        <w:jc w:val="both"/>
        <w:rPr>
          <w:rFonts w:ascii="Arial" w:hAnsi="Arial" w:cs="Arial"/>
          <w:i/>
          <w:sz w:val="18"/>
          <w:szCs w:val="18"/>
        </w:rPr>
      </w:pPr>
      <w:r w:rsidRPr="00B313F4">
        <w:rPr>
          <w:rFonts w:ascii="Arial" w:hAnsi="Arial" w:cs="Arial"/>
          <w:i/>
          <w:sz w:val="18"/>
          <w:szCs w:val="18"/>
        </w:rPr>
        <w:t xml:space="preserve">Article R.6123-88, </w:t>
      </w:r>
      <w:r w:rsidRPr="00CB37BA">
        <w:rPr>
          <w:rFonts w:ascii="Arial" w:hAnsi="Arial" w:cs="Arial"/>
          <w:i/>
          <w:sz w:val="18"/>
          <w:szCs w:val="18"/>
        </w:rPr>
        <w:t>2°a du CSP</w:t>
      </w:r>
      <w:r>
        <w:rPr>
          <w:rFonts w:ascii="Arial" w:hAnsi="Arial" w:cs="Arial"/>
          <w:i/>
          <w:sz w:val="18"/>
          <w:szCs w:val="18"/>
        </w:rPr>
        <w:t xml:space="preserve"> : </w:t>
      </w:r>
      <w:r w:rsidRPr="00CB37BA">
        <w:rPr>
          <w:rFonts w:ascii="Arial" w:hAnsi="Arial" w:cs="Arial"/>
          <w:i/>
          <w:sz w:val="18"/>
          <w:szCs w:val="18"/>
        </w:rPr>
        <w:t xml:space="preserve">L'autorisation ne peut être accordée que si le demandeur : </w:t>
      </w:r>
    </w:p>
    <w:p w:rsidR="00D85BCF" w:rsidRPr="00CB37BA" w:rsidRDefault="00D85BCF" w:rsidP="00D85BCF">
      <w:pPr>
        <w:pStyle w:val="NormalWeb"/>
        <w:spacing w:before="0" w:beforeAutospacing="0" w:after="0" w:afterAutospacing="0"/>
        <w:jc w:val="both"/>
        <w:rPr>
          <w:rFonts w:ascii="Arial" w:hAnsi="Arial" w:cs="Arial"/>
          <w:i/>
          <w:sz w:val="18"/>
          <w:szCs w:val="18"/>
        </w:rPr>
      </w:pPr>
      <w:r w:rsidRPr="00CB37BA">
        <w:rPr>
          <w:rFonts w:ascii="Arial" w:hAnsi="Arial" w:cs="Arial"/>
          <w:i/>
          <w:sz w:val="18"/>
          <w:szCs w:val="18"/>
        </w:rPr>
        <w:t xml:space="preserve">2° Dispose d'une organisation, mise en place le cas échéant conjointement avec d'autres titulaires d'une autorisation de traitement du cancer, qui assure à chaque patient : </w:t>
      </w:r>
    </w:p>
    <w:p w:rsidR="00D85BCF" w:rsidRPr="00CB37BA" w:rsidRDefault="00D85BCF" w:rsidP="00D85BCF">
      <w:pPr>
        <w:jc w:val="both"/>
        <w:rPr>
          <w:rFonts w:ascii="Arial" w:hAnsi="Arial" w:cs="Arial"/>
          <w:i/>
          <w:sz w:val="18"/>
          <w:szCs w:val="18"/>
        </w:rPr>
      </w:pPr>
      <w:r w:rsidRPr="00CB37BA">
        <w:rPr>
          <w:rFonts w:ascii="Arial" w:hAnsi="Arial" w:cs="Arial"/>
          <w:i/>
          <w:sz w:val="18"/>
          <w:szCs w:val="18"/>
        </w:rPr>
        <w:t>a)</w:t>
      </w:r>
      <w:r>
        <w:rPr>
          <w:rFonts w:ascii="Arial" w:hAnsi="Arial" w:cs="Arial"/>
          <w:i/>
          <w:sz w:val="18"/>
          <w:szCs w:val="18"/>
        </w:rPr>
        <w:t xml:space="preserve"> </w:t>
      </w:r>
      <w:r w:rsidRPr="00686901">
        <w:rPr>
          <w:rFonts w:ascii="Arial" w:hAnsi="Arial" w:cs="Arial"/>
          <w:i/>
          <w:sz w:val="18"/>
          <w:szCs w:val="18"/>
        </w:rPr>
        <w:t>L'annonce du diagnostic</w:t>
      </w:r>
      <w:r w:rsidRPr="00CB37BA">
        <w:rPr>
          <w:rFonts w:ascii="Arial" w:hAnsi="Arial" w:cs="Arial"/>
          <w:i/>
          <w:sz w:val="18"/>
          <w:szCs w:val="18"/>
        </w:rPr>
        <w:t xml:space="preserve"> et </w:t>
      </w:r>
      <w:r w:rsidRPr="00D85BCF">
        <w:rPr>
          <w:rFonts w:ascii="Arial" w:hAnsi="Arial" w:cs="Arial"/>
          <w:b/>
          <w:i/>
          <w:sz w:val="18"/>
          <w:szCs w:val="18"/>
        </w:rPr>
        <w:t xml:space="preserve">d'une proposition </w:t>
      </w:r>
      <w:r w:rsidRPr="001C5532">
        <w:rPr>
          <w:rFonts w:ascii="Arial" w:hAnsi="Arial" w:cs="Arial"/>
          <w:b/>
          <w:i/>
          <w:sz w:val="18"/>
          <w:szCs w:val="18"/>
        </w:rPr>
        <w:t>thérapeutique fondée sur une concertation pluridisciplinaire</w:t>
      </w:r>
      <w:r w:rsidRPr="00CB37BA">
        <w:rPr>
          <w:rFonts w:ascii="Arial" w:hAnsi="Arial" w:cs="Arial"/>
          <w:i/>
          <w:sz w:val="18"/>
          <w:szCs w:val="18"/>
        </w:rPr>
        <w:t xml:space="preserve"> selon des modalités conformes aux référentiels de prise en charge définis par l'Institut national du cancer en application du 2° de </w:t>
      </w:r>
      <w:r>
        <w:rPr>
          <w:rFonts w:ascii="Arial" w:hAnsi="Arial" w:cs="Arial"/>
          <w:i/>
          <w:sz w:val="18"/>
          <w:szCs w:val="18"/>
        </w:rPr>
        <w:t>l'article L.</w:t>
      </w:r>
      <w:r w:rsidRPr="00897DC4">
        <w:rPr>
          <w:rFonts w:ascii="Arial" w:hAnsi="Arial" w:cs="Arial"/>
          <w:i/>
          <w:sz w:val="18"/>
          <w:szCs w:val="18"/>
        </w:rPr>
        <w:t xml:space="preserve">1415-2 </w:t>
      </w:r>
      <w:r w:rsidRPr="001C5532">
        <w:rPr>
          <w:rFonts w:ascii="Arial" w:hAnsi="Arial" w:cs="Arial"/>
          <w:b/>
          <w:i/>
          <w:sz w:val="18"/>
          <w:szCs w:val="18"/>
        </w:rPr>
        <w:t>et traduite dans un programme personnalisé de soins remis au patient.</w:t>
      </w:r>
    </w:p>
    <w:p w:rsidR="0000344A" w:rsidRDefault="0000344A" w:rsidP="00E37731">
      <w:pPr>
        <w:jc w:val="both"/>
        <w:rPr>
          <w:rFonts w:ascii="Arial" w:hAnsi="Arial" w:cs="Arial"/>
        </w:rPr>
      </w:pPr>
    </w:p>
    <w:p w:rsidR="00E37731" w:rsidRPr="00AD0A32" w:rsidRDefault="00E37731" w:rsidP="00E37731">
      <w:pPr>
        <w:jc w:val="both"/>
        <w:rPr>
          <w:rFonts w:ascii="Arial" w:hAnsi="Arial" w:cs="Arial"/>
          <w:b/>
        </w:rPr>
      </w:pPr>
      <w:r>
        <w:rPr>
          <w:rFonts w:ascii="Arial" w:hAnsi="Arial" w:cs="Arial"/>
        </w:rPr>
        <w:t>U</w:t>
      </w:r>
      <w:r w:rsidRPr="00AD0A32">
        <w:rPr>
          <w:rFonts w:ascii="Arial" w:hAnsi="Arial" w:cs="Arial"/>
        </w:rPr>
        <w:t xml:space="preserve">n PPS </w:t>
      </w:r>
      <w:r>
        <w:rPr>
          <w:rFonts w:ascii="Arial" w:hAnsi="Arial" w:cs="Arial"/>
        </w:rPr>
        <w:t>est mis en place au sein de l’établissement</w:t>
      </w:r>
      <w:r w:rsidRPr="00AD0A32">
        <w:rPr>
          <w:rFonts w:ascii="Arial" w:hAnsi="Arial" w:cs="Arial"/>
          <w:b/>
        </w:rPr>
        <w:t xml:space="preserve"> :  </w:t>
      </w:r>
      <w:r w:rsidR="00E200BD">
        <w:rPr>
          <w:rFonts w:ascii="Arial" w:hAnsi="Arial" w:cs="Arial"/>
          <w:b/>
        </w:rPr>
        <w:tab/>
      </w:r>
      <w:r w:rsidR="00E200BD">
        <w:rPr>
          <w:rFonts w:ascii="Arial" w:hAnsi="Arial" w:cs="Arial"/>
          <w:b/>
        </w:rPr>
        <w:tab/>
      </w:r>
      <w:r w:rsidR="00E200BD">
        <w:rPr>
          <w:rFonts w:ascii="Arial" w:hAnsi="Arial" w:cs="Arial"/>
          <w:b/>
        </w:rPr>
        <w:tab/>
      </w:r>
      <w:r w:rsidR="00E200BD">
        <w:rPr>
          <w:rFonts w:ascii="Arial" w:hAnsi="Arial" w:cs="Arial"/>
          <w:b/>
        </w:rPr>
        <w:tab/>
      </w:r>
      <w:r w:rsidR="00E200BD">
        <w:rPr>
          <w:rFonts w:ascii="Arial" w:hAnsi="Arial" w:cs="Arial"/>
          <w:b/>
        </w:rPr>
        <w:tab/>
        <w:t xml:space="preserve">    </w:t>
      </w:r>
      <w:r w:rsidRPr="00AD0A32">
        <w:rPr>
          <w:rFonts w:ascii="Arial" w:hAnsi="Arial" w:cs="Arial"/>
          <w:b/>
        </w:rPr>
        <w:t xml:space="preserve">oui </w:t>
      </w:r>
      <w:r w:rsidRPr="00AD0A32">
        <w:rPr>
          <w:rFonts w:ascii="Arial" w:hAnsi="Arial" w:cs="Arial"/>
          <w:b/>
        </w:rPr>
        <w:fldChar w:fldCharType="begin">
          <w:ffData>
            <w:name w:val="CaseACocher21"/>
            <w:enabled/>
            <w:calcOnExit w:val="0"/>
            <w:checkBox>
              <w:sizeAuto/>
              <w:default w:val="0"/>
            </w:checkBox>
          </w:ffData>
        </w:fldChar>
      </w:r>
      <w:r w:rsidRPr="00AD0A3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D0A32">
        <w:rPr>
          <w:rFonts w:ascii="Arial" w:hAnsi="Arial" w:cs="Arial"/>
          <w:b/>
        </w:rPr>
        <w:fldChar w:fldCharType="end"/>
      </w:r>
      <w:r w:rsidRPr="00AD0A32">
        <w:rPr>
          <w:rFonts w:ascii="Arial" w:hAnsi="Arial" w:cs="Arial"/>
          <w:b/>
        </w:rPr>
        <w:t xml:space="preserve">    non </w:t>
      </w:r>
      <w:r w:rsidRPr="00AD0A32">
        <w:rPr>
          <w:rFonts w:ascii="Arial" w:hAnsi="Arial" w:cs="Arial"/>
          <w:b/>
        </w:rPr>
        <w:fldChar w:fldCharType="begin">
          <w:ffData>
            <w:name w:val="CaseACocher25"/>
            <w:enabled/>
            <w:calcOnExit w:val="0"/>
            <w:checkBox>
              <w:sizeAuto/>
              <w:default w:val="0"/>
            </w:checkBox>
          </w:ffData>
        </w:fldChar>
      </w:r>
      <w:r w:rsidRPr="00AD0A3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D0A32">
        <w:rPr>
          <w:rFonts w:ascii="Arial" w:hAnsi="Arial" w:cs="Arial"/>
          <w:b/>
        </w:rPr>
        <w:fldChar w:fldCharType="end"/>
      </w:r>
    </w:p>
    <w:p w:rsidR="009D690D" w:rsidRPr="008C5AB4" w:rsidRDefault="008C5AB4" w:rsidP="008C5AB4">
      <w:pPr>
        <w:jc w:val="both"/>
        <w:rPr>
          <w:rFonts w:ascii="Arial" w:hAnsi="Arial" w:cs="Arial"/>
          <w:b/>
        </w:rPr>
      </w:pPr>
      <w:r>
        <w:rPr>
          <w:rFonts w:ascii="Arial" w:hAnsi="Arial" w:cs="Arial"/>
        </w:rPr>
        <w:t>Joignez un exemplaire</w:t>
      </w:r>
      <w:r w:rsidR="009D690D" w:rsidRPr="008C5AB4">
        <w:rPr>
          <w:rFonts w:ascii="Arial" w:hAnsi="Arial" w:cs="Arial"/>
        </w:rPr>
        <w:t xml:space="preserve"> </w:t>
      </w:r>
      <w:r>
        <w:rPr>
          <w:rFonts w:ascii="Arial" w:hAnsi="Arial" w:cs="Arial"/>
        </w:rPr>
        <w:t>de celui-ci.</w:t>
      </w:r>
    </w:p>
    <w:p w:rsidR="00E37731" w:rsidRDefault="00E37731" w:rsidP="00BB5DB3">
      <w:pPr>
        <w:jc w:val="both"/>
        <w:rPr>
          <w:rFonts w:ascii="Arial" w:hAnsi="Arial" w:cs="Arial"/>
        </w:rPr>
      </w:pPr>
    </w:p>
    <w:p w:rsidR="00592E0A" w:rsidRDefault="00592E0A" w:rsidP="00BB5DB3">
      <w:pPr>
        <w:jc w:val="both"/>
        <w:rPr>
          <w:rFonts w:ascii="Arial" w:hAnsi="Arial" w:cs="Arial"/>
        </w:rPr>
      </w:pPr>
    </w:p>
    <w:p w:rsidR="00E37731" w:rsidRDefault="00E37731" w:rsidP="00BB5DB3">
      <w:pPr>
        <w:jc w:val="both"/>
        <w:rPr>
          <w:rFonts w:ascii="Arial" w:hAnsi="Arial" w:cs="Arial"/>
          <w:b/>
        </w:rPr>
      </w:pPr>
      <w:r>
        <w:rPr>
          <w:rFonts w:ascii="Arial" w:hAnsi="Arial" w:cs="Arial"/>
        </w:rPr>
        <w:t xml:space="preserve">Ce PPS est-il commun à l’ensemble des services de l’établissement ayant une activité de traitement du cancer </w:t>
      </w:r>
      <w:r>
        <w:rPr>
          <w:rFonts w:ascii="Arial" w:hAnsi="Arial" w:cs="Arial"/>
          <w:b/>
        </w:rPr>
        <w:t>:</w:t>
      </w:r>
    </w:p>
    <w:p w:rsidR="00E37731" w:rsidRDefault="00BB5DB3" w:rsidP="00E200BD">
      <w:pPr>
        <w:ind w:left="8148"/>
        <w:jc w:val="both"/>
        <w:rPr>
          <w:rFonts w:ascii="Arial" w:hAnsi="Arial" w:cs="Arial"/>
          <w:b/>
        </w:rPr>
      </w:pPr>
      <w:r w:rsidRPr="00E37731">
        <w:rPr>
          <w:rFonts w:ascii="Arial" w:hAnsi="Arial" w:cs="Arial"/>
          <w:b/>
        </w:rPr>
        <w:t xml:space="preserve">oui </w:t>
      </w:r>
      <w:r w:rsidRPr="00E37731">
        <w:rPr>
          <w:rFonts w:ascii="Arial" w:hAnsi="Arial" w:cs="Arial"/>
          <w:b/>
        </w:rPr>
        <w:fldChar w:fldCharType="begin">
          <w:ffData>
            <w:name w:val="CaseACocher21"/>
            <w:enabled/>
            <w:calcOnExit w:val="0"/>
            <w:checkBox>
              <w:sizeAuto/>
              <w:default w:val="0"/>
            </w:checkBox>
          </w:ffData>
        </w:fldChar>
      </w:r>
      <w:r w:rsidRPr="00E37731">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E37731">
        <w:rPr>
          <w:rFonts w:ascii="Arial" w:hAnsi="Arial" w:cs="Arial"/>
          <w:b/>
        </w:rPr>
        <w:fldChar w:fldCharType="end"/>
      </w:r>
      <w:r w:rsidRPr="00E37731">
        <w:rPr>
          <w:rFonts w:ascii="Arial" w:hAnsi="Arial" w:cs="Arial"/>
          <w:b/>
        </w:rPr>
        <w:t xml:space="preserve">    non </w:t>
      </w:r>
      <w:r w:rsidRPr="00E37731">
        <w:rPr>
          <w:rFonts w:ascii="Arial" w:hAnsi="Arial" w:cs="Arial"/>
          <w:b/>
        </w:rPr>
        <w:fldChar w:fldCharType="begin">
          <w:ffData>
            <w:name w:val="CaseACocher25"/>
            <w:enabled/>
            <w:calcOnExit w:val="0"/>
            <w:checkBox>
              <w:sizeAuto/>
              <w:default w:val="0"/>
            </w:checkBox>
          </w:ffData>
        </w:fldChar>
      </w:r>
      <w:r w:rsidRPr="00E37731">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E37731">
        <w:rPr>
          <w:rFonts w:ascii="Arial" w:hAnsi="Arial" w:cs="Arial"/>
          <w:b/>
        </w:rPr>
        <w:fldChar w:fldCharType="end"/>
      </w:r>
    </w:p>
    <w:p w:rsidR="00BB5DB3" w:rsidRDefault="00BB5DB3" w:rsidP="00BB5DB3">
      <w:pPr>
        <w:ind w:left="567" w:hanging="567"/>
        <w:jc w:val="both"/>
        <w:rPr>
          <w:rFonts w:ascii="Arial" w:hAnsi="Arial" w:cs="Arial"/>
        </w:rPr>
      </w:pPr>
    </w:p>
    <w:p w:rsidR="001C5532" w:rsidRDefault="001C5532" w:rsidP="00BB5DB3">
      <w:pPr>
        <w:ind w:left="567" w:hanging="567"/>
        <w:jc w:val="both"/>
        <w:rPr>
          <w:rFonts w:ascii="Arial" w:hAnsi="Arial" w:cs="Arial"/>
        </w:rPr>
      </w:pPr>
    </w:p>
    <w:p w:rsidR="005775BB" w:rsidRPr="001C5532" w:rsidRDefault="005775BB" w:rsidP="00BB5DB3">
      <w:pPr>
        <w:ind w:left="567" w:hanging="567"/>
        <w:jc w:val="both"/>
        <w:rPr>
          <w:rFonts w:ascii="Arial" w:hAnsi="Arial" w:cs="Arial"/>
        </w:rPr>
      </w:pPr>
      <w:r w:rsidRPr="001C5532">
        <w:rPr>
          <w:rFonts w:ascii="Arial" w:hAnsi="Arial" w:cs="Arial"/>
        </w:rPr>
        <w:t xml:space="preserve">Ce PPS intègre-t-il toutes les modalités de traitement du cancer, fondées sur les propositions thérapeutiques de la RCP et conjointement avec d’autres titulaires </w:t>
      </w:r>
    </w:p>
    <w:p w:rsidR="00C015BE" w:rsidRPr="001C5532" w:rsidRDefault="00C015BE" w:rsidP="00E200BD">
      <w:pPr>
        <w:ind w:left="8148"/>
        <w:jc w:val="both"/>
        <w:rPr>
          <w:rFonts w:ascii="Arial" w:hAnsi="Arial" w:cs="Arial"/>
          <w:b/>
        </w:rPr>
      </w:pPr>
      <w:r w:rsidRPr="001C5532">
        <w:rPr>
          <w:rFonts w:ascii="Arial" w:hAnsi="Arial" w:cs="Arial"/>
          <w:b/>
        </w:rPr>
        <w:t xml:space="preserve">oui </w:t>
      </w:r>
      <w:r w:rsidRPr="001C5532">
        <w:rPr>
          <w:rFonts w:ascii="Arial" w:hAnsi="Arial" w:cs="Arial"/>
          <w:b/>
        </w:rPr>
        <w:fldChar w:fldCharType="begin">
          <w:ffData>
            <w:name w:val="CaseACocher21"/>
            <w:enabled/>
            <w:calcOnExit w:val="0"/>
            <w:checkBox>
              <w:sizeAuto/>
              <w:default w:val="0"/>
            </w:checkBox>
          </w:ffData>
        </w:fldChar>
      </w:r>
      <w:r w:rsidRPr="001C553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1C5532">
        <w:rPr>
          <w:rFonts w:ascii="Arial" w:hAnsi="Arial" w:cs="Arial"/>
          <w:b/>
        </w:rPr>
        <w:fldChar w:fldCharType="end"/>
      </w:r>
      <w:r w:rsidRPr="001C5532">
        <w:rPr>
          <w:rFonts w:ascii="Arial" w:hAnsi="Arial" w:cs="Arial"/>
          <w:b/>
        </w:rPr>
        <w:t xml:space="preserve">    non </w:t>
      </w:r>
      <w:r w:rsidRPr="001C5532">
        <w:rPr>
          <w:rFonts w:ascii="Arial" w:hAnsi="Arial" w:cs="Arial"/>
          <w:b/>
        </w:rPr>
        <w:fldChar w:fldCharType="begin">
          <w:ffData>
            <w:name w:val="CaseACocher25"/>
            <w:enabled/>
            <w:calcOnExit w:val="0"/>
            <w:checkBox>
              <w:sizeAuto/>
              <w:default w:val="0"/>
            </w:checkBox>
          </w:ffData>
        </w:fldChar>
      </w:r>
      <w:r w:rsidRPr="001C553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1C5532">
        <w:rPr>
          <w:rFonts w:ascii="Arial" w:hAnsi="Arial" w:cs="Arial"/>
          <w:b/>
        </w:rPr>
        <w:fldChar w:fldCharType="end"/>
      </w:r>
    </w:p>
    <w:p w:rsidR="005775BB" w:rsidRPr="001C5532" w:rsidRDefault="005775BB" w:rsidP="00BB5DB3">
      <w:pPr>
        <w:ind w:left="567" w:hanging="567"/>
        <w:jc w:val="both"/>
        <w:rPr>
          <w:rFonts w:ascii="Arial" w:hAnsi="Arial" w:cs="Arial"/>
        </w:rPr>
      </w:pPr>
    </w:p>
    <w:p w:rsidR="005775BB" w:rsidRPr="001C5532" w:rsidRDefault="005775BB" w:rsidP="00BB5DB3">
      <w:pPr>
        <w:ind w:left="567" w:hanging="567"/>
        <w:jc w:val="both"/>
        <w:rPr>
          <w:rFonts w:ascii="Arial" w:hAnsi="Arial" w:cs="Arial"/>
        </w:rPr>
      </w:pPr>
      <w:r w:rsidRPr="001C5532">
        <w:rPr>
          <w:rFonts w:ascii="Arial" w:hAnsi="Arial" w:cs="Arial"/>
        </w:rPr>
        <w:t xml:space="preserve">Est-il </w:t>
      </w:r>
      <w:r w:rsidR="00C015BE" w:rsidRPr="001C5532">
        <w:rPr>
          <w:rFonts w:ascii="Arial" w:hAnsi="Arial" w:cs="Arial"/>
        </w:rPr>
        <w:t>mis à jour régulièrement suite  à un</w:t>
      </w:r>
      <w:r w:rsidR="00CC269B" w:rsidRPr="001C5532">
        <w:rPr>
          <w:rFonts w:ascii="Arial" w:hAnsi="Arial" w:cs="Arial"/>
        </w:rPr>
        <w:t>e</w:t>
      </w:r>
      <w:r w:rsidR="00C015BE" w:rsidRPr="001C5532">
        <w:rPr>
          <w:rFonts w:ascii="Arial" w:hAnsi="Arial" w:cs="Arial"/>
        </w:rPr>
        <w:t xml:space="preserve"> nouve</w:t>
      </w:r>
      <w:r w:rsidR="00CC269B" w:rsidRPr="001C5532">
        <w:rPr>
          <w:rFonts w:ascii="Arial" w:hAnsi="Arial" w:cs="Arial"/>
        </w:rPr>
        <w:t>l</w:t>
      </w:r>
      <w:r w:rsidR="00C015BE" w:rsidRPr="001C5532">
        <w:rPr>
          <w:rFonts w:ascii="Arial" w:hAnsi="Arial" w:cs="Arial"/>
        </w:rPr>
        <w:t>l</w:t>
      </w:r>
      <w:r w:rsidR="00CC269B" w:rsidRPr="001C5532">
        <w:rPr>
          <w:rFonts w:ascii="Arial" w:hAnsi="Arial" w:cs="Arial"/>
        </w:rPr>
        <w:t>e</w:t>
      </w:r>
      <w:r w:rsidR="00C015BE" w:rsidRPr="001C5532">
        <w:rPr>
          <w:rFonts w:ascii="Arial" w:hAnsi="Arial" w:cs="Arial"/>
        </w:rPr>
        <w:t xml:space="preserve"> proposition thérapeutique de la RCP pour un patient</w:t>
      </w:r>
    </w:p>
    <w:p w:rsidR="00C015BE" w:rsidRPr="001C5532" w:rsidRDefault="00C015BE" w:rsidP="00E200BD">
      <w:pPr>
        <w:ind w:left="8148"/>
        <w:jc w:val="both"/>
        <w:rPr>
          <w:rFonts w:ascii="Arial" w:hAnsi="Arial" w:cs="Arial"/>
          <w:b/>
        </w:rPr>
      </w:pPr>
      <w:r w:rsidRPr="001C5532">
        <w:rPr>
          <w:rFonts w:ascii="Arial" w:hAnsi="Arial" w:cs="Arial"/>
          <w:b/>
        </w:rPr>
        <w:t xml:space="preserve">oui </w:t>
      </w:r>
      <w:r w:rsidRPr="001C5532">
        <w:rPr>
          <w:rFonts w:ascii="Arial" w:hAnsi="Arial" w:cs="Arial"/>
          <w:b/>
        </w:rPr>
        <w:fldChar w:fldCharType="begin">
          <w:ffData>
            <w:name w:val="CaseACocher21"/>
            <w:enabled/>
            <w:calcOnExit w:val="0"/>
            <w:checkBox>
              <w:sizeAuto/>
              <w:default w:val="0"/>
            </w:checkBox>
          </w:ffData>
        </w:fldChar>
      </w:r>
      <w:r w:rsidRPr="001C553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1C5532">
        <w:rPr>
          <w:rFonts w:ascii="Arial" w:hAnsi="Arial" w:cs="Arial"/>
          <w:b/>
        </w:rPr>
        <w:fldChar w:fldCharType="end"/>
      </w:r>
      <w:r w:rsidRPr="001C5532">
        <w:rPr>
          <w:rFonts w:ascii="Arial" w:hAnsi="Arial" w:cs="Arial"/>
          <w:b/>
        </w:rPr>
        <w:t xml:space="preserve">    non </w:t>
      </w:r>
      <w:r w:rsidRPr="001C5532">
        <w:rPr>
          <w:rFonts w:ascii="Arial" w:hAnsi="Arial" w:cs="Arial"/>
          <w:b/>
        </w:rPr>
        <w:fldChar w:fldCharType="begin">
          <w:ffData>
            <w:name w:val="CaseACocher25"/>
            <w:enabled/>
            <w:calcOnExit w:val="0"/>
            <w:checkBox>
              <w:sizeAuto/>
              <w:default w:val="0"/>
            </w:checkBox>
          </w:ffData>
        </w:fldChar>
      </w:r>
      <w:r w:rsidRPr="001C553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1C5532">
        <w:rPr>
          <w:rFonts w:ascii="Arial" w:hAnsi="Arial" w:cs="Arial"/>
          <w:b/>
        </w:rPr>
        <w:fldChar w:fldCharType="end"/>
      </w:r>
    </w:p>
    <w:p w:rsidR="00C015BE" w:rsidRDefault="00C015BE" w:rsidP="00BB5DB3">
      <w:pPr>
        <w:ind w:left="567" w:hanging="567"/>
        <w:jc w:val="both"/>
        <w:rPr>
          <w:rFonts w:ascii="Arial" w:hAnsi="Arial" w:cs="Arial"/>
        </w:rPr>
      </w:pPr>
    </w:p>
    <w:p w:rsidR="005775BB" w:rsidRPr="00AD0A32" w:rsidRDefault="005775BB" w:rsidP="00BB5DB3">
      <w:pPr>
        <w:ind w:left="567" w:hanging="567"/>
        <w:jc w:val="both"/>
        <w:rPr>
          <w:rFonts w:ascii="Arial" w:hAnsi="Arial" w:cs="Arial"/>
        </w:rPr>
      </w:pPr>
    </w:p>
    <w:tbl>
      <w:tblPr>
        <w:tblStyle w:val="Grilledutableau"/>
        <w:tblW w:w="0" w:type="auto"/>
        <w:tblInd w:w="108" w:type="dxa"/>
        <w:tblLook w:val="04A0" w:firstRow="1" w:lastRow="0" w:firstColumn="1" w:lastColumn="0" w:noHBand="0" w:noVBand="1"/>
      </w:tblPr>
      <w:tblGrid>
        <w:gridCol w:w="4921"/>
        <w:gridCol w:w="2651"/>
        <w:gridCol w:w="2457"/>
      </w:tblGrid>
      <w:tr w:rsidR="00A45896" w:rsidRPr="00CA095B" w:rsidTr="00AB0520">
        <w:tc>
          <w:tcPr>
            <w:tcW w:w="4921" w:type="dxa"/>
            <w:vAlign w:val="center"/>
          </w:tcPr>
          <w:p w:rsidR="00A45896" w:rsidRPr="00AD0A32" w:rsidRDefault="00A45896" w:rsidP="00AB0520">
            <w:pPr>
              <w:pStyle w:val="Paragraphedeliste"/>
              <w:ind w:left="0"/>
              <w:jc w:val="center"/>
              <w:rPr>
                <w:rFonts w:ascii="Arial" w:hAnsi="Arial" w:cs="Arial"/>
                <w:b/>
              </w:rPr>
            </w:pPr>
            <w:r w:rsidRPr="00AD0A32">
              <w:rPr>
                <w:rFonts w:ascii="Arial" w:hAnsi="Arial" w:cs="Arial"/>
                <w:b/>
              </w:rPr>
              <w:t>Données d’activité</w:t>
            </w:r>
          </w:p>
        </w:tc>
        <w:tc>
          <w:tcPr>
            <w:tcW w:w="2651" w:type="dxa"/>
            <w:vAlign w:val="center"/>
          </w:tcPr>
          <w:p w:rsidR="00A45896" w:rsidRPr="003765BF" w:rsidRDefault="00A45896" w:rsidP="00AB0520">
            <w:pPr>
              <w:pStyle w:val="Paragraphedeliste"/>
              <w:ind w:left="0"/>
              <w:jc w:val="center"/>
              <w:rPr>
                <w:rFonts w:ascii="Arial" w:hAnsi="Arial" w:cs="Arial"/>
                <w:b/>
              </w:rPr>
            </w:pPr>
            <w:r w:rsidRPr="003765BF">
              <w:rPr>
                <w:rFonts w:ascii="Arial" w:hAnsi="Arial" w:cs="Arial"/>
                <w:b/>
              </w:rPr>
              <w:t>Année 2017</w:t>
            </w:r>
          </w:p>
        </w:tc>
        <w:tc>
          <w:tcPr>
            <w:tcW w:w="2457" w:type="dxa"/>
            <w:vAlign w:val="center"/>
          </w:tcPr>
          <w:p w:rsidR="00A45896" w:rsidRPr="003765BF" w:rsidRDefault="00A45896" w:rsidP="00AB0520">
            <w:pPr>
              <w:pStyle w:val="Paragraphedeliste"/>
              <w:ind w:left="0"/>
              <w:jc w:val="center"/>
              <w:rPr>
                <w:rFonts w:ascii="Arial" w:hAnsi="Arial" w:cs="Arial"/>
                <w:b/>
              </w:rPr>
            </w:pPr>
            <w:r w:rsidRPr="003765BF">
              <w:rPr>
                <w:rFonts w:ascii="Arial" w:hAnsi="Arial" w:cs="Arial"/>
                <w:b/>
              </w:rPr>
              <w:t>Année 2018 (préciser jusqu’à quelle date)</w:t>
            </w:r>
          </w:p>
        </w:tc>
      </w:tr>
      <w:tr w:rsidR="00A45896" w:rsidRPr="00AD0A32" w:rsidTr="00AB0520">
        <w:tc>
          <w:tcPr>
            <w:tcW w:w="4921" w:type="dxa"/>
          </w:tcPr>
          <w:p w:rsidR="00A45896" w:rsidRPr="00AD0A32" w:rsidRDefault="00A45896" w:rsidP="00982E1A">
            <w:pPr>
              <w:pStyle w:val="Paragraphedeliste"/>
              <w:spacing w:before="60" w:after="60"/>
              <w:ind w:left="0"/>
              <w:jc w:val="both"/>
              <w:rPr>
                <w:rFonts w:ascii="Arial" w:hAnsi="Arial" w:cs="Arial"/>
              </w:rPr>
            </w:pPr>
            <w:r>
              <w:rPr>
                <w:rFonts w:ascii="Arial" w:hAnsi="Arial" w:cs="Arial"/>
              </w:rPr>
              <w:t xml:space="preserve">Nombre total de nouveaux* </w:t>
            </w:r>
            <w:r w:rsidRPr="00AD0A32">
              <w:rPr>
                <w:rFonts w:ascii="Arial" w:hAnsi="Arial" w:cs="Arial"/>
              </w:rPr>
              <w:t>de patients pris en charge</w:t>
            </w:r>
          </w:p>
        </w:tc>
        <w:tc>
          <w:tcPr>
            <w:tcW w:w="2651" w:type="dxa"/>
          </w:tcPr>
          <w:p w:rsidR="00A45896" w:rsidRPr="00AD0A32" w:rsidRDefault="00A45896" w:rsidP="00AB0520">
            <w:pPr>
              <w:pStyle w:val="Paragraphedeliste"/>
              <w:spacing w:before="60" w:after="60"/>
              <w:ind w:left="0"/>
              <w:jc w:val="both"/>
              <w:rPr>
                <w:rFonts w:ascii="Arial" w:hAnsi="Arial" w:cs="Arial"/>
              </w:rPr>
            </w:pPr>
          </w:p>
        </w:tc>
        <w:tc>
          <w:tcPr>
            <w:tcW w:w="2457" w:type="dxa"/>
          </w:tcPr>
          <w:p w:rsidR="00A45896" w:rsidRPr="00AD0A32" w:rsidRDefault="00A45896" w:rsidP="00AB0520">
            <w:pPr>
              <w:pStyle w:val="Paragraphedeliste"/>
              <w:spacing w:before="60" w:after="60"/>
              <w:ind w:left="0"/>
              <w:jc w:val="both"/>
              <w:rPr>
                <w:rFonts w:ascii="Arial" w:hAnsi="Arial" w:cs="Arial"/>
              </w:rPr>
            </w:pPr>
          </w:p>
        </w:tc>
      </w:tr>
      <w:tr w:rsidR="00A45896" w:rsidRPr="00AD0A32" w:rsidTr="00AB0520">
        <w:tc>
          <w:tcPr>
            <w:tcW w:w="4921" w:type="dxa"/>
          </w:tcPr>
          <w:p w:rsidR="00A45896" w:rsidRPr="00AD0A32" w:rsidRDefault="00A45896" w:rsidP="00AB0520">
            <w:pPr>
              <w:pStyle w:val="Paragraphedeliste"/>
              <w:spacing w:before="60" w:after="60"/>
              <w:ind w:left="0"/>
              <w:jc w:val="both"/>
              <w:rPr>
                <w:rFonts w:ascii="Arial" w:hAnsi="Arial" w:cs="Arial"/>
              </w:rPr>
            </w:pPr>
            <w:r>
              <w:rPr>
                <w:rFonts w:ascii="Arial" w:hAnsi="Arial" w:cs="Arial"/>
              </w:rPr>
              <w:t>N</w:t>
            </w:r>
            <w:r w:rsidRPr="00AD0A32">
              <w:rPr>
                <w:rFonts w:ascii="Arial" w:hAnsi="Arial" w:cs="Arial"/>
              </w:rPr>
              <w:t xml:space="preserve">ombre de nouveaux* patients pris en charge par l’établissement au titre de l’année, </w:t>
            </w:r>
            <w:r>
              <w:rPr>
                <w:rFonts w:ascii="Arial" w:hAnsi="Arial" w:cs="Arial"/>
              </w:rPr>
              <w:t>auxquels un PPS a été remis</w:t>
            </w:r>
          </w:p>
        </w:tc>
        <w:tc>
          <w:tcPr>
            <w:tcW w:w="2651" w:type="dxa"/>
          </w:tcPr>
          <w:p w:rsidR="00A45896" w:rsidRPr="00AD0A32" w:rsidRDefault="00A45896" w:rsidP="00AB0520">
            <w:pPr>
              <w:pStyle w:val="Paragraphedeliste"/>
              <w:spacing w:before="60" w:after="60"/>
              <w:ind w:left="0"/>
              <w:jc w:val="both"/>
              <w:rPr>
                <w:rFonts w:ascii="Arial" w:hAnsi="Arial" w:cs="Arial"/>
              </w:rPr>
            </w:pPr>
          </w:p>
        </w:tc>
        <w:tc>
          <w:tcPr>
            <w:tcW w:w="2457" w:type="dxa"/>
          </w:tcPr>
          <w:p w:rsidR="00A45896" w:rsidRPr="00AD0A32" w:rsidRDefault="00A45896" w:rsidP="00AB0520">
            <w:pPr>
              <w:pStyle w:val="Paragraphedeliste"/>
              <w:spacing w:before="60" w:after="60"/>
              <w:ind w:left="0"/>
              <w:jc w:val="both"/>
              <w:rPr>
                <w:rFonts w:ascii="Arial" w:hAnsi="Arial" w:cs="Arial"/>
              </w:rPr>
            </w:pPr>
          </w:p>
        </w:tc>
      </w:tr>
    </w:tbl>
    <w:p w:rsidR="00C015BE" w:rsidRDefault="00C015BE" w:rsidP="00BB5DB3">
      <w:pPr>
        <w:jc w:val="both"/>
        <w:rPr>
          <w:rFonts w:ascii="Arial" w:hAnsi="Arial" w:cs="Arial"/>
        </w:rPr>
      </w:pPr>
    </w:p>
    <w:p w:rsidR="00A45896" w:rsidRPr="00AD0A32" w:rsidRDefault="00A45896" w:rsidP="00BB5DB3">
      <w:pPr>
        <w:jc w:val="both"/>
        <w:rPr>
          <w:rFonts w:ascii="Arial" w:hAnsi="Arial" w:cs="Arial"/>
        </w:rPr>
      </w:pPr>
    </w:p>
    <w:p w:rsidR="00BB5DB3" w:rsidRPr="00AD0A32" w:rsidRDefault="00BB5DB3" w:rsidP="00BB5DB3">
      <w:pPr>
        <w:jc w:val="both"/>
        <w:rPr>
          <w:rFonts w:ascii="Arial" w:hAnsi="Arial" w:cs="Arial"/>
        </w:rPr>
      </w:pPr>
    </w:p>
    <w:p w:rsidR="00BB5DB3" w:rsidRPr="002A2428" w:rsidRDefault="00BB5DB3" w:rsidP="00CE1506">
      <w:pPr>
        <w:pStyle w:val="Paragraphedeliste"/>
        <w:numPr>
          <w:ilvl w:val="0"/>
          <w:numId w:val="5"/>
        </w:numPr>
        <w:jc w:val="both"/>
        <w:rPr>
          <w:rFonts w:ascii="Arial" w:hAnsi="Arial" w:cs="Arial"/>
          <w:u w:val="single"/>
        </w:rPr>
      </w:pPr>
      <w:r w:rsidRPr="002A2428">
        <w:rPr>
          <w:rFonts w:ascii="Arial" w:hAnsi="Arial" w:cs="Arial"/>
          <w:b/>
          <w:u w:val="single"/>
        </w:rPr>
        <w:t>Traitements conformes à des référentiels de bonne pratique clinique</w:t>
      </w:r>
      <w:r w:rsidRPr="002A2428">
        <w:rPr>
          <w:rFonts w:ascii="Arial" w:hAnsi="Arial" w:cs="Arial"/>
          <w:b/>
          <w:sz w:val="22"/>
          <w:szCs w:val="22"/>
          <w:u w:val="single"/>
        </w:rPr>
        <w:t xml:space="preserve"> </w:t>
      </w:r>
    </w:p>
    <w:p w:rsidR="00BB5DB3" w:rsidRPr="00AD0A32" w:rsidRDefault="00BB5DB3" w:rsidP="00BB5DB3">
      <w:pPr>
        <w:pStyle w:val="NormalWeb"/>
        <w:spacing w:before="0" w:beforeAutospacing="0" w:after="0" w:afterAutospacing="0"/>
        <w:rPr>
          <w:rFonts w:ascii="Arial" w:hAnsi="Arial" w:cs="Arial"/>
          <w:i/>
          <w:sz w:val="18"/>
          <w:szCs w:val="18"/>
        </w:rPr>
      </w:pPr>
    </w:p>
    <w:p w:rsidR="00BB5DB3" w:rsidRDefault="00BB5DB3" w:rsidP="00BB5DB3">
      <w:pPr>
        <w:pStyle w:val="NormalWeb"/>
        <w:spacing w:before="0" w:beforeAutospacing="0" w:after="0" w:afterAutospacing="0"/>
        <w:jc w:val="both"/>
        <w:rPr>
          <w:rFonts w:ascii="Arial" w:hAnsi="Arial" w:cs="Arial"/>
          <w:i/>
          <w:sz w:val="18"/>
          <w:szCs w:val="18"/>
        </w:rPr>
      </w:pPr>
      <w:r w:rsidRPr="00AD0A32">
        <w:rPr>
          <w:rFonts w:ascii="Arial" w:hAnsi="Arial" w:cs="Arial"/>
          <w:i/>
          <w:sz w:val="18"/>
          <w:szCs w:val="18"/>
        </w:rPr>
        <w:t>Article R.6123-88, 2°b du CSP : L'autorisation ne peut être accordée que si le demandeur</w:t>
      </w:r>
      <w:r>
        <w:rPr>
          <w:rFonts w:ascii="Arial" w:hAnsi="Arial" w:cs="Arial"/>
          <w:i/>
          <w:sz w:val="18"/>
          <w:szCs w:val="18"/>
        </w:rPr>
        <w:t> :</w:t>
      </w:r>
    </w:p>
    <w:p w:rsidR="00BB5DB3" w:rsidRDefault="00BB5DB3" w:rsidP="00BB5DB3">
      <w:pPr>
        <w:pStyle w:val="NormalWeb"/>
        <w:spacing w:before="0" w:beforeAutospacing="0" w:after="0" w:afterAutospacing="0"/>
        <w:jc w:val="both"/>
        <w:rPr>
          <w:rFonts w:ascii="Arial" w:hAnsi="Arial" w:cs="Arial"/>
          <w:i/>
          <w:sz w:val="18"/>
          <w:szCs w:val="18"/>
        </w:rPr>
      </w:pPr>
      <w:r>
        <w:rPr>
          <w:rFonts w:ascii="Arial" w:hAnsi="Arial" w:cs="Arial"/>
          <w:i/>
          <w:sz w:val="18"/>
          <w:szCs w:val="18"/>
        </w:rPr>
        <w:t>2° D</w:t>
      </w:r>
      <w:r w:rsidRPr="00AD0A32">
        <w:rPr>
          <w:rFonts w:ascii="Arial" w:hAnsi="Arial" w:cs="Arial"/>
          <w:i/>
          <w:sz w:val="18"/>
          <w:szCs w:val="18"/>
        </w:rPr>
        <w:t>ispose d'une organisation, mise en place le cas échéant conjointement avec d'autres titulaires d'une autorisation de traitement du cancer, qui assure à chaque patient</w:t>
      </w:r>
      <w:r>
        <w:rPr>
          <w:rFonts w:ascii="Arial" w:hAnsi="Arial" w:cs="Arial"/>
          <w:i/>
          <w:sz w:val="18"/>
          <w:szCs w:val="18"/>
        </w:rPr>
        <w:t> :</w:t>
      </w:r>
    </w:p>
    <w:p w:rsidR="00BB5DB3" w:rsidRDefault="00BB5DB3" w:rsidP="00BB5DB3">
      <w:pPr>
        <w:pStyle w:val="NormalWeb"/>
        <w:spacing w:before="0" w:beforeAutospacing="0" w:after="0" w:afterAutospacing="0"/>
        <w:jc w:val="both"/>
        <w:rPr>
          <w:rFonts w:ascii="Arial" w:hAnsi="Arial" w:cs="Arial"/>
          <w:sz w:val="20"/>
          <w:szCs w:val="20"/>
        </w:rPr>
      </w:pPr>
      <w:r>
        <w:rPr>
          <w:rFonts w:ascii="Arial" w:hAnsi="Arial" w:cs="Arial"/>
          <w:i/>
          <w:sz w:val="18"/>
          <w:szCs w:val="18"/>
        </w:rPr>
        <w:t>b) L</w:t>
      </w:r>
      <w:r w:rsidRPr="00AD0A32">
        <w:rPr>
          <w:rFonts w:ascii="Arial" w:hAnsi="Arial" w:cs="Arial"/>
          <w:i/>
          <w:sz w:val="18"/>
          <w:szCs w:val="18"/>
        </w:rPr>
        <w:t xml:space="preserve">a mise en </w:t>
      </w:r>
      <w:r w:rsidR="00C015BE" w:rsidRPr="00AD0A32">
        <w:rPr>
          <w:rFonts w:ascii="Arial" w:hAnsi="Arial" w:cs="Arial"/>
          <w:i/>
          <w:sz w:val="18"/>
          <w:szCs w:val="18"/>
        </w:rPr>
        <w:t>œuvre</w:t>
      </w:r>
      <w:r w:rsidRPr="00AD0A32">
        <w:rPr>
          <w:rFonts w:ascii="Arial" w:hAnsi="Arial" w:cs="Arial"/>
          <w:i/>
          <w:sz w:val="18"/>
          <w:szCs w:val="18"/>
        </w:rPr>
        <w:t xml:space="preserve"> de traitements conformes à des référentiels de bonne pratique clinique définis par l'Institut national du cancer en application du 2° de l'article L.1415</w:t>
      </w:r>
      <w:r w:rsidRPr="005B71DE">
        <w:rPr>
          <w:rFonts w:ascii="Arial" w:hAnsi="Arial" w:cs="Arial"/>
          <w:i/>
          <w:sz w:val="18"/>
          <w:szCs w:val="18"/>
        </w:rPr>
        <w:t xml:space="preserve">-2 ou, à défaut, conformes à des recommandations faisant l'objet d'un consensus des sociétés savantes ; </w:t>
      </w:r>
    </w:p>
    <w:p w:rsidR="006B4731" w:rsidRDefault="006B4731" w:rsidP="00BB5DB3">
      <w:pPr>
        <w:pStyle w:val="NormalWeb"/>
        <w:spacing w:before="0" w:beforeAutospacing="0" w:after="0" w:afterAutospacing="0"/>
        <w:jc w:val="both"/>
        <w:rPr>
          <w:rFonts w:ascii="Arial" w:hAnsi="Arial" w:cs="Arial"/>
          <w:sz w:val="20"/>
          <w:szCs w:val="20"/>
        </w:rPr>
      </w:pPr>
    </w:p>
    <w:p w:rsidR="00BB5DB3" w:rsidRDefault="00E37731" w:rsidP="00BB5DB3">
      <w:pPr>
        <w:jc w:val="both"/>
        <w:rPr>
          <w:rFonts w:ascii="Arial" w:hAnsi="Arial" w:cs="Arial"/>
        </w:rPr>
      </w:pPr>
      <w:r>
        <w:rPr>
          <w:rFonts w:ascii="Arial" w:hAnsi="Arial" w:cs="Arial"/>
        </w:rPr>
        <w:t xml:space="preserve">Indiquez </w:t>
      </w:r>
      <w:r w:rsidR="00BB5DB3">
        <w:rPr>
          <w:rFonts w:ascii="Arial" w:hAnsi="Arial" w:cs="Arial"/>
        </w:rPr>
        <w:t>l’organisation mise en place,</w:t>
      </w:r>
      <w:r w:rsidR="00BB5DB3" w:rsidRPr="000377FA">
        <w:rPr>
          <w:rFonts w:ascii="Arial" w:hAnsi="Arial" w:cs="Arial"/>
        </w:rPr>
        <w:t xml:space="preserve"> permettant d’assurer</w:t>
      </w:r>
      <w:r w:rsidR="00BB5DB3">
        <w:rPr>
          <w:rFonts w:ascii="Arial" w:hAnsi="Arial" w:cs="Arial"/>
        </w:rPr>
        <w:t>,</w:t>
      </w:r>
      <w:r w:rsidR="00BB5DB3" w:rsidRPr="000377FA">
        <w:rPr>
          <w:rFonts w:ascii="Arial" w:hAnsi="Arial" w:cs="Arial"/>
        </w:rPr>
        <w:t xml:space="preserve"> </w:t>
      </w:r>
      <w:r w:rsidR="00BB5DB3">
        <w:rPr>
          <w:rFonts w:ascii="Arial" w:hAnsi="Arial" w:cs="Arial"/>
        </w:rPr>
        <w:t xml:space="preserve">à chaque patient, </w:t>
      </w:r>
      <w:r w:rsidR="00BB5DB3" w:rsidRPr="000377FA">
        <w:rPr>
          <w:rFonts w:ascii="Arial" w:hAnsi="Arial" w:cs="Arial"/>
        </w:rPr>
        <w:t>la mise en œuvre de traitements</w:t>
      </w:r>
      <w:r w:rsidR="00BB5DB3">
        <w:rPr>
          <w:rFonts w:ascii="Arial" w:hAnsi="Arial" w:cs="Arial"/>
        </w:rPr>
        <w:t> conformes :</w:t>
      </w:r>
    </w:p>
    <w:p w:rsidR="00BB5DB3" w:rsidRDefault="00BB5DB3" w:rsidP="00BB5DB3">
      <w:pPr>
        <w:jc w:val="both"/>
        <w:rPr>
          <w:rFonts w:ascii="Arial" w:hAnsi="Arial" w:cs="Arial"/>
        </w:rPr>
      </w:pPr>
    </w:p>
    <w:p w:rsidR="00BB5DB3" w:rsidRPr="0000344A" w:rsidRDefault="00BB5DB3" w:rsidP="00982E1A">
      <w:pPr>
        <w:pStyle w:val="Paragraphedeliste"/>
        <w:numPr>
          <w:ilvl w:val="0"/>
          <w:numId w:val="40"/>
        </w:numPr>
        <w:jc w:val="both"/>
        <w:rPr>
          <w:rFonts w:ascii="Arial" w:hAnsi="Arial" w:cs="Arial"/>
          <w:b/>
        </w:rPr>
      </w:pPr>
      <w:r w:rsidRPr="00C01E2B">
        <w:rPr>
          <w:rFonts w:ascii="Arial" w:hAnsi="Arial" w:cs="Arial"/>
        </w:rPr>
        <w:t>à des référentiels de bonne pratique clinique définis par l’INCa</w:t>
      </w:r>
      <w:r>
        <w:rPr>
          <w:rFonts w:ascii="Arial" w:hAnsi="Arial" w:cs="Arial"/>
        </w:rPr>
        <w:t> :</w:t>
      </w:r>
      <w:r w:rsidR="0000344A">
        <w:rPr>
          <w:rFonts w:ascii="Arial" w:hAnsi="Arial" w:cs="Arial"/>
        </w:rPr>
        <w:tab/>
      </w:r>
      <w:r w:rsidR="0000344A">
        <w:rPr>
          <w:rFonts w:ascii="Arial" w:hAnsi="Arial" w:cs="Arial"/>
        </w:rPr>
        <w:tab/>
      </w:r>
      <w:r w:rsidR="00623F1C">
        <w:rPr>
          <w:rFonts w:ascii="Arial" w:hAnsi="Arial" w:cs="Arial"/>
        </w:rPr>
        <w:tab/>
      </w:r>
      <w:r w:rsidR="0000344A" w:rsidRPr="00A63174">
        <w:rPr>
          <w:rFonts w:ascii="Arial" w:hAnsi="Arial" w:cs="Arial"/>
          <w:b/>
        </w:rPr>
        <w:t xml:space="preserve">oui </w:t>
      </w:r>
      <w:r w:rsidR="0000344A" w:rsidRPr="00A63174">
        <w:rPr>
          <w:rFonts w:ascii="Arial" w:hAnsi="Arial" w:cs="Arial"/>
          <w:b/>
        </w:rPr>
        <w:fldChar w:fldCharType="begin">
          <w:ffData>
            <w:name w:val="CaseACocher21"/>
            <w:enabled/>
            <w:calcOnExit w:val="0"/>
            <w:checkBox>
              <w:sizeAuto/>
              <w:default w:val="0"/>
            </w:checkBox>
          </w:ffData>
        </w:fldChar>
      </w:r>
      <w:r w:rsidR="0000344A" w:rsidRPr="00A6317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00344A" w:rsidRPr="00A63174">
        <w:rPr>
          <w:rFonts w:ascii="Arial" w:hAnsi="Arial" w:cs="Arial"/>
          <w:b/>
        </w:rPr>
        <w:fldChar w:fldCharType="end"/>
      </w:r>
      <w:r w:rsidR="0000344A" w:rsidRPr="00A63174">
        <w:rPr>
          <w:rFonts w:ascii="Arial" w:hAnsi="Arial" w:cs="Arial"/>
          <w:b/>
        </w:rPr>
        <w:t xml:space="preserve">    non </w:t>
      </w:r>
      <w:r w:rsidR="0000344A" w:rsidRPr="00A63174">
        <w:rPr>
          <w:rFonts w:ascii="Arial" w:hAnsi="Arial" w:cs="Arial"/>
          <w:b/>
        </w:rPr>
        <w:fldChar w:fldCharType="begin">
          <w:ffData>
            <w:name w:val="CaseACocher25"/>
            <w:enabled/>
            <w:calcOnExit w:val="0"/>
            <w:checkBox>
              <w:sizeAuto/>
              <w:default w:val="0"/>
            </w:checkBox>
          </w:ffData>
        </w:fldChar>
      </w:r>
      <w:r w:rsidR="0000344A" w:rsidRPr="00A6317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00344A" w:rsidRPr="00A63174">
        <w:rPr>
          <w:rFonts w:ascii="Arial" w:hAnsi="Arial" w:cs="Arial"/>
          <w:b/>
        </w:rPr>
        <w:fldChar w:fldCharType="end"/>
      </w:r>
    </w:p>
    <w:p w:rsidR="00BB5DB3" w:rsidRPr="00C01E2B" w:rsidRDefault="00BB5DB3" w:rsidP="00BB5DB3">
      <w:pPr>
        <w:pStyle w:val="Paragraphedeliste"/>
        <w:jc w:val="both"/>
        <w:rPr>
          <w:rFonts w:ascii="Arial" w:hAnsi="Arial" w:cs="Arial"/>
        </w:rPr>
      </w:pPr>
    </w:p>
    <w:p w:rsidR="0000344A" w:rsidRPr="0000344A" w:rsidRDefault="00BB5DB3" w:rsidP="00982E1A">
      <w:pPr>
        <w:pStyle w:val="Paragraphedeliste"/>
        <w:numPr>
          <w:ilvl w:val="0"/>
          <w:numId w:val="40"/>
        </w:numPr>
        <w:jc w:val="both"/>
        <w:rPr>
          <w:rFonts w:ascii="Arial" w:hAnsi="Arial" w:cs="Arial"/>
          <w:b/>
        </w:rPr>
      </w:pPr>
      <w:r w:rsidRPr="004418D8">
        <w:rPr>
          <w:rFonts w:ascii="Arial" w:hAnsi="Arial" w:cs="Arial"/>
        </w:rPr>
        <w:t>ou, à défaut</w:t>
      </w:r>
      <w:r w:rsidRPr="00C01E2B">
        <w:rPr>
          <w:rFonts w:ascii="Arial" w:hAnsi="Arial" w:cs="Arial"/>
        </w:rPr>
        <w:t>, à des recommandations faisant l’objet d’un consensus des sociétés savantes :</w:t>
      </w:r>
    </w:p>
    <w:p w:rsidR="0000344A" w:rsidRPr="0000344A" w:rsidRDefault="0000344A" w:rsidP="0000344A">
      <w:pPr>
        <w:ind w:left="6024" w:firstLine="348"/>
        <w:jc w:val="both"/>
        <w:rPr>
          <w:rFonts w:ascii="Arial" w:hAnsi="Arial" w:cs="Arial"/>
          <w:b/>
        </w:rPr>
      </w:pPr>
      <w:r w:rsidRPr="0000344A">
        <w:rPr>
          <w:rFonts w:ascii="Arial" w:hAnsi="Arial" w:cs="Arial"/>
        </w:rPr>
        <w:t xml:space="preserve"> </w:t>
      </w:r>
      <w:r w:rsidRPr="0000344A">
        <w:rPr>
          <w:rFonts w:ascii="Arial" w:hAnsi="Arial" w:cs="Arial"/>
        </w:rPr>
        <w:tab/>
      </w:r>
      <w:r w:rsidR="00623F1C">
        <w:rPr>
          <w:rFonts w:ascii="Arial" w:hAnsi="Arial" w:cs="Arial"/>
        </w:rPr>
        <w:tab/>
      </w:r>
      <w:r w:rsidRPr="0000344A">
        <w:rPr>
          <w:rFonts w:ascii="Arial" w:hAnsi="Arial" w:cs="Arial"/>
          <w:b/>
        </w:rPr>
        <w:t xml:space="preserve">oui </w:t>
      </w:r>
      <w:r w:rsidRPr="0000344A">
        <w:rPr>
          <w:rFonts w:ascii="Arial" w:hAnsi="Arial" w:cs="Arial"/>
          <w:b/>
        </w:rPr>
        <w:fldChar w:fldCharType="begin">
          <w:ffData>
            <w:name w:val="CaseACocher21"/>
            <w:enabled/>
            <w:calcOnExit w:val="0"/>
            <w:checkBox>
              <w:sizeAuto/>
              <w:default w:val="0"/>
            </w:checkBox>
          </w:ffData>
        </w:fldChar>
      </w:r>
      <w:r w:rsidRPr="0000344A">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00344A">
        <w:rPr>
          <w:rFonts w:ascii="Arial" w:hAnsi="Arial" w:cs="Arial"/>
          <w:b/>
        </w:rPr>
        <w:fldChar w:fldCharType="end"/>
      </w:r>
      <w:r w:rsidRPr="0000344A">
        <w:rPr>
          <w:rFonts w:ascii="Arial" w:hAnsi="Arial" w:cs="Arial"/>
          <w:b/>
        </w:rPr>
        <w:t xml:space="preserve">    non </w:t>
      </w:r>
      <w:r w:rsidRPr="0000344A">
        <w:rPr>
          <w:rFonts w:ascii="Arial" w:hAnsi="Arial" w:cs="Arial"/>
          <w:b/>
        </w:rPr>
        <w:fldChar w:fldCharType="begin">
          <w:ffData>
            <w:name w:val="CaseACocher25"/>
            <w:enabled/>
            <w:calcOnExit w:val="0"/>
            <w:checkBox>
              <w:sizeAuto/>
              <w:default w:val="0"/>
            </w:checkBox>
          </w:ffData>
        </w:fldChar>
      </w:r>
      <w:r w:rsidRPr="0000344A">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00344A">
        <w:rPr>
          <w:rFonts w:ascii="Arial" w:hAnsi="Arial" w:cs="Arial"/>
          <w:b/>
        </w:rPr>
        <w:fldChar w:fldCharType="end"/>
      </w:r>
    </w:p>
    <w:p w:rsidR="00BB5DB3" w:rsidRDefault="00BB5DB3" w:rsidP="00BB5DB3">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3D48A1" w:rsidTr="003D48A1">
        <w:tc>
          <w:tcPr>
            <w:tcW w:w="10061" w:type="dxa"/>
          </w:tcPr>
          <w:p w:rsidR="003D48A1" w:rsidRDefault="003D48A1" w:rsidP="00BB5DB3">
            <w:pPr>
              <w:jc w:val="both"/>
              <w:rPr>
                <w:rFonts w:ascii="Arial" w:hAnsi="Arial" w:cs="Arial"/>
              </w:rPr>
            </w:pPr>
            <w:r>
              <w:rPr>
                <w:rFonts w:ascii="Arial" w:hAnsi="Arial" w:cs="Arial"/>
              </w:rPr>
              <w:t>Votre réponse</w:t>
            </w:r>
          </w:p>
          <w:p w:rsidR="003D48A1" w:rsidRDefault="003D48A1" w:rsidP="00BB5DB3">
            <w:pPr>
              <w:jc w:val="both"/>
              <w:rPr>
                <w:rFonts w:ascii="Arial" w:hAnsi="Arial" w:cs="Arial"/>
              </w:rPr>
            </w:pPr>
          </w:p>
          <w:p w:rsidR="003D48A1" w:rsidRDefault="003D48A1" w:rsidP="00BB5DB3">
            <w:pPr>
              <w:jc w:val="both"/>
              <w:rPr>
                <w:rFonts w:ascii="Arial" w:hAnsi="Arial" w:cs="Arial"/>
              </w:rPr>
            </w:pPr>
          </w:p>
          <w:p w:rsidR="003D48A1" w:rsidRDefault="003D48A1" w:rsidP="00BB5DB3">
            <w:pPr>
              <w:jc w:val="both"/>
              <w:rPr>
                <w:rFonts w:ascii="Arial" w:hAnsi="Arial" w:cs="Arial"/>
              </w:rPr>
            </w:pPr>
          </w:p>
          <w:p w:rsidR="003D48A1" w:rsidRDefault="003D48A1" w:rsidP="00BB5DB3">
            <w:pPr>
              <w:jc w:val="both"/>
              <w:rPr>
                <w:rFonts w:ascii="Arial" w:hAnsi="Arial" w:cs="Arial"/>
              </w:rPr>
            </w:pPr>
          </w:p>
          <w:p w:rsidR="003D48A1" w:rsidRDefault="003D48A1" w:rsidP="00BB5DB3">
            <w:pPr>
              <w:jc w:val="both"/>
              <w:rPr>
                <w:rFonts w:ascii="Arial" w:hAnsi="Arial" w:cs="Arial"/>
              </w:rPr>
            </w:pPr>
          </w:p>
          <w:p w:rsidR="003D48A1" w:rsidRDefault="003D48A1" w:rsidP="00BB5DB3">
            <w:pPr>
              <w:jc w:val="both"/>
              <w:rPr>
                <w:rFonts w:ascii="Arial" w:hAnsi="Arial" w:cs="Arial"/>
              </w:rPr>
            </w:pPr>
          </w:p>
        </w:tc>
      </w:tr>
    </w:tbl>
    <w:p w:rsidR="00BB5DB3" w:rsidRDefault="00BB5DB3" w:rsidP="00BB5DB3">
      <w:pPr>
        <w:jc w:val="both"/>
        <w:rPr>
          <w:rFonts w:ascii="Arial" w:hAnsi="Arial" w:cs="Arial"/>
        </w:rPr>
      </w:pPr>
    </w:p>
    <w:p w:rsidR="00BB5DB3" w:rsidRDefault="00BB5DB3" w:rsidP="00BB5DB3">
      <w:pPr>
        <w:jc w:val="both"/>
        <w:rPr>
          <w:rFonts w:ascii="Arial" w:hAnsi="Arial" w:cs="Arial"/>
        </w:rPr>
      </w:pPr>
    </w:p>
    <w:p w:rsidR="002D0F12" w:rsidRDefault="002D0F12" w:rsidP="00BB5DB3">
      <w:pPr>
        <w:jc w:val="both"/>
        <w:rPr>
          <w:rFonts w:ascii="Arial" w:hAnsi="Arial" w:cs="Arial"/>
        </w:rPr>
      </w:pPr>
    </w:p>
    <w:p w:rsidR="002D0F12" w:rsidRDefault="002D0F12" w:rsidP="00BB5DB3">
      <w:pPr>
        <w:jc w:val="both"/>
        <w:rPr>
          <w:rFonts w:ascii="Arial" w:hAnsi="Arial" w:cs="Arial"/>
        </w:rPr>
      </w:pPr>
    </w:p>
    <w:p w:rsidR="00BB5DB3" w:rsidRPr="002A2428" w:rsidRDefault="00BB5DB3" w:rsidP="00CE1506">
      <w:pPr>
        <w:pStyle w:val="Paragraphedeliste"/>
        <w:numPr>
          <w:ilvl w:val="0"/>
          <w:numId w:val="5"/>
        </w:numPr>
        <w:jc w:val="both"/>
        <w:rPr>
          <w:rFonts w:ascii="Arial" w:hAnsi="Arial" w:cs="Arial"/>
          <w:b/>
          <w:u w:val="single"/>
        </w:rPr>
      </w:pPr>
      <w:r w:rsidRPr="002A2428">
        <w:rPr>
          <w:rFonts w:ascii="Arial" w:hAnsi="Arial" w:cs="Arial"/>
          <w:b/>
          <w:u w:val="single"/>
        </w:rPr>
        <w:t>Dispositif de soins oncologiques de support (SOS)</w:t>
      </w:r>
    </w:p>
    <w:p w:rsidR="00BB5DB3" w:rsidRPr="00FB7700" w:rsidRDefault="00BB5DB3" w:rsidP="00BB5DB3">
      <w:pPr>
        <w:autoSpaceDE w:val="0"/>
        <w:autoSpaceDN w:val="0"/>
        <w:adjustRightInd w:val="0"/>
        <w:jc w:val="both"/>
        <w:rPr>
          <w:rFonts w:ascii="Arial" w:hAnsi="Arial" w:cs="Arial"/>
        </w:rPr>
      </w:pPr>
    </w:p>
    <w:p w:rsidR="00BB5DB3" w:rsidRDefault="00BB5DB3" w:rsidP="00BB5DB3">
      <w:pPr>
        <w:autoSpaceDE w:val="0"/>
        <w:autoSpaceDN w:val="0"/>
        <w:adjustRightInd w:val="0"/>
        <w:jc w:val="both"/>
        <w:rPr>
          <w:rFonts w:ascii="Arial" w:hAnsi="Arial" w:cs="Arial"/>
          <w:i/>
          <w:sz w:val="18"/>
          <w:szCs w:val="18"/>
        </w:rPr>
      </w:pPr>
      <w:r w:rsidRPr="00B313F4">
        <w:rPr>
          <w:rFonts w:ascii="Arial" w:hAnsi="Arial" w:cs="Arial"/>
          <w:i/>
          <w:sz w:val="18"/>
          <w:szCs w:val="18"/>
        </w:rPr>
        <w:t>Article R.6123-88, 2°c du CSP : L’autorisation ne peut être accordée que si le demandeur</w:t>
      </w:r>
      <w:r>
        <w:rPr>
          <w:rFonts w:ascii="Arial" w:hAnsi="Arial" w:cs="Arial"/>
          <w:i/>
          <w:sz w:val="18"/>
          <w:szCs w:val="18"/>
        </w:rPr>
        <w:t> :</w:t>
      </w:r>
    </w:p>
    <w:p w:rsidR="00BB5DB3" w:rsidRDefault="00BB5DB3" w:rsidP="00BB5DB3">
      <w:pPr>
        <w:autoSpaceDE w:val="0"/>
        <w:autoSpaceDN w:val="0"/>
        <w:adjustRightInd w:val="0"/>
        <w:jc w:val="both"/>
        <w:rPr>
          <w:rFonts w:ascii="Arial" w:hAnsi="Arial" w:cs="Arial"/>
          <w:i/>
          <w:sz w:val="18"/>
          <w:szCs w:val="18"/>
        </w:rPr>
      </w:pPr>
      <w:r>
        <w:rPr>
          <w:rFonts w:ascii="Arial" w:hAnsi="Arial" w:cs="Arial"/>
          <w:i/>
          <w:sz w:val="18"/>
          <w:szCs w:val="18"/>
        </w:rPr>
        <w:t>2° D</w:t>
      </w:r>
      <w:r w:rsidRPr="00B313F4">
        <w:rPr>
          <w:rFonts w:ascii="Arial" w:hAnsi="Arial" w:cs="Arial"/>
          <w:i/>
          <w:sz w:val="18"/>
          <w:szCs w:val="18"/>
        </w:rPr>
        <w:t xml:space="preserve">ispose d’une organisation, mise en place le cas échéant conjointement avec d’autres titulaires d’une autorisation de traitement du cancer, qui assure à chaque patient : </w:t>
      </w:r>
    </w:p>
    <w:p w:rsidR="00BB5DB3" w:rsidRPr="00B313F4" w:rsidRDefault="00BB5DB3" w:rsidP="00BB5DB3">
      <w:pPr>
        <w:autoSpaceDE w:val="0"/>
        <w:autoSpaceDN w:val="0"/>
        <w:adjustRightInd w:val="0"/>
        <w:jc w:val="both"/>
        <w:rPr>
          <w:rFonts w:ascii="Arial" w:hAnsi="Arial" w:cs="Arial"/>
          <w:i/>
          <w:sz w:val="18"/>
          <w:szCs w:val="18"/>
        </w:rPr>
      </w:pPr>
      <w:r>
        <w:rPr>
          <w:rFonts w:ascii="Arial" w:hAnsi="Arial" w:cs="Arial"/>
          <w:i/>
          <w:sz w:val="18"/>
          <w:szCs w:val="18"/>
        </w:rPr>
        <w:t>c) L</w:t>
      </w:r>
      <w:r w:rsidRPr="00B313F4">
        <w:rPr>
          <w:rFonts w:ascii="Arial" w:hAnsi="Arial" w:cs="Arial"/>
          <w:i/>
          <w:sz w:val="18"/>
          <w:szCs w:val="18"/>
        </w:rPr>
        <w:t xml:space="preserve">’accès aux soins et aux soutiens nécessaires aux personnes malades tout </w:t>
      </w:r>
      <w:r>
        <w:rPr>
          <w:rFonts w:ascii="Arial" w:hAnsi="Arial" w:cs="Arial"/>
          <w:i/>
          <w:sz w:val="18"/>
          <w:szCs w:val="18"/>
        </w:rPr>
        <w:t xml:space="preserve">au </w:t>
      </w:r>
      <w:r w:rsidRPr="00B313F4">
        <w:rPr>
          <w:rFonts w:ascii="Arial" w:hAnsi="Arial" w:cs="Arial"/>
          <w:i/>
          <w:sz w:val="18"/>
          <w:szCs w:val="18"/>
        </w:rPr>
        <w:t>long de la maladie, notamment la prise en charge de la douleur, le soutien psychologique, le renforcement de l’accès aux services sociaux et, s’il y a lieu, la démarche palliative.</w:t>
      </w:r>
    </w:p>
    <w:p w:rsidR="00BB5DB3" w:rsidRPr="00B465CA" w:rsidRDefault="00BB5DB3" w:rsidP="00BB5DB3">
      <w:pPr>
        <w:autoSpaceDE w:val="0"/>
        <w:autoSpaceDN w:val="0"/>
        <w:adjustRightInd w:val="0"/>
        <w:jc w:val="both"/>
        <w:rPr>
          <w:rFonts w:ascii="Arial" w:hAnsi="Arial" w:cs="Arial"/>
          <w:i/>
        </w:rPr>
      </w:pPr>
    </w:p>
    <w:p w:rsidR="00101D7D" w:rsidRDefault="00101D7D" w:rsidP="00101D7D">
      <w:pPr>
        <w:jc w:val="both"/>
        <w:rPr>
          <w:rFonts w:ascii="Arial" w:hAnsi="Arial" w:cs="Arial"/>
        </w:rPr>
      </w:pPr>
      <w:r w:rsidRPr="00FD67F9">
        <w:rPr>
          <w:rFonts w:ascii="Arial" w:hAnsi="Arial" w:cs="Arial"/>
        </w:rPr>
        <w:t>Décrivez l’organisation mise en place, pour l’accès aux soins oncologiques de support y compris ceux définis par l’</w:t>
      </w:r>
      <w:r>
        <w:rPr>
          <w:rFonts w:ascii="Arial" w:hAnsi="Arial" w:cs="Arial"/>
        </w:rPr>
        <w:t xml:space="preserve">instruction du 23 février 2017 </w:t>
      </w:r>
      <w:r w:rsidRPr="00FD67F9">
        <w:rPr>
          <w:rFonts w:ascii="Arial" w:hAnsi="Arial" w:cs="Arial"/>
        </w:rPr>
        <w:t>relative à l’amélioration de l’accès aux soins de support des patients atteints</w:t>
      </w:r>
      <w:r>
        <w:rPr>
          <w:rFonts w:ascii="Arial" w:hAnsi="Arial" w:cs="Arial"/>
        </w:rPr>
        <w:t xml:space="preserve"> de cancer : </w:t>
      </w:r>
    </w:p>
    <w:p w:rsidR="00101D7D" w:rsidRDefault="00101D7D" w:rsidP="00101D7D">
      <w:pPr>
        <w:jc w:val="both"/>
        <w:rPr>
          <w:rFonts w:ascii="Arial" w:hAnsi="Arial" w:cs="Arial"/>
        </w:rPr>
      </w:pPr>
      <w:r w:rsidRPr="00FD67F9">
        <w:rPr>
          <w:rFonts w:ascii="Arial" w:hAnsi="Arial" w:cs="Arial"/>
        </w:rPr>
        <w:t>Indiquez le cas échéant, avec quel(s) établissement(s) cette organisation est mise en place :</w:t>
      </w:r>
    </w:p>
    <w:p w:rsidR="00101D7D" w:rsidRPr="00A813AC" w:rsidRDefault="00101D7D" w:rsidP="00101D7D">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101D7D" w:rsidTr="00101D7D">
        <w:tc>
          <w:tcPr>
            <w:tcW w:w="10061" w:type="dxa"/>
          </w:tcPr>
          <w:p w:rsidR="00101D7D" w:rsidRDefault="00101D7D" w:rsidP="00101D7D">
            <w:pPr>
              <w:jc w:val="both"/>
              <w:rPr>
                <w:rFonts w:ascii="Arial" w:hAnsi="Arial" w:cs="Arial"/>
              </w:rPr>
            </w:pPr>
            <w:r>
              <w:rPr>
                <w:rFonts w:ascii="Arial" w:hAnsi="Arial" w:cs="Arial"/>
              </w:rPr>
              <w:t>Votre réponse</w:t>
            </w:r>
          </w:p>
          <w:p w:rsidR="00101D7D" w:rsidRDefault="00101D7D" w:rsidP="00101D7D">
            <w:pPr>
              <w:jc w:val="both"/>
              <w:rPr>
                <w:rFonts w:ascii="Arial" w:hAnsi="Arial" w:cs="Arial"/>
              </w:rPr>
            </w:pPr>
          </w:p>
          <w:p w:rsidR="00101D7D" w:rsidRDefault="00101D7D" w:rsidP="00101D7D">
            <w:pPr>
              <w:jc w:val="both"/>
              <w:rPr>
                <w:rFonts w:ascii="Arial" w:hAnsi="Arial" w:cs="Arial"/>
              </w:rPr>
            </w:pPr>
          </w:p>
          <w:p w:rsidR="00101D7D" w:rsidRDefault="00101D7D" w:rsidP="00101D7D">
            <w:pPr>
              <w:jc w:val="both"/>
              <w:rPr>
                <w:rFonts w:ascii="Arial" w:hAnsi="Arial" w:cs="Arial"/>
              </w:rPr>
            </w:pPr>
          </w:p>
          <w:p w:rsidR="00101D7D" w:rsidRDefault="00101D7D" w:rsidP="00101D7D">
            <w:pPr>
              <w:jc w:val="both"/>
              <w:rPr>
                <w:rFonts w:ascii="Arial" w:hAnsi="Arial" w:cs="Arial"/>
              </w:rPr>
            </w:pPr>
          </w:p>
          <w:p w:rsidR="00101D7D" w:rsidRDefault="00101D7D" w:rsidP="00101D7D">
            <w:pPr>
              <w:jc w:val="both"/>
              <w:rPr>
                <w:rFonts w:ascii="Arial" w:hAnsi="Arial" w:cs="Arial"/>
              </w:rPr>
            </w:pPr>
          </w:p>
          <w:p w:rsidR="00EE63EC" w:rsidRDefault="00EE63EC" w:rsidP="00101D7D">
            <w:pPr>
              <w:jc w:val="both"/>
              <w:rPr>
                <w:rFonts w:ascii="Arial" w:hAnsi="Arial" w:cs="Arial"/>
              </w:rPr>
            </w:pPr>
          </w:p>
          <w:p w:rsidR="00101D7D" w:rsidRDefault="00101D7D" w:rsidP="00101D7D">
            <w:pPr>
              <w:jc w:val="both"/>
              <w:rPr>
                <w:rFonts w:ascii="Arial" w:hAnsi="Arial" w:cs="Arial"/>
              </w:rPr>
            </w:pPr>
          </w:p>
        </w:tc>
      </w:tr>
    </w:tbl>
    <w:p w:rsidR="00101D7D" w:rsidRPr="00DA0619" w:rsidRDefault="00101D7D" w:rsidP="00101D7D">
      <w:pPr>
        <w:jc w:val="both"/>
        <w:rPr>
          <w:rFonts w:ascii="Arial" w:hAnsi="Arial" w:cs="Arial"/>
        </w:rPr>
      </w:pPr>
    </w:p>
    <w:p w:rsidR="00101D7D" w:rsidRDefault="00101D7D" w:rsidP="00101D7D">
      <w:pPr>
        <w:jc w:val="both"/>
        <w:rPr>
          <w:rFonts w:ascii="Arial" w:hAnsi="Arial" w:cs="Arial"/>
        </w:rPr>
      </w:pPr>
      <w:r w:rsidRPr="00B313F4">
        <w:rPr>
          <w:rFonts w:ascii="Arial" w:hAnsi="Arial" w:cs="Arial"/>
        </w:rPr>
        <w:lastRenderedPageBreak/>
        <w:t>Avez-vous établi un état des lieux des compétences disponibles en SOS :</w:t>
      </w:r>
    </w:p>
    <w:p w:rsidR="00101D7D" w:rsidRPr="00B313F4" w:rsidRDefault="00101D7D" w:rsidP="00101D7D">
      <w:pPr>
        <w:jc w:val="both"/>
        <w:rPr>
          <w:rFonts w:ascii="Arial" w:hAnsi="Arial" w:cs="Arial"/>
          <w:b/>
        </w:rPr>
      </w:pPr>
    </w:p>
    <w:p w:rsidR="00101D7D" w:rsidRDefault="00101D7D" w:rsidP="00982E1A">
      <w:pPr>
        <w:pStyle w:val="Paragraphedeliste"/>
        <w:numPr>
          <w:ilvl w:val="0"/>
          <w:numId w:val="40"/>
        </w:numPr>
        <w:jc w:val="both"/>
        <w:rPr>
          <w:rFonts w:ascii="Arial" w:hAnsi="Arial" w:cs="Arial"/>
          <w:b/>
        </w:rPr>
      </w:pPr>
      <w:r w:rsidRPr="00A63174">
        <w:rPr>
          <w:rFonts w:ascii="Arial" w:hAnsi="Arial" w:cs="Arial"/>
        </w:rPr>
        <w:t xml:space="preserve">dans votre établissement : </w:t>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003765BF">
        <w:rPr>
          <w:rFonts w:ascii="Arial" w:hAnsi="Arial" w:cs="Arial"/>
        </w:rPr>
        <w:tab/>
      </w:r>
      <w:r w:rsidRPr="00A63174">
        <w:rPr>
          <w:rFonts w:ascii="Arial" w:hAnsi="Arial" w:cs="Arial"/>
          <w:b/>
        </w:rPr>
        <w:t xml:space="preserve">oui </w:t>
      </w:r>
      <w:r w:rsidRPr="00A63174">
        <w:rPr>
          <w:rFonts w:ascii="Arial" w:hAnsi="Arial" w:cs="Arial"/>
          <w:b/>
        </w:rPr>
        <w:fldChar w:fldCharType="begin">
          <w:ffData>
            <w:name w:val="CaseACocher21"/>
            <w:enabled/>
            <w:calcOnExit w:val="0"/>
            <w:checkBox>
              <w:sizeAuto/>
              <w:default w:val="0"/>
            </w:checkBox>
          </w:ffData>
        </w:fldChar>
      </w:r>
      <w:r w:rsidRPr="00A6317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63174">
        <w:rPr>
          <w:rFonts w:ascii="Arial" w:hAnsi="Arial" w:cs="Arial"/>
          <w:b/>
        </w:rPr>
        <w:fldChar w:fldCharType="end"/>
      </w:r>
      <w:r w:rsidRPr="00A63174">
        <w:rPr>
          <w:rFonts w:ascii="Arial" w:hAnsi="Arial" w:cs="Arial"/>
          <w:b/>
        </w:rPr>
        <w:t xml:space="preserve">    non </w:t>
      </w:r>
      <w:r w:rsidRPr="00A63174">
        <w:rPr>
          <w:rFonts w:ascii="Arial" w:hAnsi="Arial" w:cs="Arial"/>
          <w:b/>
        </w:rPr>
        <w:fldChar w:fldCharType="begin">
          <w:ffData>
            <w:name w:val="CaseACocher25"/>
            <w:enabled/>
            <w:calcOnExit w:val="0"/>
            <w:checkBox>
              <w:sizeAuto/>
              <w:default w:val="0"/>
            </w:checkBox>
          </w:ffData>
        </w:fldChar>
      </w:r>
      <w:r w:rsidRPr="00A6317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63174">
        <w:rPr>
          <w:rFonts w:ascii="Arial" w:hAnsi="Arial" w:cs="Arial"/>
          <w:b/>
        </w:rPr>
        <w:fldChar w:fldCharType="end"/>
      </w:r>
    </w:p>
    <w:p w:rsidR="00101D7D" w:rsidRDefault="00101D7D" w:rsidP="00101D7D">
      <w:pPr>
        <w:pStyle w:val="Paragraphedeliste"/>
        <w:jc w:val="both"/>
        <w:rPr>
          <w:rFonts w:ascii="Arial" w:hAnsi="Arial" w:cs="Arial"/>
        </w:rPr>
      </w:pPr>
      <w:r w:rsidRPr="00A67C5F">
        <w:rPr>
          <w:rFonts w:ascii="Arial" w:hAnsi="Arial" w:cs="Arial"/>
        </w:rPr>
        <w:t>Si oui, selon quelle modalité (annuaire, ROR, ..) ? :</w:t>
      </w:r>
    </w:p>
    <w:p w:rsidR="00101D7D" w:rsidRPr="00A67C5F" w:rsidRDefault="00101D7D" w:rsidP="00101D7D">
      <w:pPr>
        <w:pStyle w:val="Paragraphedeliste"/>
        <w:jc w:val="both"/>
        <w:rPr>
          <w:rFonts w:ascii="Arial" w:hAnsi="Arial" w:cs="Arial"/>
        </w:rPr>
      </w:pPr>
    </w:p>
    <w:p w:rsidR="00101D7D" w:rsidRPr="00A67C5F" w:rsidRDefault="00101D7D" w:rsidP="00982E1A">
      <w:pPr>
        <w:pStyle w:val="Paragraphedeliste"/>
        <w:numPr>
          <w:ilvl w:val="0"/>
          <w:numId w:val="40"/>
        </w:numPr>
        <w:jc w:val="both"/>
        <w:rPr>
          <w:rFonts w:ascii="Arial" w:hAnsi="Arial" w:cs="Arial"/>
          <w:b/>
        </w:rPr>
      </w:pPr>
      <w:r w:rsidRPr="00A67C5F">
        <w:rPr>
          <w:rFonts w:ascii="Arial" w:hAnsi="Arial" w:cs="Arial"/>
        </w:rPr>
        <w:t xml:space="preserve">à l’extérieur de votre établissement : </w:t>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Pr="00A67C5F">
        <w:rPr>
          <w:rFonts w:ascii="Arial" w:hAnsi="Arial" w:cs="Arial"/>
          <w:b/>
        </w:rPr>
        <w:t xml:space="preserve">oui </w:t>
      </w:r>
      <w:r w:rsidRPr="00A67C5F">
        <w:rPr>
          <w:rFonts w:ascii="Arial" w:hAnsi="Arial" w:cs="Arial"/>
          <w:b/>
        </w:rPr>
        <w:fldChar w:fldCharType="begin">
          <w:ffData>
            <w:name w:val="CaseACocher21"/>
            <w:enabled/>
            <w:calcOnExit w:val="0"/>
            <w:checkBox>
              <w:sizeAuto/>
              <w:default w:val="0"/>
            </w:checkBox>
          </w:ffData>
        </w:fldChar>
      </w:r>
      <w:r w:rsidRPr="00A67C5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67C5F">
        <w:rPr>
          <w:rFonts w:ascii="Arial" w:hAnsi="Arial" w:cs="Arial"/>
          <w:b/>
        </w:rPr>
        <w:fldChar w:fldCharType="end"/>
      </w:r>
      <w:r w:rsidRPr="00A67C5F">
        <w:rPr>
          <w:rFonts w:ascii="Arial" w:hAnsi="Arial" w:cs="Arial"/>
          <w:b/>
        </w:rPr>
        <w:t xml:space="preserve">    non </w:t>
      </w:r>
      <w:r w:rsidRPr="00A67C5F">
        <w:rPr>
          <w:rFonts w:ascii="Arial" w:hAnsi="Arial" w:cs="Arial"/>
          <w:b/>
        </w:rPr>
        <w:fldChar w:fldCharType="begin">
          <w:ffData>
            <w:name w:val="CaseACocher25"/>
            <w:enabled/>
            <w:calcOnExit w:val="0"/>
            <w:checkBox>
              <w:sizeAuto/>
              <w:default w:val="0"/>
            </w:checkBox>
          </w:ffData>
        </w:fldChar>
      </w:r>
      <w:r w:rsidRPr="00A67C5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67C5F">
        <w:rPr>
          <w:rFonts w:ascii="Arial" w:hAnsi="Arial" w:cs="Arial"/>
          <w:b/>
        </w:rPr>
        <w:fldChar w:fldCharType="end"/>
      </w:r>
    </w:p>
    <w:p w:rsidR="00101D7D" w:rsidRPr="00B313F4" w:rsidRDefault="00101D7D" w:rsidP="00101D7D">
      <w:pPr>
        <w:ind w:left="567"/>
        <w:jc w:val="both"/>
        <w:rPr>
          <w:rFonts w:ascii="Arial" w:hAnsi="Arial" w:cs="Arial"/>
        </w:rPr>
      </w:pPr>
      <w:r w:rsidRPr="00B313F4">
        <w:rPr>
          <w:rFonts w:ascii="Arial" w:hAnsi="Arial" w:cs="Arial"/>
        </w:rPr>
        <w:t>T</w:t>
      </w:r>
      <w:r>
        <w:rPr>
          <w:rFonts w:ascii="Arial" w:hAnsi="Arial" w:cs="Arial"/>
        </w:rPr>
        <w:t>ransmettez</w:t>
      </w:r>
      <w:r w:rsidRPr="00B313F4">
        <w:rPr>
          <w:rFonts w:ascii="Arial" w:hAnsi="Arial" w:cs="Arial"/>
        </w:rPr>
        <w:t xml:space="preserve"> le document le cas échéant.</w:t>
      </w:r>
    </w:p>
    <w:p w:rsidR="00101D7D" w:rsidRDefault="00101D7D" w:rsidP="00101D7D">
      <w:pPr>
        <w:jc w:val="both"/>
        <w:rPr>
          <w:rFonts w:ascii="Arial" w:hAnsi="Arial" w:cs="Arial"/>
        </w:rPr>
      </w:pPr>
    </w:p>
    <w:p w:rsidR="00101D7D" w:rsidRPr="00B313F4" w:rsidRDefault="00101D7D" w:rsidP="00101D7D">
      <w:pPr>
        <w:jc w:val="both"/>
        <w:rPr>
          <w:rFonts w:ascii="Arial" w:hAnsi="Arial" w:cs="Arial"/>
        </w:rPr>
      </w:pPr>
    </w:p>
    <w:p w:rsidR="00101D7D" w:rsidRPr="00B313F4" w:rsidRDefault="00101D7D" w:rsidP="00101D7D">
      <w:pPr>
        <w:jc w:val="both"/>
        <w:rPr>
          <w:rFonts w:ascii="Arial" w:hAnsi="Arial" w:cs="Arial"/>
        </w:rPr>
      </w:pPr>
      <w:r w:rsidRPr="00A63174">
        <w:rPr>
          <w:rFonts w:ascii="Arial" w:hAnsi="Arial" w:cs="Arial"/>
        </w:rPr>
        <w:t xml:space="preserve">Existe-t-il une équipe transversale de coordination des SOS au sein de l’établissement ? : </w:t>
      </w:r>
      <w:r>
        <w:rPr>
          <w:rFonts w:ascii="Arial" w:hAnsi="Arial" w:cs="Arial"/>
        </w:rPr>
        <w:t xml:space="preserve"> </w:t>
      </w:r>
      <w:r w:rsidRPr="00B313F4">
        <w:rPr>
          <w:rFonts w:ascii="Arial" w:hAnsi="Arial" w:cs="Arial"/>
          <w:b/>
        </w:rPr>
        <w:t xml:space="preserve">oui </w:t>
      </w:r>
      <w:r w:rsidRPr="00B313F4">
        <w:rPr>
          <w:rFonts w:ascii="Arial" w:hAnsi="Arial" w:cs="Arial"/>
          <w:b/>
        </w:rPr>
        <w:fldChar w:fldCharType="begin">
          <w:ffData>
            <w:name w:val="CaseACocher21"/>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r w:rsidRPr="00B313F4">
        <w:rPr>
          <w:rFonts w:ascii="Arial" w:hAnsi="Arial" w:cs="Arial"/>
          <w:b/>
        </w:rPr>
        <w:t xml:space="preserve">    non </w:t>
      </w:r>
      <w:r w:rsidRPr="00B313F4">
        <w:rPr>
          <w:rFonts w:ascii="Arial" w:hAnsi="Arial" w:cs="Arial"/>
          <w:b/>
        </w:rPr>
        <w:fldChar w:fldCharType="begin">
          <w:ffData>
            <w:name w:val="CaseACocher25"/>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p>
    <w:p w:rsidR="00101D7D" w:rsidRDefault="00101D7D" w:rsidP="00101D7D">
      <w:pPr>
        <w:jc w:val="both"/>
        <w:rPr>
          <w:rFonts w:ascii="Arial" w:hAnsi="Arial" w:cs="Arial"/>
        </w:rPr>
      </w:pPr>
    </w:p>
    <w:p w:rsidR="00101D7D" w:rsidRPr="00B313F4" w:rsidRDefault="00101D7D" w:rsidP="00101D7D">
      <w:pPr>
        <w:jc w:val="both"/>
        <w:rPr>
          <w:rFonts w:ascii="Arial" w:hAnsi="Arial" w:cs="Arial"/>
        </w:rPr>
      </w:pPr>
      <w:r w:rsidRPr="00B313F4">
        <w:rPr>
          <w:rFonts w:ascii="Arial" w:hAnsi="Arial" w:cs="Arial"/>
        </w:rPr>
        <w:t>Si oui :</w:t>
      </w:r>
    </w:p>
    <w:p w:rsidR="00101D7D" w:rsidRPr="00A63174" w:rsidRDefault="00101D7D" w:rsidP="00982E1A">
      <w:pPr>
        <w:pStyle w:val="Paragraphedeliste"/>
        <w:numPr>
          <w:ilvl w:val="0"/>
          <w:numId w:val="39"/>
        </w:numPr>
        <w:jc w:val="both"/>
        <w:rPr>
          <w:rFonts w:ascii="Arial" w:hAnsi="Arial" w:cs="Arial"/>
        </w:rPr>
      </w:pPr>
      <w:r w:rsidRPr="00A63174">
        <w:rPr>
          <w:rFonts w:ascii="Arial" w:hAnsi="Arial" w:cs="Arial"/>
        </w:rPr>
        <w:t>composition de cette équipe (noms et statuts) :</w:t>
      </w:r>
    </w:p>
    <w:p w:rsidR="00101D7D" w:rsidRPr="00A63174" w:rsidRDefault="00101D7D" w:rsidP="00982E1A">
      <w:pPr>
        <w:pStyle w:val="Paragraphedeliste"/>
        <w:numPr>
          <w:ilvl w:val="0"/>
          <w:numId w:val="39"/>
        </w:numPr>
        <w:jc w:val="both"/>
        <w:rPr>
          <w:rFonts w:ascii="Arial" w:hAnsi="Arial" w:cs="Arial"/>
        </w:rPr>
      </w:pPr>
      <w:r w:rsidRPr="00A63174">
        <w:rPr>
          <w:rFonts w:ascii="Arial" w:hAnsi="Arial" w:cs="Arial"/>
        </w:rPr>
        <w:t xml:space="preserve">nombre de réunions de cette équipe </w:t>
      </w:r>
      <w:r>
        <w:rPr>
          <w:rFonts w:ascii="Arial" w:hAnsi="Arial" w:cs="Arial"/>
        </w:rPr>
        <w:t xml:space="preserve">pour l’année N-1 </w:t>
      </w:r>
      <w:r w:rsidRPr="00A63174">
        <w:rPr>
          <w:rFonts w:ascii="Arial" w:hAnsi="Arial" w:cs="Arial"/>
        </w:rPr>
        <w:t>:</w:t>
      </w:r>
    </w:p>
    <w:p w:rsidR="00101D7D" w:rsidRDefault="00101D7D" w:rsidP="00101D7D">
      <w:pPr>
        <w:jc w:val="both"/>
        <w:rPr>
          <w:rFonts w:ascii="Arial" w:hAnsi="Arial" w:cs="Arial"/>
        </w:rPr>
      </w:pPr>
    </w:p>
    <w:p w:rsidR="00101D7D" w:rsidRPr="00B313F4" w:rsidRDefault="00101D7D" w:rsidP="00101D7D">
      <w:pPr>
        <w:jc w:val="both"/>
        <w:rPr>
          <w:rFonts w:ascii="Arial" w:hAnsi="Arial" w:cs="Arial"/>
        </w:rPr>
      </w:pPr>
    </w:p>
    <w:p w:rsidR="00101D7D" w:rsidRPr="00A63174" w:rsidRDefault="00101D7D" w:rsidP="00101D7D">
      <w:pPr>
        <w:jc w:val="both"/>
        <w:rPr>
          <w:rFonts w:ascii="Arial" w:hAnsi="Arial" w:cs="Arial"/>
        </w:rPr>
      </w:pPr>
      <w:r w:rsidRPr="00A63174">
        <w:rPr>
          <w:rFonts w:ascii="Arial" w:hAnsi="Arial" w:cs="Arial"/>
        </w:rPr>
        <w:t>Les RCP prennent-elles en compte les SOS ? :</w:t>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Pr="00A63174">
        <w:rPr>
          <w:rFonts w:ascii="Arial" w:hAnsi="Arial" w:cs="Arial"/>
        </w:rPr>
        <w:t xml:space="preserve">  </w:t>
      </w:r>
      <w:r w:rsidRPr="00A63174">
        <w:rPr>
          <w:rFonts w:ascii="Arial" w:hAnsi="Arial" w:cs="Arial"/>
          <w:b/>
        </w:rPr>
        <w:t xml:space="preserve">oui </w:t>
      </w:r>
      <w:r w:rsidRPr="00A63174">
        <w:rPr>
          <w:rFonts w:ascii="Arial" w:hAnsi="Arial" w:cs="Arial"/>
          <w:b/>
        </w:rPr>
        <w:fldChar w:fldCharType="begin">
          <w:ffData>
            <w:name w:val="CaseACocher21"/>
            <w:enabled/>
            <w:calcOnExit w:val="0"/>
            <w:checkBox>
              <w:sizeAuto/>
              <w:default w:val="0"/>
            </w:checkBox>
          </w:ffData>
        </w:fldChar>
      </w:r>
      <w:r w:rsidRPr="00A6317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63174">
        <w:rPr>
          <w:rFonts w:ascii="Arial" w:hAnsi="Arial" w:cs="Arial"/>
          <w:b/>
        </w:rPr>
        <w:fldChar w:fldCharType="end"/>
      </w:r>
      <w:r w:rsidRPr="00A63174">
        <w:rPr>
          <w:rFonts w:ascii="Arial" w:hAnsi="Arial" w:cs="Arial"/>
          <w:b/>
        </w:rPr>
        <w:t xml:space="preserve">    non </w:t>
      </w:r>
      <w:r w:rsidRPr="00A63174">
        <w:rPr>
          <w:rFonts w:ascii="Arial" w:hAnsi="Arial" w:cs="Arial"/>
          <w:b/>
        </w:rPr>
        <w:fldChar w:fldCharType="begin">
          <w:ffData>
            <w:name w:val="CaseACocher25"/>
            <w:enabled/>
            <w:calcOnExit w:val="0"/>
            <w:checkBox>
              <w:sizeAuto/>
              <w:default w:val="0"/>
            </w:checkBox>
          </w:ffData>
        </w:fldChar>
      </w:r>
      <w:r w:rsidRPr="00A6317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63174">
        <w:rPr>
          <w:rFonts w:ascii="Arial" w:hAnsi="Arial" w:cs="Arial"/>
          <w:b/>
        </w:rPr>
        <w:fldChar w:fldCharType="end"/>
      </w:r>
    </w:p>
    <w:p w:rsidR="00101D7D" w:rsidRDefault="00101D7D" w:rsidP="00101D7D">
      <w:pPr>
        <w:jc w:val="both"/>
        <w:rPr>
          <w:rFonts w:ascii="Arial" w:hAnsi="Arial" w:cs="Arial"/>
        </w:rPr>
      </w:pPr>
    </w:p>
    <w:p w:rsidR="00101D7D" w:rsidRPr="00B313F4" w:rsidRDefault="00101D7D" w:rsidP="00101D7D">
      <w:pPr>
        <w:jc w:val="both"/>
        <w:rPr>
          <w:rFonts w:ascii="Arial" w:hAnsi="Arial" w:cs="Arial"/>
        </w:rPr>
      </w:pPr>
    </w:p>
    <w:p w:rsidR="00101D7D" w:rsidRPr="00A63174" w:rsidRDefault="00101D7D" w:rsidP="00101D7D">
      <w:pPr>
        <w:jc w:val="both"/>
        <w:rPr>
          <w:rFonts w:ascii="Arial" w:hAnsi="Arial" w:cs="Arial"/>
        </w:rPr>
      </w:pPr>
      <w:r w:rsidRPr="00A63174">
        <w:rPr>
          <w:rFonts w:ascii="Arial" w:hAnsi="Arial" w:cs="Arial"/>
        </w:rPr>
        <w:t xml:space="preserve">Les PPS intègrent-ils les SOS ? : </w:t>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0000344A">
        <w:rPr>
          <w:rFonts w:ascii="Arial" w:hAnsi="Arial" w:cs="Arial"/>
        </w:rPr>
        <w:tab/>
      </w:r>
      <w:r w:rsidRPr="00A63174">
        <w:rPr>
          <w:rFonts w:ascii="Arial" w:hAnsi="Arial" w:cs="Arial"/>
        </w:rPr>
        <w:t xml:space="preserve"> </w:t>
      </w:r>
      <w:r w:rsidRPr="00A63174">
        <w:rPr>
          <w:rFonts w:ascii="Arial" w:hAnsi="Arial" w:cs="Arial"/>
          <w:b/>
        </w:rPr>
        <w:t xml:space="preserve">oui </w:t>
      </w:r>
      <w:r w:rsidRPr="00A63174">
        <w:rPr>
          <w:rFonts w:ascii="Arial" w:hAnsi="Arial" w:cs="Arial"/>
          <w:b/>
        </w:rPr>
        <w:fldChar w:fldCharType="begin">
          <w:ffData>
            <w:name w:val="CaseACocher21"/>
            <w:enabled/>
            <w:calcOnExit w:val="0"/>
            <w:checkBox>
              <w:sizeAuto/>
              <w:default w:val="0"/>
            </w:checkBox>
          </w:ffData>
        </w:fldChar>
      </w:r>
      <w:r w:rsidRPr="00A6317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63174">
        <w:rPr>
          <w:rFonts w:ascii="Arial" w:hAnsi="Arial" w:cs="Arial"/>
          <w:b/>
        </w:rPr>
        <w:fldChar w:fldCharType="end"/>
      </w:r>
      <w:r w:rsidRPr="00A63174">
        <w:rPr>
          <w:rFonts w:ascii="Arial" w:hAnsi="Arial" w:cs="Arial"/>
          <w:b/>
        </w:rPr>
        <w:t xml:space="preserve">    non </w:t>
      </w:r>
      <w:r w:rsidRPr="00A63174">
        <w:rPr>
          <w:rFonts w:ascii="Arial" w:hAnsi="Arial" w:cs="Arial"/>
          <w:b/>
        </w:rPr>
        <w:fldChar w:fldCharType="begin">
          <w:ffData>
            <w:name w:val="CaseACocher25"/>
            <w:enabled/>
            <w:calcOnExit w:val="0"/>
            <w:checkBox>
              <w:sizeAuto/>
              <w:default w:val="0"/>
            </w:checkBox>
          </w:ffData>
        </w:fldChar>
      </w:r>
      <w:r w:rsidRPr="00A6317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63174">
        <w:rPr>
          <w:rFonts w:ascii="Arial" w:hAnsi="Arial" w:cs="Arial"/>
          <w:b/>
        </w:rPr>
        <w:fldChar w:fldCharType="end"/>
      </w:r>
    </w:p>
    <w:p w:rsidR="00101D7D" w:rsidRPr="00B313F4" w:rsidRDefault="00101D7D" w:rsidP="00101D7D">
      <w:pPr>
        <w:jc w:val="both"/>
        <w:rPr>
          <w:rFonts w:ascii="Arial" w:hAnsi="Arial" w:cs="Arial"/>
        </w:rPr>
      </w:pPr>
      <w:r>
        <w:rPr>
          <w:rFonts w:ascii="Arial" w:hAnsi="Arial" w:cs="Arial"/>
        </w:rPr>
        <w:t>Indiquez</w:t>
      </w:r>
      <w:r w:rsidRPr="00A67C5F">
        <w:rPr>
          <w:rFonts w:ascii="Arial" w:hAnsi="Arial" w:cs="Arial"/>
        </w:rPr>
        <w:t xml:space="preserve"> au titre de l’année N-1, </w:t>
      </w:r>
      <w:r>
        <w:rPr>
          <w:rFonts w:ascii="Arial" w:hAnsi="Arial" w:cs="Arial"/>
        </w:rPr>
        <w:t xml:space="preserve">le </w:t>
      </w:r>
      <w:r w:rsidRPr="00B313F4">
        <w:rPr>
          <w:rFonts w:ascii="Arial" w:hAnsi="Arial" w:cs="Arial"/>
        </w:rPr>
        <w:t>nombre de PPS proposant au moins un SOS au patient</w:t>
      </w:r>
      <w:r>
        <w:rPr>
          <w:rFonts w:ascii="Arial" w:hAnsi="Arial" w:cs="Arial"/>
        </w:rPr>
        <w:t xml:space="preserve"> </w:t>
      </w:r>
      <w:r w:rsidRPr="00B313F4">
        <w:rPr>
          <w:rFonts w:ascii="Arial" w:hAnsi="Arial" w:cs="Arial"/>
        </w:rPr>
        <w:t>:</w:t>
      </w:r>
    </w:p>
    <w:p w:rsidR="00B465CA" w:rsidRPr="00B465CA" w:rsidRDefault="00B465CA" w:rsidP="00BB5DB3">
      <w:pPr>
        <w:autoSpaceDE w:val="0"/>
        <w:autoSpaceDN w:val="0"/>
        <w:adjustRightInd w:val="0"/>
        <w:jc w:val="both"/>
        <w:rPr>
          <w:rFonts w:ascii="Arial" w:hAnsi="Arial" w:cs="Arial"/>
          <w:i/>
        </w:rPr>
      </w:pPr>
    </w:p>
    <w:p w:rsidR="00B179CD" w:rsidRPr="006663DE" w:rsidRDefault="00B179CD" w:rsidP="00B179CD">
      <w:pPr>
        <w:jc w:val="both"/>
        <w:rPr>
          <w:rFonts w:ascii="Arial" w:hAnsi="Arial" w:cs="Arial"/>
        </w:rPr>
      </w:pPr>
    </w:p>
    <w:tbl>
      <w:tblPr>
        <w:tblStyle w:val="Grilledutableau"/>
        <w:tblW w:w="10031" w:type="dxa"/>
        <w:tblLook w:val="04A0" w:firstRow="1" w:lastRow="0" w:firstColumn="1" w:lastColumn="0" w:noHBand="0" w:noVBand="1"/>
      </w:tblPr>
      <w:tblGrid>
        <w:gridCol w:w="2660"/>
        <w:gridCol w:w="2268"/>
        <w:gridCol w:w="2515"/>
        <w:gridCol w:w="2588"/>
      </w:tblGrid>
      <w:tr w:rsidR="00B179CD" w:rsidRPr="006663DE" w:rsidTr="006663DE">
        <w:tc>
          <w:tcPr>
            <w:tcW w:w="2660" w:type="dxa"/>
            <w:shd w:val="clear" w:color="auto" w:fill="F2F2F2" w:themeFill="background1" w:themeFillShade="F2"/>
            <w:vAlign w:val="center"/>
          </w:tcPr>
          <w:p w:rsidR="00B179CD" w:rsidRPr="006663DE" w:rsidRDefault="00B179CD" w:rsidP="006663DE">
            <w:pPr>
              <w:jc w:val="center"/>
              <w:rPr>
                <w:rFonts w:ascii="Arial" w:hAnsi="Arial" w:cs="Arial"/>
                <w:b/>
              </w:rPr>
            </w:pPr>
            <w:r w:rsidRPr="006663DE">
              <w:rPr>
                <w:rFonts w:ascii="Arial" w:hAnsi="Arial" w:cs="Arial"/>
                <w:b/>
              </w:rPr>
              <w:t>S</w:t>
            </w:r>
            <w:r w:rsidR="006663DE">
              <w:rPr>
                <w:rFonts w:ascii="Arial" w:hAnsi="Arial" w:cs="Arial"/>
                <w:b/>
              </w:rPr>
              <w:t>oins oncologiques de support</w:t>
            </w:r>
            <w:r w:rsidR="00E27B7F">
              <w:rPr>
                <w:rFonts w:ascii="Arial" w:hAnsi="Arial" w:cs="Arial"/>
                <w:b/>
              </w:rPr>
              <w:t xml:space="preserve"> du cancer</w:t>
            </w:r>
          </w:p>
        </w:tc>
        <w:tc>
          <w:tcPr>
            <w:tcW w:w="2268" w:type="dxa"/>
            <w:shd w:val="clear" w:color="auto" w:fill="F2F2F2" w:themeFill="background1" w:themeFillShade="F2"/>
            <w:vAlign w:val="center"/>
          </w:tcPr>
          <w:p w:rsidR="00B179CD" w:rsidRPr="006663DE" w:rsidRDefault="00B179CD" w:rsidP="00FA5356">
            <w:pPr>
              <w:jc w:val="center"/>
              <w:rPr>
                <w:rFonts w:ascii="Arial" w:hAnsi="Arial" w:cs="Arial"/>
                <w:b/>
              </w:rPr>
            </w:pPr>
            <w:r w:rsidRPr="006663DE">
              <w:rPr>
                <w:rFonts w:ascii="Arial" w:hAnsi="Arial" w:cs="Arial"/>
                <w:b/>
              </w:rPr>
              <w:t>ETP internes à l’ES dédiés aux SOS</w:t>
            </w:r>
          </w:p>
          <w:p w:rsidR="00B179CD" w:rsidRPr="006663DE" w:rsidRDefault="00B179CD" w:rsidP="00FA5356">
            <w:pPr>
              <w:jc w:val="center"/>
              <w:rPr>
                <w:rFonts w:ascii="Arial" w:hAnsi="Arial" w:cs="Arial"/>
                <w:b/>
              </w:rPr>
            </w:pPr>
            <w:r w:rsidRPr="006663DE">
              <w:rPr>
                <w:rFonts w:ascii="Arial" w:hAnsi="Arial" w:cs="Arial"/>
                <w:b/>
              </w:rPr>
              <w:t>par types de professionnels</w:t>
            </w:r>
          </w:p>
        </w:tc>
        <w:tc>
          <w:tcPr>
            <w:tcW w:w="2515" w:type="dxa"/>
            <w:shd w:val="clear" w:color="auto" w:fill="F2F2F2" w:themeFill="background1" w:themeFillShade="F2"/>
            <w:vAlign w:val="center"/>
          </w:tcPr>
          <w:p w:rsidR="00B179CD" w:rsidRPr="006663DE" w:rsidRDefault="00B179CD" w:rsidP="00FA5356">
            <w:pPr>
              <w:jc w:val="center"/>
              <w:rPr>
                <w:rFonts w:ascii="Arial" w:hAnsi="Arial" w:cs="Arial"/>
                <w:b/>
              </w:rPr>
            </w:pPr>
            <w:r w:rsidRPr="006663DE">
              <w:rPr>
                <w:rFonts w:ascii="Arial" w:hAnsi="Arial" w:cs="Arial"/>
                <w:b/>
              </w:rPr>
              <w:t xml:space="preserve">Nombre de patients atteints par le cancer ayant bénéficié </w:t>
            </w:r>
            <w:r w:rsidRPr="00982E1A">
              <w:rPr>
                <w:rFonts w:ascii="Arial" w:hAnsi="Arial" w:cs="Arial"/>
                <w:b/>
              </w:rPr>
              <w:t>en 2017</w:t>
            </w:r>
            <w:r w:rsidRPr="006663DE">
              <w:rPr>
                <w:rFonts w:ascii="Arial" w:hAnsi="Arial" w:cs="Arial"/>
                <w:b/>
              </w:rPr>
              <w:t xml:space="preserve"> d’un SOS en interne</w:t>
            </w:r>
          </w:p>
        </w:tc>
        <w:tc>
          <w:tcPr>
            <w:tcW w:w="2588" w:type="dxa"/>
            <w:shd w:val="clear" w:color="auto" w:fill="F2F2F2" w:themeFill="background1" w:themeFillShade="F2"/>
            <w:vAlign w:val="center"/>
          </w:tcPr>
          <w:p w:rsidR="00B179CD" w:rsidRPr="006663DE" w:rsidRDefault="00B179CD" w:rsidP="00FA5356">
            <w:pPr>
              <w:jc w:val="center"/>
              <w:rPr>
                <w:rFonts w:ascii="Arial" w:hAnsi="Arial" w:cs="Arial"/>
                <w:b/>
              </w:rPr>
            </w:pPr>
            <w:r w:rsidRPr="006663DE">
              <w:rPr>
                <w:rFonts w:ascii="Arial" w:hAnsi="Arial" w:cs="Arial"/>
                <w:b/>
              </w:rPr>
              <w:t xml:space="preserve">Nombre de patients adressés pour SOS </w:t>
            </w:r>
            <w:r w:rsidRPr="00982E1A">
              <w:rPr>
                <w:rFonts w:ascii="Arial" w:hAnsi="Arial" w:cs="Arial"/>
                <w:b/>
              </w:rPr>
              <w:t>en 2017 à une structur</w:t>
            </w:r>
            <w:r w:rsidRPr="006663DE">
              <w:rPr>
                <w:rFonts w:ascii="Arial" w:hAnsi="Arial" w:cs="Arial"/>
                <w:b/>
              </w:rPr>
              <w:t>e extérieure à l’ES</w:t>
            </w:r>
          </w:p>
        </w:tc>
      </w:tr>
      <w:tr w:rsidR="006663DE" w:rsidRPr="006663DE" w:rsidTr="00FA5356">
        <w:tc>
          <w:tcPr>
            <w:tcW w:w="10031" w:type="dxa"/>
            <w:gridSpan w:val="4"/>
          </w:tcPr>
          <w:p w:rsidR="006663DE" w:rsidRPr="006663DE" w:rsidRDefault="006663DE" w:rsidP="00FA5356">
            <w:pPr>
              <w:spacing w:before="60" w:after="60"/>
              <w:jc w:val="center"/>
              <w:rPr>
                <w:rFonts w:ascii="Arial" w:hAnsi="Arial" w:cs="Arial"/>
              </w:rPr>
            </w:pPr>
            <w:r w:rsidRPr="006663DE">
              <w:rPr>
                <w:rFonts w:ascii="Arial" w:hAnsi="Arial" w:cs="Arial"/>
                <w:b/>
              </w:rPr>
              <w:t>2°c du R.6123-88</w:t>
            </w:r>
          </w:p>
        </w:tc>
      </w:tr>
      <w:tr w:rsidR="006663DE" w:rsidRPr="006663DE" w:rsidTr="006663DE">
        <w:tc>
          <w:tcPr>
            <w:tcW w:w="2660" w:type="dxa"/>
          </w:tcPr>
          <w:p w:rsidR="006663DE" w:rsidRPr="006663DE" w:rsidRDefault="006663DE" w:rsidP="00FA5356">
            <w:pPr>
              <w:spacing w:before="60" w:after="60"/>
              <w:jc w:val="both"/>
              <w:rPr>
                <w:rFonts w:ascii="Arial" w:hAnsi="Arial" w:cs="Arial"/>
                <w:b/>
              </w:rPr>
            </w:pPr>
            <w:r w:rsidRPr="006663DE">
              <w:rPr>
                <w:rFonts w:ascii="Arial" w:hAnsi="Arial" w:cs="Arial"/>
                <w:b/>
              </w:rPr>
              <w:t>Douleur chronique</w:t>
            </w:r>
          </w:p>
        </w:tc>
        <w:tc>
          <w:tcPr>
            <w:tcW w:w="2268" w:type="dxa"/>
            <w:vAlign w:val="center"/>
          </w:tcPr>
          <w:p w:rsidR="006663DE" w:rsidRPr="006663DE" w:rsidRDefault="006663DE" w:rsidP="00FA5356">
            <w:pPr>
              <w:spacing w:before="60" w:after="60"/>
              <w:jc w:val="center"/>
              <w:rPr>
                <w:rFonts w:ascii="Arial" w:hAnsi="Arial" w:cs="Arial"/>
              </w:rPr>
            </w:pPr>
          </w:p>
        </w:tc>
        <w:tc>
          <w:tcPr>
            <w:tcW w:w="2515" w:type="dxa"/>
            <w:vAlign w:val="center"/>
          </w:tcPr>
          <w:p w:rsidR="006663DE" w:rsidRPr="006663DE" w:rsidRDefault="006663DE" w:rsidP="00FA5356">
            <w:pPr>
              <w:spacing w:before="60" w:after="60"/>
              <w:jc w:val="center"/>
              <w:rPr>
                <w:rFonts w:ascii="Arial" w:hAnsi="Arial" w:cs="Arial"/>
              </w:rPr>
            </w:pPr>
          </w:p>
        </w:tc>
        <w:tc>
          <w:tcPr>
            <w:tcW w:w="2588" w:type="dxa"/>
            <w:vAlign w:val="center"/>
          </w:tcPr>
          <w:p w:rsidR="006663DE" w:rsidRPr="006663DE" w:rsidRDefault="006663DE" w:rsidP="00FA5356">
            <w:pPr>
              <w:spacing w:before="60" w:after="60"/>
              <w:jc w:val="center"/>
              <w:rPr>
                <w:rFonts w:ascii="Arial" w:hAnsi="Arial" w:cs="Arial"/>
              </w:rPr>
            </w:pPr>
          </w:p>
        </w:tc>
      </w:tr>
      <w:tr w:rsidR="006663DE" w:rsidRPr="006663DE" w:rsidTr="006663DE">
        <w:tc>
          <w:tcPr>
            <w:tcW w:w="2660" w:type="dxa"/>
          </w:tcPr>
          <w:p w:rsidR="006663DE" w:rsidRPr="006663DE" w:rsidRDefault="006663DE" w:rsidP="00FA5356">
            <w:pPr>
              <w:spacing w:before="60" w:after="60"/>
              <w:jc w:val="both"/>
              <w:rPr>
                <w:rFonts w:ascii="Arial" w:hAnsi="Arial" w:cs="Arial"/>
                <w:b/>
              </w:rPr>
            </w:pPr>
            <w:r w:rsidRPr="006663DE">
              <w:rPr>
                <w:rFonts w:ascii="Arial" w:hAnsi="Arial" w:cs="Arial"/>
                <w:b/>
              </w:rPr>
              <w:t>Soutien psychologique</w:t>
            </w:r>
          </w:p>
        </w:tc>
        <w:tc>
          <w:tcPr>
            <w:tcW w:w="2268" w:type="dxa"/>
            <w:vAlign w:val="center"/>
          </w:tcPr>
          <w:p w:rsidR="006663DE" w:rsidRPr="006663DE" w:rsidRDefault="006663DE" w:rsidP="00FA5356">
            <w:pPr>
              <w:spacing w:before="60" w:after="60"/>
              <w:jc w:val="center"/>
              <w:rPr>
                <w:rFonts w:ascii="Arial" w:hAnsi="Arial" w:cs="Arial"/>
              </w:rPr>
            </w:pPr>
          </w:p>
        </w:tc>
        <w:tc>
          <w:tcPr>
            <w:tcW w:w="2515" w:type="dxa"/>
            <w:vAlign w:val="center"/>
          </w:tcPr>
          <w:p w:rsidR="006663DE" w:rsidRPr="006663DE" w:rsidRDefault="006663DE" w:rsidP="00FA5356">
            <w:pPr>
              <w:spacing w:before="60" w:after="60"/>
              <w:jc w:val="center"/>
              <w:rPr>
                <w:rFonts w:ascii="Arial" w:hAnsi="Arial" w:cs="Arial"/>
              </w:rPr>
            </w:pPr>
          </w:p>
        </w:tc>
        <w:tc>
          <w:tcPr>
            <w:tcW w:w="2588" w:type="dxa"/>
            <w:vAlign w:val="center"/>
          </w:tcPr>
          <w:p w:rsidR="006663DE" w:rsidRPr="006663DE" w:rsidRDefault="006663DE" w:rsidP="00FA5356">
            <w:pPr>
              <w:spacing w:before="60" w:after="60"/>
              <w:jc w:val="center"/>
              <w:rPr>
                <w:rFonts w:ascii="Arial" w:hAnsi="Arial" w:cs="Arial"/>
              </w:rPr>
            </w:pPr>
          </w:p>
        </w:tc>
      </w:tr>
      <w:tr w:rsidR="006663DE" w:rsidRPr="006663DE" w:rsidTr="006663DE">
        <w:tc>
          <w:tcPr>
            <w:tcW w:w="2660" w:type="dxa"/>
            <w:vAlign w:val="center"/>
          </w:tcPr>
          <w:p w:rsidR="006663DE" w:rsidRPr="006663DE" w:rsidRDefault="006663DE" w:rsidP="00FA5356">
            <w:pPr>
              <w:spacing w:before="60" w:after="60"/>
              <w:rPr>
                <w:rFonts w:ascii="Arial" w:hAnsi="Arial" w:cs="Arial"/>
                <w:b/>
              </w:rPr>
            </w:pPr>
            <w:r w:rsidRPr="006663DE">
              <w:rPr>
                <w:rFonts w:ascii="Arial" w:hAnsi="Arial" w:cs="Arial"/>
                <w:b/>
              </w:rPr>
              <w:t>Accès aux services sociaux</w:t>
            </w:r>
          </w:p>
        </w:tc>
        <w:tc>
          <w:tcPr>
            <w:tcW w:w="2268" w:type="dxa"/>
            <w:vAlign w:val="center"/>
          </w:tcPr>
          <w:p w:rsidR="006663DE" w:rsidRPr="006663DE" w:rsidRDefault="006663DE" w:rsidP="00FA5356">
            <w:pPr>
              <w:spacing w:before="60" w:after="60"/>
              <w:jc w:val="center"/>
              <w:rPr>
                <w:rFonts w:ascii="Arial" w:hAnsi="Arial" w:cs="Arial"/>
              </w:rPr>
            </w:pPr>
          </w:p>
        </w:tc>
        <w:tc>
          <w:tcPr>
            <w:tcW w:w="2515" w:type="dxa"/>
            <w:vAlign w:val="center"/>
          </w:tcPr>
          <w:p w:rsidR="006663DE" w:rsidRPr="006663DE" w:rsidRDefault="006663DE" w:rsidP="00FA5356">
            <w:pPr>
              <w:spacing w:before="60" w:after="60"/>
              <w:jc w:val="center"/>
              <w:rPr>
                <w:rFonts w:ascii="Arial" w:hAnsi="Arial" w:cs="Arial"/>
              </w:rPr>
            </w:pPr>
          </w:p>
        </w:tc>
        <w:tc>
          <w:tcPr>
            <w:tcW w:w="2588" w:type="dxa"/>
            <w:vAlign w:val="center"/>
          </w:tcPr>
          <w:p w:rsidR="006663DE" w:rsidRPr="006663DE" w:rsidRDefault="006663DE" w:rsidP="00FA5356">
            <w:pPr>
              <w:spacing w:before="60" w:after="60"/>
              <w:jc w:val="center"/>
              <w:rPr>
                <w:rFonts w:ascii="Arial" w:hAnsi="Arial" w:cs="Arial"/>
              </w:rPr>
            </w:pPr>
          </w:p>
        </w:tc>
      </w:tr>
      <w:tr w:rsidR="006663DE" w:rsidRPr="006663DE" w:rsidTr="006663DE">
        <w:tc>
          <w:tcPr>
            <w:tcW w:w="2660" w:type="dxa"/>
          </w:tcPr>
          <w:p w:rsidR="006663DE" w:rsidRPr="006663DE" w:rsidRDefault="006663DE" w:rsidP="00FA5356">
            <w:pPr>
              <w:spacing w:before="60" w:after="60"/>
              <w:jc w:val="both"/>
              <w:rPr>
                <w:rFonts w:ascii="Arial" w:hAnsi="Arial" w:cs="Arial"/>
                <w:b/>
              </w:rPr>
            </w:pPr>
            <w:r w:rsidRPr="006663DE">
              <w:rPr>
                <w:rFonts w:ascii="Arial" w:hAnsi="Arial" w:cs="Arial"/>
                <w:b/>
              </w:rPr>
              <w:t>Soins palliatifs</w:t>
            </w:r>
          </w:p>
        </w:tc>
        <w:tc>
          <w:tcPr>
            <w:tcW w:w="2268" w:type="dxa"/>
            <w:vAlign w:val="center"/>
          </w:tcPr>
          <w:p w:rsidR="006663DE" w:rsidRPr="006663DE" w:rsidRDefault="006663DE" w:rsidP="00FA5356">
            <w:pPr>
              <w:spacing w:before="60" w:after="60"/>
              <w:jc w:val="center"/>
              <w:rPr>
                <w:rFonts w:ascii="Arial" w:hAnsi="Arial" w:cs="Arial"/>
              </w:rPr>
            </w:pPr>
          </w:p>
        </w:tc>
        <w:tc>
          <w:tcPr>
            <w:tcW w:w="2515" w:type="dxa"/>
            <w:vAlign w:val="center"/>
          </w:tcPr>
          <w:p w:rsidR="006663DE" w:rsidRPr="006663DE" w:rsidRDefault="006663DE" w:rsidP="00FA5356">
            <w:pPr>
              <w:spacing w:before="60" w:after="60"/>
              <w:jc w:val="center"/>
              <w:rPr>
                <w:rFonts w:ascii="Arial" w:hAnsi="Arial" w:cs="Arial"/>
              </w:rPr>
            </w:pPr>
          </w:p>
        </w:tc>
        <w:tc>
          <w:tcPr>
            <w:tcW w:w="2588" w:type="dxa"/>
            <w:vAlign w:val="center"/>
          </w:tcPr>
          <w:p w:rsidR="006663DE" w:rsidRPr="006663DE" w:rsidRDefault="006663DE" w:rsidP="00FA5356">
            <w:pPr>
              <w:spacing w:before="60" w:after="60"/>
              <w:jc w:val="center"/>
              <w:rPr>
                <w:rFonts w:ascii="Arial" w:hAnsi="Arial" w:cs="Arial"/>
              </w:rPr>
            </w:pPr>
          </w:p>
        </w:tc>
      </w:tr>
      <w:tr w:rsidR="006663DE" w:rsidRPr="006663DE" w:rsidTr="00FA5356">
        <w:tc>
          <w:tcPr>
            <w:tcW w:w="10031" w:type="dxa"/>
            <w:gridSpan w:val="4"/>
          </w:tcPr>
          <w:p w:rsidR="006663DE" w:rsidRPr="006663DE" w:rsidRDefault="006663DE" w:rsidP="00FA5356">
            <w:pPr>
              <w:spacing w:before="60" w:after="60"/>
              <w:jc w:val="center"/>
              <w:rPr>
                <w:rFonts w:ascii="Arial" w:hAnsi="Arial" w:cs="Arial"/>
              </w:rPr>
            </w:pPr>
            <w:r w:rsidRPr="006663DE">
              <w:rPr>
                <w:rFonts w:ascii="Arial" w:hAnsi="Arial" w:cs="Arial"/>
                <w:b/>
              </w:rPr>
              <w:t>Instruction du 23.02.2017</w:t>
            </w:r>
          </w:p>
        </w:tc>
      </w:tr>
      <w:tr w:rsidR="006663DE" w:rsidRPr="006663DE" w:rsidTr="006663DE">
        <w:tc>
          <w:tcPr>
            <w:tcW w:w="2660" w:type="dxa"/>
          </w:tcPr>
          <w:p w:rsidR="006663DE" w:rsidRPr="006663DE" w:rsidRDefault="006663DE" w:rsidP="00FA5356">
            <w:pPr>
              <w:rPr>
                <w:rFonts w:ascii="Arial" w:hAnsi="Arial" w:cs="Arial"/>
                <w:b/>
              </w:rPr>
            </w:pPr>
            <w:r w:rsidRPr="006663DE">
              <w:rPr>
                <w:rFonts w:ascii="Arial" w:hAnsi="Arial" w:cs="Arial"/>
                <w:b/>
              </w:rPr>
              <w:t>Activité physique adaptée</w:t>
            </w:r>
          </w:p>
        </w:tc>
        <w:tc>
          <w:tcPr>
            <w:tcW w:w="2268" w:type="dxa"/>
            <w:vAlign w:val="center"/>
          </w:tcPr>
          <w:p w:rsidR="006663DE" w:rsidRPr="006663DE" w:rsidRDefault="006663DE" w:rsidP="00FA5356">
            <w:pPr>
              <w:spacing w:before="60" w:after="60"/>
              <w:jc w:val="center"/>
              <w:rPr>
                <w:rFonts w:ascii="Arial" w:hAnsi="Arial" w:cs="Arial"/>
              </w:rPr>
            </w:pPr>
          </w:p>
        </w:tc>
        <w:tc>
          <w:tcPr>
            <w:tcW w:w="2515" w:type="dxa"/>
            <w:vAlign w:val="center"/>
          </w:tcPr>
          <w:p w:rsidR="006663DE" w:rsidRPr="006663DE" w:rsidRDefault="006663DE" w:rsidP="00FA5356">
            <w:pPr>
              <w:spacing w:before="60" w:after="60"/>
              <w:jc w:val="center"/>
              <w:rPr>
                <w:rFonts w:ascii="Arial" w:hAnsi="Arial" w:cs="Arial"/>
              </w:rPr>
            </w:pPr>
          </w:p>
        </w:tc>
        <w:tc>
          <w:tcPr>
            <w:tcW w:w="2588" w:type="dxa"/>
            <w:vAlign w:val="center"/>
          </w:tcPr>
          <w:p w:rsidR="006663DE" w:rsidRPr="006663DE" w:rsidRDefault="006663DE" w:rsidP="00FA5356">
            <w:pPr>
              <w:spacing w:before="60" w:after="60"/>
              <w:jc w:val="center"/>
              <w:rPr>
                <w:rFonts w:ascii="Arial" w:hAnsi="Arial" w:cs="Arial"/>
              </w:rPr>
            </w:pPr>
          </w:p>
        </w:tc>
      </w:tr>
      <w:tr w:rsidR="006663DE" w:rsidRPr="006663DE" w:rsidTr="006663DE">
        <w:tc>
          <w:tcPr>
            <w:tcW w:w="2660" w:type="dxa"/>
          </w:tcPr>
          <w:p w:rsidR="006663DE" w:rsidRPr="006663DE" w:rsidRDefault="006663DE" w:rsidP="00FA5356">
            <w:pPr>
              <w:rPr>
                <w:rFonts w:ascii="Arial" w:hAnsi="Arial" w:cs="Arial"/>
                <w:b/>
              </w:rPr>
            </w:pPr>
            <w:r w:rsidRPr="006663DE">
              <w:rPr>
                <w:rFonts w:ascii="Arial" w:hAnsi="Arial" w:cs="Arial"/>
                <w:b/>
              </w:rPr>
              <w:t>Conseils d’hygiène de vie</w:t>
            </w:r>
          </w:p>
        </w:tc>
        <w:tc>
          <w:tcPr>
            <w:tcW w:w="2268" w:type="dxa"/>
            <w:vAlign w:val="center"/>
          </w:tcPr>
          <w:p w:rsidR="006663DE" w:rsidRPr="006663DE" w:rsidRDefault="006663DE" w:rsidP="00FA5356">
            <w:pPr>
              <w:spacing w:before="60" w:after="60"/>
              <w:jc w:val="center"/>
              <w:rPr>
                <w:rFonts w:ascii="Arial" w:hAnsi="Arial" w:cs="Arial"/>
              </w:rPr>
            </w:pPr>
          </w:p>
        </w:tc>
        <w:tc>
          <w:tcPr>
            <w:tcW w:w="2515" w:type="dxa"/>
            <w:vAlign w:val="center"/>
          </w:tcPr>
          <w:p w:rsidR="006663DE" w:rsidRPr="006663DE" w:rsidRDefault="006663DE" w:rsidP="00FA5356">
            <w:pPr>
              <w:spacing w:before="60" w:after="60"/>
              <w:jc w:val="center"/>
              <w:rPr>
                <w:rFonts w:ascii="Arial" w:hAnsi="Arial" w:cs="Arial"/>
              </w:rPr>
            </w:pPr>
          </w:p>
        </w:tc>
        <w:tc>
          <w:tcPr>
            <w:tcW w:w="2588" w:type="dxa"/>
            <w:vAlign w:val="center"/>
          </w:tcPr>
          <w:p w:rsidR="006663DE" w:rsidRPr="006663DE" w:rsidRDefault="006663DE" w:rsidP="00FA5356">
            <w:pPr>
              <w:spacing w:before="60" w:after="60"/>
              <w:jc w:val="center"/>
              <w:rPr>
                <w:rFonts w:ascii="Arial" w:hAnsi="Arial" w:cs="Arial"/>
              </w:rPr>
            </w:pPr>
          </w:p>
        </w:tc>
      </w:tr>
      <w:tr w:rsidR="006663DE" w:rsidRPr="006663DE" w:rsidTr="006663DE">
        <w:tc>
          <w:tcPr>
            <w:tcW w:w="2660" w:type="dxa"/>
          </w:tcPr>
          <w:p w:rsidR="006663DE" w:rsidRPr="006663DE" w:rsidRDefault="006663DE" w:rsidP="006663DE">
            <w:pPr>
              <w:rPr>
                <w:rFonts w:ascii="Arial" w:hAnsi="Arial" w:cs="Arial"/>
                <w:b/>
              </w:rPr>
            </w:pPr>
            <w:r w:rsidRPr="006663DE">
              <w:rPr>
                <w:rFonts w:ascii="Arial" w:hAnsi="Arial" w:cs="Arial"/>
                <w:b/>
              </w:rPr>
              <w:t>Soutien psychologique des proches et aidants</w:t>
            </w:r>
          </w:p>
        </w:tc>
        <w:tc>
          <w:tcPr>
            <w:tcW w:w="2268" w:type="dxa"/>
            <w:vAlign w:val="center"/>
          </w:tcPr>
          <w:p w:rsidR="006663DE" w:rsidRPr="006663DE" w:rsidRDefault="006663DE" w:rsidP="00FA5356">
            <w:pPr>
              <w:spacing w:before="60" w:after="60"/>
              <w:jc w:val="center"/>
              <w:rPr>
                <w:rFonts w:ascii="Arial" w:hAnsi="Arial" w:cs="Arial"/>
              </w:rPr>
            </w:pPr>
          </w:p>
        </w:tc>
        <w:tc>
          <w:tcPr>
            <w:tcW w:w="2515" w:type="dxa"/>
            <w:vAlign w:val="center"/>
          </w:tcPr>
          <w:p w:rsidR="006663DE" w:rsidRPr="006663DE" w:rsidRDefault="006663DE" w:rsidP="00FA5356">
            <w:pPr>
              <w:spacing w:before="60" w:after="60"/>
              <w:jc w:val="center"/>
              <w:rPr>
                <w:rFonts w:ascii="Arial" w:hAnsi="Arial" w:cs="Arial"/>
              </w:rPr>
            </w:pPr>
          </w:p>
        </w:tc>
        <w:tc>
          <w:tcPr>
            <w:tcW w:w="2588" w:type="dxa"/>
            <w:vAlign w:val="center"/>
          </w:tcPr>
          <w:p w:rsidR="006663DE" w:rsidRPr="006663DE" w:rsidRDefault="006663DE" w:rsidP="00FA5356">
            <w:pPr>
              <w:spacing w:before="60" w:after="60"/>
              <w:jc w:val="center"/>
              <w:rPr>
                <w:rFonts w:ascii="Arial" w:hAnsi="Arial" w:cs="Arial"/>
              </w:rPr>
            </w:pPr>
          </w:p>
        </w:tc>
      </w:tr>
      <w:tr w:rsidR="006663DE" w:rsidRPr="006663DE" w:rsidTr="006663DE">
        <w:tc>
          <w:tcPr>
            <w:tcW w:w="2660" w:type="dxa"/>
          </w:tcPr>
          <w:p w:rsidR="006663DE" w:rsidRPr="006663DE" w:rsidRDefault="006663DE" w:rsidP="00FA5356">
            <w:pPr>
              <w:rPr>
                <w:rFonts w:ascii="Arial" w:hAnsi="Arial" w:cs="Arial"/>
                <w:b/>
              </w:rPr>
            </w:pPr>
            <w:r w:rsidRPr="006663DE">
              <w:rPr>
                <w:rFonts w:ascii="Arial" w:hAnsi="Arial" w:cs="Arial"/>
                <w:b/>
              </w:rPr>
              <w:t>Préservation de la fertilité</w:t>
            </w:r>
          </w:p>
        </w:tc>
        <w:tc>
          <w:tcPr>
            <w:tcW w:w="2268" w:type="dxa"/>
            <w:vAlign w:val="center"/>
          </w:tcPr>
          <w:p w:rsidR="006663DE" w:rsidRPr="006663DE" w:rsidRDefault="006663DE" w:rsidP="00FA5356">
            <w:pPr>
              <w:spacing w:before="60" w:after="60"/>
              <w:jc w:val="center"/>
              <w:rPr>
                <w:rFonts w:ascii="Arial" w:hAnsi="Arial" w:cs="Arial"/>
              </w:rPr>
            </w:pPr>
          </w:p>
        </w:tc>
        <w:tc>
          <w:tcPr>
            <w:tcW w:w="2515" w:type="dxa"/>
            <w:vAlign w:val="center"/>
          </w:tcPr>
          <w:p w:rsidR="006663DE" w:rsidRPr="006663DE" w:rsidRDefault="006663DE" w:rsidP="00FA5356">
            <w:pPr>
              <w:spacing w:before="60" w:after="60"/>
              <w:jc w:val="center"/>
              <w:rPr>
                <w:rFonts w:ascii="Arial" w:hAnsi="Arial" w:cs="Arial"/>
              </w:rPr>
            </w:pPr>
          </w:p>
        </w:tc>
        <w:tc>
          <w:tcPr>
            <w:tcW w:w="2588" w:type="dxa"/>
            <w:vAlign w:val="center"/>
          </w:tcPr>
          <w:p w:rsidR="006663DE" w:rsidRPr="006663DE" w:rsidRDefault="006663DE" w:rsidP="00FA5356">
            <w:pPr>
              <w:spacing w:before="60" w:after="60"/>
              <w:jc w:val="center"/>
              <w:rPr>
                <w:rFonts w:ascii="Arial" w:hAnsi="Arial" w:cs="Arial"/>
              </w:rPr>
            </w:pPr>
          </w:p>
        </w:tc>
      </w:tr>
      <w:tr w:rsidR="006663DE" w:rsidRPr="006663DE" w:rsidTr="006663DE">
        <w:tc>
          <w:tcPr>
            <w:tcW w:w="2660" w:type="dxa"/>
          </w:tcPr>
          <w:p w:rsidR="006663DE" w:rsidRPr="006663DE" w:rsidRDefault="006663DE" w:rsidP="00FA5356">
            <w:pPr>
              <w:rPr>
                <w:rFonts w:ascii="Arial" w:hAnsi="Arial" w:cs="Arial"/>
                <w:b/>
              </w:rPr>
            </w:pPr>
            <w:r w:rsidRPr="006663DE">
              <w:rPr>
                <w:rFonts w:ascii="Arial" w:hAnsi="Arial" w:cs="Arial"/>
                <w:b/>
              </w:rPr>
              <w:t>Troubles de la sexualité</w:t>
            </w:r>
          </w:p>
        </w:tc>
        <w:tc>
          <w:tcPr>
            <w:tcW w:w="2268" w:type="dxa"/>
            <w:vAlign w:val="center"/>
          </w:tcPr>
          <w:p w:rsidR="006663DE" w:rsidRPr="006663DE" w:rsidRDefault="006663DE" w:rsidP="00FA5356">
            <w:pPr>
              <w:spacing w:before="60" w:after="60"/>
              <w:jc w:val="center"/>
              <w:rPr>
                <w:rFonts w:ascii="Arial" w:hAnsi="Arial" w:cs="Arial"/>
              </w:rPr>
            </w:pPr>
          </w:p>
        </w:tc>
        <w:tc>
          <w:tcPr>
            <w:tcW w:w="2515" w:type="dxa"/>
            <w:vAlign w:val="center"/>
          </w:tcPr>
          <w:p w:rsidR="006663DE" w:rsidRPr="006663DE" w:rsidRDefault="006663DE" w:rsidP="00FA5356">
            <w:pPr>
              <w:spacing w:before="60" w:after="60"/>
              <w:jc w:val="center"/>
              <w:rPr>
                <w:rFonts w:ascii="Arial" w:hAnsi="Arial" w:cs="Arial"/>
              </w:rPr>
            </w:pPr>
          </w:p>
        </w:tc>
        <w:tc>
          <w:tcPr>
            <w:tcW w:w="2588" w:type="dxa"/>
            <w:vAlign w:val="center"/>
          </w:tcPr>
          <w:p w:rsidR="006663DE" w:rsidRPr="006663DE" w:rsidRDefault="006663DE" w:rsidP="00FA5356">
            <w:pPr>
              <w:spacing w:before="60" w:after="60"/>
              <w:jc w:val="center"/>
              <w:rPr>
                <w:rFonts w:ascii="Arial" w:hAnsi="Arial" w:cs="Arial"/>
              </w:rPr>
            </w:pPr>
          </w:p>
        </w:tc>
      </w:tr>
      <w:tr w:rsidR="006663DE" w:rsidRPr="006663DE" w:rsidTr="006663DE">
        <w:tc>
          <w:tcPr>
            <w:tcW w:w="2660" w:type="dxa"/>
          </w:tcPr>
          <w:p w:rsidR="006663DE" w:rsidRPr="006663DE" w:rsidRDefault="006663DE" w:rsidP="00FA5356">
            <w:pPr>
              <w:spacing w:before="60" w:after="60"/>
              <w:jc w:val="both"/>
              <w:rPr>
                <w:rFonts w:ascii="Arial" w:hAnsi="Arial" w:cs="Arial"/>
                <w:b/>
              </w:rPr>
            </w:pPr>
          </w:p>
        </w:tc>
        <w:tc>
          <w:tcPr>
            <w:tcW w:w="2268" w:type="dxa"/>
            <w:vAlign w:val="center"/>
          </w:tcPr>
          <w:p w:rsidR="006663DE" w:rsidRPr="006663DE" w:rsidRDefault="006663DE" w:rsidP="00FA5356">
            <w:pPr>
              <w:spacing w:before="60" w:after="60"/>
              <w:jc w:val="center"/>
              <w:rPr>
                <w:rFonts w:ascii="Arial" w:hAnsi="Arial" w:cs="Arial"/>
              </w:rPr>
            </w:pPr>
          </w:p>
        </w:tc>
        <w:tc>
          <w:tcPr>
            <w:tcW w:w="2515" w:type="dxa"/>
            <w:vAlign w:val="center"/>
          </w:tcPr>
          <w:p w:rsidR="006663DE" w:rsidRPr="006663DE" w:rsidRDefault="006663DE" w:rsidP="00FA5356">
            <w:pPr>
              <w:spacing w:before="60" w:after="60"/>
              <w:jc w:val="center"/>
              <w:rPr>
                <w:rFonts w:ascii="Arial" w:hAnsi="Arial" w:cs="Arial"/>
              </w:rPr>
            </w:pPr>
          </w:p>
        </w:tc>
        <w:tc>
          <w:tcPr>
            <w:tcW w:w="2588" w:type="dxa"/>
            <w:vAlign w:val="center"/>
          </w:tcPr>
          <w:p w:rsidR="006663DE" w:rsidRPr="006663DE" w:rsidRDefault="006663DE" w:rsidP="00FA5356">
            <w:pPr>
              <w:spacing w:before="60" w:after="60"/>
              <w:jc w:val="center"/>
              <w:rPr>
                <w:rFonts w:ascii="Arial" w:hAnsi="Arial" w:cs="Arial"/>
              </w:rPr>
            </w:pPr>
          </w:p>
        </w:tc>
      </w:tr>
    </w:tbl>
    <w:p w:rsidR="00B179CD" w:rsidRPr="006663DE" w:rsidRDefault="00B179CD" w:rsidP="00B179CD">
      <w:pPr>
        <w:jc w:val="both"/>
        <w:rPr>
          <w:rFonts w:ascii="Arial" w:hAnsi="Arial" w:cs="Arial"/>
        </w:rPr>
      </w:pPr>
    </w:p>
    <w:p w:rsidR="00B179CD" w:rsidRPr="006663DE" w:rsidRDefault="00B179CD" w:rsidP="00982E1A">
      <w:pPr>
        <w:pStyle w:val="Paragraphedeliste"/>
        <w:numPr>
          <w:ilvl w:val="0"/>
          <w:numId w:val="59"/>
        </w:numPr>
        <w:ind w:left="567" w:hanging="567"/>
        <w:jc w:val="both"/>
        <w:rPr>
          <w:rFonts w:ascii="Arial" w:hAnsi="Arial" w:cs="Arial"/>
          <w:b/>
        </w:rPr>
      </w:pPr>
      <w:r w:rsidRPr="006663DE">
        <w:rPr>
          <w:rFonts w:ascii="Arial" w:hAnsi="Arial" w:cs="Arial"/>
          <w:b/>
        </w:rPr>
        <w:t xml:space="preserve">Préciser le nombre de patients atteints par le cancer en 2017 </w:t>
      </w:r>
    </w:p>
    <w:p w:rsidR="00B179CD" w:rsidRPr="006663DE" w:rsidRDefault="00B179CD" w:rsidP="00982E1A">
      <w:pPr>
        <w:pStyle w:val="Paragraphedeliste"/>
        <w:numPr>
          <w:ilvl w:val="0"/>
          <w:numId w:val="60"/>
        </w:numPr>
        <w:spacing w:before="120"/>
        <w:ind w:left="1281" w:hanging="357"/>
        <w:contextualSpacing w:val="0"/>
        <w:jc w:val="both"/>
        <w:rPr>
          <w:rFonts w:ascii="Arial" w:hAnsi="Arial" w:cs="Arial"/>
        </w:rPr>
      </w:pPr>
      <w:r w:rsidRPr="006663DE">
        <w:rPr>
          <w:rFonts w:ascii="Arial" w:hAnsi="Arial" w:cs="Arial"/>
        </w:rPr>
        <w:t>Adressés à une structure douleur chronique labélisée :</w:t>
      </w:r>
    </w:p>
    <w:p w:rsidR="00B179CD" w:rsidRPr="006663DE" w:rsidRDefault="00B179CD" w:rsidP="00982E1A">
      <w:pPr>
        <w:pStyle w:val="Paragraphedeliste"/>
        <w:numPr>
          <w:ilvl w:val="0"/>
          <w:numId w:val="60"/>
        </w:numPr>
        <w:spacing w:before="120"/>
        <w:ind w:left="1281" w:hanging="357"/>
        <w:contextualSpacing w:val="0"/>
        <w:jc w:val="both"/>
        <w:rPr>
          <w:rFonts w:ascii="Arial" w:hAnsi="Arial" w:cs="Arial"/>
        </w:rPr>
      </w:pPr>
      <w:r w:rsidRPr="006663DE">
        <w:rPr>
          <w:rFonts w:ascii="Arial" w:hAnsi="Arial" w:cs="Arial"/>
        </w:rPr>
        <w:t>Ayant bénéficié d’une consultation / avis  par une équipe mobile de soins palliatifs :</w:t>
      </w:r>
    </w:p>
    <w:p w:rsidR="00B179CD" w:rsidRPr="006663DE" w:rsidRDefault="00B179CD" w:rsidP="00982E1A">
      <w:pPr>
        <w:pStyle w:val="Paragraphedeliste"/>
        <w:numPr>
          <w:ilvl w:val="0"/>
          <w:numId w:val="60"/>
        </w:numPr>
        <w:spacing w:before="120"/>
        <w:ind w:left="1281" w:hanging="357"/>
        <w:contextualSpacing w:val="0"/>
        <w:jc w:val="both"/>
        <w:rPr>
          <w:rFonts w:ascii="Arial" w:hAnsi="Arial" w:cs="Arial"/>
        </w:rPr>
      </w:pPr>
      <w:r w:rsidRPr="006663DE">
        <w:rPr>
          <w:rFonts w:ascii="Arial" w:hAnsi="Arial" w:cs="Arial"/>
        </w:rPr>
        <w:t xml:space="preserve">Ayant été hospitalisés en Unité de Soins Palliatifs ou Lits Identifiés de Soins </w:t>
      </w:r>
      <w:r w:rsidR="00982E1A">
        <w:rPr>
          <w:rFonts w:ascii="Arial" w:hAnsi="Arial" w:cs="Arial"/>
        </w:rPr>
        <w:t>P</w:t>
      </w:r>
      <w:r w:rsidRPr="006663DE">
        <w:rPr>
          <w:rFonts w:ascii="Arial" w:hAnsi="Arial" w:cs="Arial"/>
        </w:rPr>
        <w:t>alliatifs dans votre établissement :</w:t>
      </w:r>
    </w:p>
    <w:p w:rsidR="00B465CA" w:rsidRDefault="00B465CA" w:rsidP="00B465CA">
      <w:pPr>
        <w:jc w:val="both"/>
        <w:rPr>
          <w:rFonts w:ascii="Arial" w:hAnsi="Arial" w:cs="Arial"/>
        </w:rPr>
      </w:pPr>
    </w:p>
    <w:p w:rsidR="00B465CA" w:rsidRPr="00166B2E" w:rsidRDefault="00B465CA" w:rsidP="00BB5DB3">
      <w:pPr>
        <w:autoSpaceDE w:val="0"/>
        <w:autoSpaceDN w:val="0"/>
        <w:adjustRightInd w:val="0"/>
        <w:jc w:val="both"/>
        <w:rPr>
          <w:rFonts w:ascii="Arial" w:hAnsi="Arial" w:cs="Arial"/>
        </w:rPr>
      </w:pPr>
    </w:p>
    <w:p w:rsidR="00BB5DB3" w:rsidRPr="00C01E2B" w:rsidRDefault="00166B2E" w:rsidP="00BB5DB3">
      <w:pPr>
        <w:jc w:val="both"/>
        <w:rPr>
          <w:rFonts w:ascii="Arial" w:hAnsi="Arial" w:cs="Arial"/>
          <w:b/>
        </w:rPr>
      </w:pPr>
      <w:r>
        <w:rPr>
          <w:rFonts w:ascii="Arial" w:hAnsi="Arial" w:cs="Arial"/>
          <w:b/>
        </w:rPr>
        <w:t>3</w:t>
      </w:r>
      <w:r w:rsidR="00BB5DB3" w:rsidRPr="00C01E2B">
        <w:rPr>
          <w:rFonts w:ascii="Arial" w:hAnsi="Arial" w:cs="Arial"/>
          <w:b/>
        </w:rPr>
        <w:t xml:space="preserve">°)  </w:t>
      </w:r>
      <w:r w:rsidR="00BB5DB3" w:rsidRPr="00FB10C1">
        <w:rPr>
          <w:rFonts w:ascii="Arial" w:hAnsi="Arial" w:cs="Arial"/>
          <w:b/>
          <w:u w:val="single"/>
        </w:rPr>
        <w:t>Critères d’agrément définis par l’Institut National du Cancer (INCa)</w:t>
      </w:r>
    </w:p>
    <w:p w:rsidR="0041536A" w:rsidRDefault="0041536A" w:rsidP="00BB5DB3">
      <w:pPr>
        <w:autoSpaceDE w:val="0"/>
        <w:autoSpaceDN w:val="0"/>
        <w:adjustRightInd w:val="0"/>
        <w:jc w:val="both"/>
        <w:rPr>
          <w:rFonts w:ascii="Arial" w:hAnsi="Arial" w:cs="Arial"/>
          <w:i/>
          <w:sz w:val="18"/>
          <w:szCs w:val="18"/>
        </w:rPr>
      </w:pPr>
    </w:p>
    <w:p w:rsidR="00BB5DB3" w:rsidRDefault="00BB5DB3" w:rsidP="00BB5DB3">
      <w:pPr>
        <w:autoSpaceDE w:val="0"/>
        <w:autoSpaceDN w:val="0"/>
        <w:adjustRightInd w:val="0"/>
        <w:jc w:val="both"/>
        <w:rPr>
          <w:rFonts w:ascii="Arial" w:hAnsi="Arial" w:cs="Arial"/>
          <w:i/>
          <w:sz w:val="18"/>
          <w:szCs w:val="18"/>
        </w:rPr>
      </w:pPr>
      <w:r>
        <w:rPr>
          <w:rFonts w:ascii="Arial" w:hAnsi="Arial" w:cs="Arial"/>
          <w:i/>
          <w:sz w:val="18"/>
          <w:szCs w:val="18"/>
        </w:rPr>
        <w:t>Article R.6123-88, 3°</w:t>
      </w:r>
      <w:r w:rsidRPr="00B313F4">
        <w:rPr>
          <w:rFonts w:ascii="Arial" w:hAnsi="Arial" w:cs="Arial"/>
          <w:i/>
          <w:sz w:val="18"/>
          <w:szCs w:val="18"/>
        </w:rPr>
        <w:t xml:space="preserve"> du CSP : L’autorisation ne peut être accordée que si le demandeur</w:t>
      </w:r>
      <w:r>
        <w:rPr>
          <w:rFonts w:ascii="Arial" w:hAnsi="Arial" w:cs="Arial"/>
          <w:i/>
          <w:sz w:val="18"/>
          <w:szCs w:val="18"/>
        </w:rPr>
        <w:t> :</w:t>
      </w:r>
    </w:p>
    <w:p w:rsidR="00BB5DB3" w:rsidRPr="00C01E2B" w:rsidRDefault="00BB5DB3" w:rsidP="00BB5DB3">
      <w:pPr>
        <w:jc w:val="both"/>
        <w:rPr>
          <w:rFonts w:ascii="Arial" w:hAnsi="Arial" w:cs="Arial"/>
        </w:rPr>
      </w:pPr>
      <w:r w:rsidRPr="00611950">
        <w:rPr>
          <w:rFonts w:ascii="Arial" w:hAnsi="Arial" w:cs="Arial"/>
          <w:i/>
          <w:sz w:val="18"/>
          <w:szCs w:val="18"/>
        </w:rPr>
        <w:t>3° Satisfait aux critères d’agrément définis par l’Institut National du Cancer en application du 2° de l’article L.1415-2 en matière de qualité de la prise en charge des affections cancéreuses</w:t>
      </w:r>
      <w:r w:rsidRPr="00C01E2B">
        <w:rPr>
          <w:rFonts w:ascii="Arial" w:hAnsi="Arial" w:cs="Arial"/>
        </w:rPr>
        <w:t>.</w:t>
      </w:r>
    </w:p>
    <w:p w:rsidR="00BB5DB3" w:rsidRPr="00C01E2B" w:rsidRDefault="00BB5DB3" w:rsidP="00BB5DB3">
      <w:pPr>
        <w:jc w:val="both"/>
        <w:rPr>
          <w:rFonts w:ascii="Arial" w:hAnsi="Arial" w:cs="Arial"/>
        </w:rPr>
      </w:pPr>
    </w:p>
    <w:p w:rsidR="00BB5DB3" w:rsidRPr="00C01E2B" w:rsidRDefault="00BB5DB3" w:rsidP="00BB5DB3">
      <w:pPr>
        <w:jc w:val="both"/>
        <w:rPr>
          <w:rFonts w:ascii="Arial" w:hAnsi="Arial" w:cs="Arial"/>
        </w:rPr>
      </w:pPr>
      <w:r w:rsidRPr="00C01E2B">
        <w:rPr>
          <w:rFonts w:ascii="Arial" w:hAnsi="Arial" w:cs="Arial"/>
        </w:rPr>
        <w:t xml:space="preserve">Des critères d’agrément ont été définis par l’INCa </w:t>
      </w:r>
      <w:r w:rsidR="00ED344D">
        <w:rPr>
          <w:rFonts w:ascii="Arial" w:hAnsi="Arial" w:cs="Arial"/>
        </w:rPr>
        <w:t xml:space="preserve">notamment </w:t>
      </w:r>
      <w:r w:rsidRPr="00C01E2B">
        <w:rPr>
          <w:rFonts w:ascii="Arial" w:hAnsi="Arial" w:cs="Arial"/>
        </w:rPr>
        <w:t>pour la pratique de la chimiothérapie, de la chirurgie des cancers, de la radiothérapie externe.</w:t>
      </w:r>
    </w:p>
    <w:p w:rsidR="00A43A1F" w:rsidRPr="00EE63EC" w:rsidRDefault="00623F1C" w:rsidP="00145D0D">
      <w:pPr>
        <w:jc w:val="both"/>
        <w:rPr>
          <w:rFonts w:ascii="Arial" w:hAnsi="Arial" w:cs="Arial"/>
          <w:b/>
        </w:rPr>
      </w:pPr>
      <w:r w:rsidRPr="00EE63EC">
        <w:rPr>
          <w:rFonts w:ascii="Arial" w:hAnsi="Arial" w:cs="Arial"/>
          <w:b/>
        </w:rPr>
        <w:t>R</w:t>
      </w:r>
      <w:r w:rsidR="00BB5DB3" w:rsidRPr="00EE63EC">
        <w:rPr>
          <w:rFonts w:ascii="Arial" w:hAnsi="Arial" w:cs="Arial"/>
          <w:b/>
        </w:rPr>
        <w:t xml:space="preserve">eportez-vous, aux fiches </w:t>
      </w:r>
      <w:r w:rsidR="00982E1A">
        <w:rPr>
          <w:rFonts w:ascii="Arial" w:hAnsi="Arial" w:cs="Arial"/>
          <w:b/>
        </w:rPr>
        <w:t xml:space="preserve">1 à 10 </w:t>
      </w:r>
      <w:r w:rsidR="00BB5DB3" w:rsidRPr="00EE63EC">
        <w:rPr>
          <w:rFonts w:ascii="Arial" w:hAnsi="Arial" w:cs="Arial"/>
          <w:b/>
        </w:rPr>
        <w:t>correspondant</w:t>
      </w:r>
      <w:r w:rsidRPr="00EE63EC">
        <w:rPr>
          <w:rFonts w:ascii="Arial" w:hAnsi="Arial" w:cs="Arial"/>
          <w:b/>
        </w:rPr>
        <w:t xml:space="preserve"> à l’injonction</w:t>
      </w:r>
      <w:r w:rsidR="00BB5DB3" w:rsidRPr="00EE63EC">
        <w:rPr>
          <w:rFonts w:ascii="Arial" w:hAnsi="Arial" w:cs="Arial"/>
          <w:b/>
        </w:rPr>
        <w:t>.</w:t>
      </w:r>
    </w:p>
    <w:p w:rsidR="00A43A1F" w:rsidRDefault="00A43A1F">
      <w:pPr>
        <w:rPr>
          <w:rFonts w:ascii="Arial" w:hAnsi="Arial" w:cs="Arial"/>
          <w:b/>
        </w:rPr>
      </w:pPr>
    </w:p>
    <w:p w:rsidR="00E92C68" w:rsidRDefault="00E92C68">
      <w:pPr>
        <w:rPr>
          <w:rFonts w:ascii="Arial" w:hAnsi="Arial" w:cs="Arial"/>
          <w:b/>
        </w:rPr>
      </w:pPr>
    </w:p>
    <w:p w:rsidR="00BB5DB3" w:rsidRPr="00FB10C1" w:rsidRDefault="00BB5DB3" w:rsidP="00BB5DB3">
      <w:pPr>
        <w:jc w:val="both"/>
        <w:rPr>
          <w:rFonts w:ascii="Arial" w:hAnsi="Arial" w:cs="Arial"/>
          <w:b/>
          <w:u w:val="single"/>
        </w:rPr>
      </w:pPr>
      <w:r w:rsidRPr="00C01E2B">
        <w:rPr>
          <w:rFonts w:ascii="Arial" w:hAnsi="Arial" w:cs="Arial"/>
          <w:b/>
        </w:rPr>
        <w:t>4</w:t>
      </w:r>
      <w:r w:rsidRPr="00FB10C1">
        <w:rPr>
          <w:rFonts w:ascii="Arial" w:hAnsi="Arial" w:cs="Arial"/>
          <w:b/>
          <w:u w:val="single"/>
        </w:rPr>
        <w:t xml:space="preserve">°)  Accès aux </w:t>
      </w:r>
      <w:hyperlink r:id="rId14" w:tgtFrame="_self" w:tooltip="Lien vers les thérapies ciblées" w:history="1">
        <w:r w:rsidRPr="00FB10C1">
          <w:rPr>
            <w:rFonts w:ascii="Arial" w:hAnsi="Arial" w:cs="Arial"/>
            <w:b/>
            <w:u w:val="single"/>
          </w:rPr>
          <w:t>traitements innovants</w:t>
        </w:r>
      </w:hyperlink>
      <w:r w:rsidRPr="00FB10C1">
        <w:rPr>
          <w:rFonts w:ascii="Arial" w:hAnsi="Arial" w:cs="Arial"/>
          <w:b/>
          <w:u w:val="single"/>
        </w:rPr>
        <w:t xml:space="preserve"> et aux </w:t>
      </w:r>
      <w:hyperlink r:id="rId15" w:tgtFrame="_self" w:tooltip="Lien vers le registre des essais cliniques" w:history="1">
        <w:r w:rsidRPr="00FB10C1">
          <w:rPr>
            <w:rFonts w:ascii="Arial" w:hAnsi="Arial" w:cs="Arial"/>
            <w:b/>
            <w:u w:val="single"/>
          </w:rPr>
          <w:t>essais clinique</w:t>
        </w:r>
      </w:hyperlink>
      <w:r w:rsidRPr="00FB10C1">
        <w:rPr>
          <w:rFonts w:ascii="Arial" w:hAnsi="Arial" w:cs="Arial"/>
          <w:b/>
          <w:u w:val="single"/>
        </w:rPr>
        <w:t>s</w:t>
      </w:r>
    </w:p>
    <w:p w:rsidR="00BB5DB3" w:rsidRPr="00C01E2B" w:rsidRDefault="00BB5DB3" w:rsidP="00BB5DB3">
      <w:pPr>
        <w:tabs>
          <w:tab w:val="left" w:pos="851"/>
        </w:tabs>
        <w:jc w:val="both"/>
        <w:rPr>
          <w:rFonts w:ascii="Arial" w:hAnsi="Arial" w:cs="Arial"/>
        </w:rPr>
      </w:pPr>
    </w:p>
    <w:p w:rsidR="00BB5DB3" w:rsidRDefault="00BB5DB3" w:rsidP="00BB5DB3">
      <w:pPr>
        <w:pStyle w:val="NormalWeb"/>
        <w:spacing w:before="0" w:beforeAutospacing="0" w:after="0" w:afterAutospacing="0"/>
        <w:rPr>
          <w:rFonts w:ascii="Arial" w:hAnsi="Arial" w:cs="Arial"/>
          <w:i/>
          <w:sz w:val="18"/>
          <w:szCs w:val="18"/>
        </w:rPr>
      </w:pPr>
      <w:r w:rsidRPr="005B71DE">
        <w:rPr>
          <w:rFonts w:ascii="Arial" w:hAnsi="Arial" w:cs="Arial"/>
          <w:i/>
          <w:sz w:val="18"/>
          <w:szCs w:val="18"/>
        </w:rPr>
        <w:t>Article R.6123-88, 4° du CSP : L'autorisation ne peut être accordée que si le demandeur</w:t>
      </w:r>
      <w:r>
        <w:rPr>
          <w:rFonts w:ascii="Arial" w:hAnsi="Arial" w:cs="Arial"/>
          <w:i/>
          <w:sz w:val="18"/>
          <w:szCs w:val="18"/>
        </w:rPr>
        <w:t> :</w:t>
      </w:r>
    </w:p>
    <w:p w:rsidR="00BB5DB3" w:rsidRPr="005B71DE" w:rsidRDefault="00BB5DB3" w:rsidP="00BB5DB3">
      <w:pPr>
        <w:pStyle w:val="NormalWeb"/>
        <w:spacing w:before="0" w:beforeAutospacing="0" w:after="0" w:afterAutospacing="0"/>
        <w:rPr>
          <w:rFonts w:ascii="Arial" w:hAnsi="Arial" w:cs="Arial"/>
          <w:i/>
          <w:sz w:val="18"/>
          <w:szCs w:val="18"/>
        </w:rPr>
      </w:pPr>
      <w:r>
        <w:rPr>
          <w:rFonts w:ascii="Arial" w:hAnsi="Arial" w:cs="Arial"/>
          <w:i/>
          <w:sz w:val="18"/>
          <w:szCs w:val="18"/>
        </w:rPr>
        <w:t>4° A</w:t>
      </w:r>
      <w:r w:rsidRPr="005B71DE">
        <w:rPr>
          <w:rFonts w:ascii="Arial" w:hAnsi="Arial" w:cs="Arial"/>
          <w:i/>
          <w:sz w:val="18"/>
          <w:szCs w:val="18"/>
        </w:rPr>
        <w:t>ssure aux patients, soit par lui-même, le cas échéant en lien avec une des structures existant dans des pays étrangers, soit par une convention avec d'autres établissements de santé titulaires de l'autorisation mentionnée au premier alinéa, l'accès aux traitements innovants et aux essais cliniques, en s'appuyant sur l'organisation prévue en cette matière par le schéma régional d'organisation des soins.</w:t>
      </w:r>
    </w:p>
    <w:p w:rsidR="00BB5DB3" w:rsidRPr="00B313F4" w:rsidRDefault="00BB5DB3" w:rsidP="00BB5DB3">
      <w:pPr>
        <w:tabs>
          <w:tab w:val="left" w:pos="851"/>
        </w:tabs>
        <w:jc w:val="both"/>
        <w:rPr>
          <w:rFonts w:ascii="Arial" w:hAnsi="Arial" w:cs="Arial"/>
        </w:rPr>
      </w:pPr>
    </w:p>
    <w:p w:rsidR="00BB5DB3" w:rsidRPr="00267338" w:rsidRDefault="00BB5DB3" w:rsidP="00BB5DB3">
      <w:pPr>
        <w:jc w:val="both"/>
        <w:rPr>
          <w:rFonts w:ascii="Arial" w:hAnsi="Arial" w:cs="Arial"/>
        </w:rPr>
      </w:pPr>
      <w:r w:rsidRPr="00145D0D">
        <w:rPr>
          <w:rFonts w:ascii="Arial" w:hAnsi="Arial" w:cs="Arial"/>
        </w:rPr>
        <w:t>Indiquez le</w:t>
      </w:r>
      <w:r w:rsidRPr="00267338">
        <w:rPr>
          <w:rFonts w:ascii="Arial" w:hAnsi="Arial" w:cs="Arial"/>
        </w:rPr>
        <w:t xml:space="preserve"> nombre :</w:t>
      </w:r>
    </w:p>
    <w:p w:rsidR="00BB5DB3" w:rsidRPr="00267338" w:rsidRDefault="00BB5DB3" w:rsidP="00BB5DB3">
      <w:pPr>
        <w:jc w:val="both"/>
        <w:rPr>
          <w:rFonts w:ascii="Arial" w:hAnsi="Arial" w:cs="Arial"/>
        </w:rPr>
      </w:pPr>
    </w:p>
    <w:p w:rsidR="00BB5DB3" w:rsidRPr="00267338" w:rsidRDefault="00BB5DB3" w:rsidP="00982E1A">
      <w:pPr>
        <w:pStyle w:val="Paragraphedeliste"/>
        <w:numPr>
          <w:ilvl w:val="0"/>
          <w:numId w:val="42"/>
        </w:numPr>
        <w:jc w:val="both"/>
        <w:rPr>
          <w:rFonts w:ascii="Arial" w:hAnsi="Arial" w:cs="Arial"/>
        </w:rPr>
      </w:pPr>
      <w:r w:rsidRPr="00267338">
        <w:rPr>
          <w:rFonts w:ascii="Arial" w:hAnsi="Arial" w:cs="Arial"/>
        </w:rPr>
        <w:t>d’essais cliniques en cours dans l’établissement pour l’année N-1 sur le thème du cancer :</w:t>
      </w:r>
    </w:p>
    <w:p w:rsidR="00BB5DB3" w:rsidRDefault="00BB5DB3" w:rsidP="00BB5DB3">
      <w:pPr>
        <w:pStyle w:val="Paragraphedeliste"/>
        <w:tabs>
          <w:tab w:val="left" w:pos="1095"/>
        </w:tabs>
        <w:ind w:left="567"/>
        <w:jc w:val="both"/>
        <w:rPr>
          <w:rFonts w:ascii="Arial" w:hAnsi="Arial" w:cs="Arial"/>
        </w:rPr>
      </w:pPr>
    </w:p>
    <w:p w:rsidR="00C65362" w:rsidRPr="00267338" w:rsidRDefault="00C65362" w:rsidP="00BB5DB3">
      <w:pPr>
        <w:pStyle w:val="Paragraphedeliste"/>
        <w:tabs>
          <w:tab w:val="left" w:pos="1095"/>
        </w:tabs>
        <w:ind w:left="567"/>
        <w:jc w:val="both"/>
        <w:rPr>
          <w:rFonts w:ascii="Arial" w:hAnsi="Arial" w:cs="Arial"/>
        </w:rPr>
      </w:pPr>
    </w:p>
    <w:p w:rsidR="00BB5DB3" w:rsidRPr="00267338" w:rsidRDefault="00BB5DB3" w:rsidP="00982E1A">
      <w:pPr>
        <w:pStyle w:val="Paragraphedeliste"/>
        <w:numPr>
          <w:ilvl w:val="0"/>
          <w:numId w:val="42"/>
        </w:numPr>
        <w:jc w:val="both"/>
        <w:rPr>
          <w:rFonts w:ascii="Arial" w:hAnsi="Arial" w:cs="Arial"/>
        </w:rPr>
      </w:pPr>
      <w:r w:rsidRPr="00267338">
        <w:rPr>
          <w:rFonts w:ascii="Arial" w:hAnsi="Arial" w:cs="Arial"/>
        </w:rPr>
        <w:t>de patients ayant été inclus dans un protocole de recherche clinique pour l’année N-1 (par essai) :</w:t>
      </w:r>
    </w:p>
    <w:p w:rsidR="00BB5DB3" w:rsidRDefault="00BB5DB3" w:rsidP="00C65362">
      <w:pPr>
        <w:pStyle w:val="Paragraphedeliste"/>
        <w:ind w:hanging="153"/>
        <w:rPr>
          <w:rFonts w:ascii="Arial" w:hAnsi="Arial" w:cs="Arial"/>
        </w:rPr>
      </w:pPr>
    </w:p>
    <w:p w:rsidR="00C65362" w:rsidRPr="00B313F4" w:rsidRDefault="00C65362" w:rsidP="00C65362">
      <w:pPr>
        <w:pStyle w:val="Paragraphedeliste"/>
        <w:ind w:hanging="153"/>
        <w:rPr>
          <w:rFonts w:ascii="Arial" w:hAnsi="Arial" w:cs="Arial"/>
        </w:rPr>
      </w:pPr>
    </w:p>
    <w:p w:rsidR="00BB5DB3" w:rsidRPr="00A63174" w:rsidRDefault="00BB5DB3" w:rsidP="006B4731">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3D48A1" w:rsidTr="003D48A1">
        <w:tc>
          <w:tcPr>
            <w:tcW w:w="10061" w:type="dxa"/>
          </w:tcPr>
          <w:p w:rsidR="003D48A1" w:rsidRPr="00C65362" w:rsidRDefault="003D48A1" w:rsidP="003D48A1">
            <w:pPr>
              <w:jc w:val="both"/>
              <w:rPr>
                <w:rFonts w:ascii="Arial" w:hAnsi="Arial" w:cs="Arial"/>
              </w:rPr>
            </w:pPr>
            <w:r w:rsidRPr="00C65362">
              <w:rPr>
                <w:rFonts w:ascii="Arial" w:hAnsi="Arial" w:cs="Arial"/>
              </w:rPr>
              <w:t>Précisez l’organisation mise en place pour cet accès :</w:t>
            </w:r>
          </w:p>
          <w:p w:rsidR="003D48A1" w:rsidRDefault="003D48A1" w:rsidP="006B4731">
            <w:pPr>
              <w:jc w:val="both"/>
              <w:rPr>
                <w:rFonts w:ascii="Arial" w:hAnsi="Arial" w:cs="Arial"/>
              </w:rPr>
            </w:pPr>
          </w:p>
          <w:p w:rsidR="003D48A1" w:rsidRDefault="003D48A1" w:rsidP="006B4731">
            <w:pPr>
              <w:jc w:val="both"/>
              <w:rPr>
                <w:rFonts w:ascii="Arial" w:hAnsi="Arial" w:cs="Arial"/>
              </w:rPr>
            </w:pPr>
          </w:p>
          <w:p w:rsidR="003D48A1" w:rsidRDefault="003D48A1" w:rsidP="006B4731">
            <w:pPr>
              <w:jc w:val="both"/>
              <w:rPr>
                <w:rFonts w:ascii="Arial" w:hAnsi="Arial" w:cs="Arial"/>
              </w:rPr>
            </w:pPr>
          </w:p>
          <w:p w:rsidR="003D48A1" w:rsidRDefault="003D48A1" w:rsidP="006B4731">
            <w:pPr>
              <w:jc w:val="both"/>
              <w:rPr>
                <w:rFonts w:ascii="Arial" w:hAnsi="Arial" w:cs="Arial"/>
              </w:rPr>
            </w:pPr>
          </w:p>
          <w:p w:rsidR="003D48A1" w:rsidRDefault="003D48A1" w:rsidP="006B4731">
            <w:pPr>
              <w:jc w:val="both"/>
              <w:rPr>
                <w:rFonts w:ascii="Arial" w:hAnsi="Arial" w:cs="Arial"/>
              </w:rPr>
            </w:pPr>
          </w:p>
          <w:p w:rsidR="003D48A1" w:rsidRDefault="003D48A1" w:rsidP="006B4731">
            <w:pPr>
              <w:jc w:val="both"/>
              <w:rPr>
                <w:rFonts w:ascii="Arial" w:hAnsi="Arial" w:cs="Arial"/>
              </w:rPr>
            </w:pPr>
          </w:p>
          <w:p w:rsidR="003D48A1" w:rsidRDefault="003D48A1" w:rsidP="006B4731">
            <w:pPr>
              <w:jc w:val="both"/>
              <w:rPr>
                <w:rFonts w:ascii="Arial" w:hAnsi="Arial" w:cs="Arial"/>
              </w:rPr>
            </w:pPr>
          </w:p>
        </w:tc>
      </w:tr>
    </w:tbl>
    <w:p w:rsidR="00BB5DB3" w:rsidRDefault="00BB5DB3" w:rsidP="006B4731">
      <w:pPr>
        <w:jc w:val="both"/>
        <w:rPr>
          <w:rFonts w:ascii="Arial" w:hAnsi="Arial" w:cs="Arial"/>
        </w:rPr>
      </w:pPr>
    </w:p>
    <w:p w:rsidR="00166B2E" w:rsidRDefault="00166B2E" w:rsidP="00BB5DB3">
      <w:pPr>
        <w:rPr>
          <w:rFonts w:ascii="Arial" w:hAnsi="Arial" w:cs="Arial"/>
        </w:rPr>
      </w:pPr>
    </w:p>
    <w:p w:rsidR="00166B2E" w:rsidRDefault="00166B2E" w:rsidP="00BB5DB3">
      <w:pPr>
        <w:rPr>
          <w:rFonts w:ascii="Arial" w:hAnsi="Arial" w:cs="Arial"/>
        </w:rPr>
      </w:pPr>
    </w:p>
    <w:p w:rsidR="00EE63EC" w:rsidRDefault="00EE63EC" w:rsidP="00BB5DB3">
      <w:pPr>
        <w:rPr>
          <w:rFonts w:ascii="Arial" w:hAnsi="Arial" w:cs="Arial"/>
        </w:rPr>
      </w:pPr>
    </w:p>
    <w:p w:rsidR="00166B2E" w:rsidRDefault="00166B2E" w:rsidP="00BB5DB3">
      <w:pPr>
        <w:rPr>
          <w:rFonts w:ascii="Arial" w:hAnsi="Arial" w:cs="Arial"/>
        </w:rPr>
      </w:pPr>
    </w:p>
    <w:p w:rsidR="00BB5DB3" w:rsidRPr="00B313F4" w:rsidRDefault="000418AE" w:rsidP="00BB5DB3">
      <w:pPr>
        <w:jc w:val="both"/>
        <w:rPr>
          <w:rFonts w:ascii="Arial" w:hAnsi="Arial" w:cs="Arial"/>
          <w:b/>
          <w:sz w:val="22"/>
          <w:szCs w:val="22"/>
        </w:rPr>
      </w:pPr>
      <w:r>
        <w:rPr>
          <w:rFonts w:ascii="Arial" w:hAnsi="Arial" w:cs="Arial"/>
          <w:b/>
          <w:sz w:val="22"/>
          <w:szCs w:val="22"/>
        </w:rPr>
        <w:t>1</w:t>
      </w:r>
      <w:r w:rsidR="00BB5DB3" w:rsidRPr="00B313F4">
        <w:rPr>
          <w:rFonts w:ascii="Arial" w:hAnsi="Arial" w:cs="Arial"/>
          <w:b/>
          <w:sz w:val="22"/>
          <w:szCs w:val="22"/>
        </w:rPr>
        <w:t>.2  Seuils d’activité minimale annuelle</w:t>
      </w:r>
    </w:p>
    <w:p w:rsidR="00BB5DB3" w:rsidRPr="00B313F4" w:rsidRDefault="00BB5DB3" w:rsidP="00BB5DB3">
      <w:pPr>
        <w:pStyle w:val="NormalWeb"/>
        <w:spacing w:before="0" w:beforeAutospacing="0" w:after="0" w:afterAutospacing="0"/>
        <w:rPr>
          <w:rFonts w:ascii="Arial" w:hAnsi="Arial" w:cs="Arial"/>
          <w:sz w:val="20"/>
          <w:szCs w:val="20"/>
        </w:rPr>
      </w:pPr>
    </w:p>
    <w:p w:rsidR="00BB5DB3" w:rsidRPr="00B313F4" w:rsidRDefault="00BB5DB3" w:rsidP="00BB5DB3">
      <w:pPr>
        <w:jc w:val="both"/>
        <w:rPr>
          <w:rFonts w:ascii="Arial" w:hAnsi="Arial" w:cs="Arial"/>
          <w:i/>
          <w:sz w:val="18"/>
          <w:szCs w:val="18"/>
        </w:rPr>
      </w:pPr>
      <w:r w:rsidRPr="00B313F4">
        <w:rPr>
          <w:rFonts w:ascii="Arial" w:hAnsi="Arial" w:cs="Arial"/>
          <w:i/>
          <w:sz w:val="18"/>
          <w:szCs w:val="18"/>
        </w:rPr>
        <w:t>Article R.6123-89 du CSP : L'autorisation ne peut être délivrée ou renouvelée que si le demandeur respecte les seuils d'activité minimale annuelle arrêtés par le ministre chargé de la santé (…). Ils prennent en compte le nombre d'interventions effectuées ou le nombre de patients traités sur les trois années écoulées. (…)</w:t>
      </w:r>
    </w:p>
    <w:p w:rsidR="00BB5DB3" w:rsidRPr="00B313F4" w:rsidRDefault="00BB5DB3" w:rsidP="00BB5DB3">
      <w:pPr>
        <w:pStyle w:val="NormalWeb"/>
        <w:spacing w:before="0" w:beforeAutospacing="0" w:after="0" w:afterAutospacing="0"/>
        <w:jc w:val="both"/>
        <w:rPr>
          <w:rFonts w:ascii="Arial" w:hAnsi="Arial" w:cs="Arial"/>
          <w:i/>
          <w:sz w:val="18"/>
          <w:szCs w:val="18"/>
        </w:rPr>
      </w:pPr>
      <w:r w:rsidRPr="00B313F4">
        <w:rPr>
          <w:rFonts w:ascii="Arial" w:hAnsi="Arial" w:cs="Arial"/>
          <w:i/>
          <w:sz w:val="18"/>
          <w:szCs w:val="18"/>
        </w:rPr>
        <w:t>Lorsque l'autorisation est accordée pour l'exercice de l'activité de soins sur plusieurs structures de soins dépendant d'un même titulaire, les seuils et la réalisation d'activité minimale annuelle mentionnés aux trois alinéas précédents sont applicables à chacune de ces structures.</w:t>
      </w:r>
    </w:p>
    <w:p w:rsidR="00BB5DB3" w:rsidRDefault="00BB5DB3" w:rsidP="00BB5DB3">
      <w:pPr>
        <w:jc w:val="both"/>
        <w:rPr>
          <w:rFonts w:ascii="Arial" w:hAnsi="Arial" w:cs="Arial"/>
        </w:rPr>
      </w:pPr>
    </w:p>
    <w:p w:rsidR="00BB5DB3" w:rsidRPr="00B313F4" w:rsidRDefault="00BB5DB3" w:rsidP="00BB5DB3">
      <w:pPr>
        <w:pStyle w:val="NormalWeb"/>
        <w:spacing w:before="0" w:beforeAutospacing="0" w:after="0" w:afterAutospacing="0"/>
        <w:jc w:val="both"/>
        <w:rPr>
          <w:rFonts w:ascii="Arial" w:hAnsi="Arial" w:cs="Arial"/>
          <w:sz w:val="20"/>
          <w:szCs w:val="20"/>
        </w:rPr>
      </w:pPr>
      <w:r w:rsidRPr="00B313F4">
        <w:rPr>
          <w:rFonts w:ascii="Arial" w:hAnsi="Arial" w:cs="Arial"/>
          <w:sz w:val="20"/>
          <w:szCs w:val="20"/>
        </w:rPr>
        <w:t>L’arrêté du 29 mars 2007</w:t>
      </w:r>
      <w:r w:rsidR="00982E1A">
        <w:rPr>
          <w:rFonts w:ascii="Arial" w:hAnsi="Arial" w:cs="Arial"/>
          <w:sz w:val="20"/>
          <w:szCs w:val="20"/>
        </w:rPr>
        <w:t>,</w:t>
      </w:r>
      <w:r w:rsidRPr="00B313F4">
        <w:rPr>
          <w:rFonts w:ascii="Arial" w:hAnsi="Arial" w:cs="Arial"/>
          <w:sz w:val="20"/>
          <w:szCs w:val="20"/>
        </w:rPr>
        <w:t xml:space="preserve"> fixant les seuils d’activité minimale annuelle applicables à l’activité de soins de traitement du cancer</w:t>
      </w:r>
      <w:r w:rsidR="00982E1A">
        <w:rPr>
          <w:rFonts w:ascii="Arial" w:hAnsi="Arial" w:cs="Arial"/>
          <w:sz w:val="20"/>
          <w:szCs w:val="20"/>
        </w:rPr>
        <w:t>,</w:t>
      </w:r>
      <w:r w:rsidRPr="00B313F4">
        <w:rPr>
          <w:rFonts w:ascii="Arial" w:hAnsi="Arial" w:cs="Arial"/>
          <w:sz w:val="20"/>
          <w:szCs w:val="20"/>
        </w:rPr>
        <w:t xml:space="preserve"> précise le nombre d’interventions ou de patients par structure de soins comprise dans l’autorisation :</w:t>
      </w:r>
    </w:p>
    <w:p w:rsidR="00EE63EC" w:rsidRPr="00B313F4" w:rsidRDefault="00EE63EC" w:rsidP="00982E1A">
      <w:pPr>
        <w:pStyle w:val="NormalWeb"/>
        <w:numPr>
          <w:ilvl w:val="0"/>
          <w:numId w:val="35"/>
        </w:numPr>
        <w:suppressAutoHyphens/>
        <w:autoSpaceDN w:val="0"/>
        <w:spacing w:before="0" w:beforeAutospacing="0" w:after="0" w:afterAutospacing="0"/>
        <w:jc w:val="both"/>
        <w:textAlignment w:val="baseline"/>
        <w:rPr>
          <w:rFonts w:ascii="Arial" w:hAnsi="Arial" w:cs="Arial"/>
          <w:sz w:val="20"/>
          <w:szCs w:val="20"/>
        </w:rPr>
      </w:pPr>
      <w:r w:rsidRPr="00B313F4">
        <w:rPr>
          <w:rFonts w:ascii="Arial" w:hAnsi="Arial" w:cs="Arial"/>
          <w:sz w:val="20"/>
          <w:szCs w:val="20"/>
        </w:rPr>
        <w:t>30 interventions pour les pathologies mammaires, digestives, urologiques, thoraciques et 20 pour les pathologies gynécologiques et ORL/maxillo-faciales, pour la chirurgie des cancers</w:t>
      </w:r>
    </w:p>
    <w:p w:rsidR="00BB5DB3" w:rsidRPr="00B313F4" w:rsidRDefault="00BB5DB3" w:rsidP="00982E1A">
      <w:pPr>
        <w:pStyle w:val="NormalWeb"/>
        <w:numPr>
          <w:ilvl w:val="0"/>
          <w:numId w:val="35"/>
        </w:numPr>
        <w:suppressAutoHyphens/>
        <w:autoSpaceDN w:val="0"/>
        <w:spacing w:before="0" w:beforeAutospacing="0" w:after="0" w:afterAutospacing="0"/>
        <w:jc w:val="both"/>
        <w:textAlignment w:val="baseline"/>
        <w:rPr>
          <w:rFonts w:ascii="Arial" w:hAnsi="Arial" w:cs="Arial"/>
          <w:sz w:val="20"/>
          <w:szCs w:val="20"/>
        </w:rPr>
      </w:pPr>
      <w:r w:rsidRPr="00B313F4">
        <w:rPr>
          <w:rFonts w:ascii="Arial" w:hAnsi="Arial" w:cs="Arial"/>
          <w:sz w:val="20"/>
          <w:szCs w:val="20"/>
        </w:rPr>
        <w:t>80 patients dont 50 au moins en chimiothérapie ambulatoire en hospitalisation de jour pour la chimiothérapie ou autres traitements médicaux spécifiques du cancer</w:t>
      </w:r>
    </w:p>
    <w:p w:rsidR="00BB5DB3" w:rsidRPr="00B313F4" w:rsidRDefault="00BB5DB3" w:rsidP="00982E1A">
      <w:pPr>
        <w:pStyle w:val="Paragraphedeliste"/>
        <w:numPr>
          <w:ilvl w:val="0"/>
          <w:numId w:val="35"/>
        </w:numPr>
        <w:rPr>
          <w:rFonts w:ascii="Arial" w:hAnsi="Arial" w:cs="Arial"/>
        </w:rPr>
      </w:pPr>
      <w:r w:rsidRPr="00B313F4">
        <w:rPr>
          <w:rFonts w:ascii="Arial" w:hAnsi="Arial" w:cs="Arial"/>
        </w:rPr>
        <w:t>600 patients pour la radiothérapie externe.</w:t>
      </w:r>
    </w:p>
    <w:p w:rsidR="00EE63EC" w:rsidRPr="00EE63EC" w:rsidRDefault="00EE63EC" w:rsidP="00EE63EC">
      <w:pPr>
        <w:jc w:val="both"/>
        <w:rPr>
          <w:rFonts w:ascii="Arial" w:hAnsi="Arial" w:cs="Arial"/>
          <w:b/>
        </w:rPr>
      </w:pPr>
      <w:r w:rsidRPr="00EE63EC">
        <w:rPr>
          <w:rFonts w:ascii="Arial" w:hAnsi="Arial" w:cs="Arial"/>
          <w:b/>
        </w:rPr>
        <w:t xml:space="preserve">Reportez-vous, aux fiches </w:t>
      </w:r>
      <w:r w:rsidR="00982E1A">
        <w:rPr>
          <w:rFonts w:ascii="Arial" w:hAnsi="Arial" w:cs="Arial"/>
          <w:b/>
        </w:rPr>
        <w:t xml:space="preserve">1 à 10 </w:t>
      </w:r>
      <w:r w:rsidRPr="00EE63EC">
        <w:rPr>
          <w:rFonts w:ascii="Arial" w:hAnsi="Arial" w:cs="Arial"/>
          <w:b/>
        </w:rPr>
        <w:t>correspondant à l’injonction.</w:t>
      </w:r>
    </w:p>
    <w:p w:rsidR="00BB5DB3" w:rsidRPr="00B313F4" w:rsidRDefault="00BB5DB3" w:rsidP="00BB5DB3">
      <w:pPr>
        <w:jc w:val="both"/>
        <w:rPr>
          <w:rFonts w:ascii="Arial" w:hAnsi="Arial" w:cs="Arial"/>
        </w:rPr>
      </w:pPr>
    </w:p>
    <w:p w:rsidR="00E92C68" w:rsidRDefault="00E92C68">
      <w:pPr>
        <w:rPr>
          <w:rFonts w:ascii="Arial" w:hAnsi="Arial" w:cs="Arial"/>
        </w:rPr>
      </w:pPr>
      <w:r>
        <w:rPr>
          <w:rFonts w:ascii="Arial" w:hAnsi="Arial" w:cs="Arial"/>
        </w:rPr>
        <w:br w:type="page"/>
      </w:r>
    </w:p>
    <w:p w:rsidR="00BB5DB3" w:rsidRPr="00C65362" w:rsidRDefault="00C65362" w:rsidP="00C65362">
      <w:pPr>
        <w:jc w:val="both"/>
        <w:rPr>
          <w:rFonts w:ascii="Arial" w:hAnsi="Arial" w:cs="Arial"/>
          <w:b/>
          <w:sz w:val="22"/>
          <w:szCs w:val="22"/>
        </w:rPr>
      </w:pPr>
      <w:r w:rsidRPr="00C65362">
        <w:rPr>
          <w:rFonts w:ascii="Arial" w:hAnsi="Arial" w:cs="Arial"/>
          <w:b/>
          <w:sz w:val="22"/>
          <w:szCs w:val="22"/>
        </w:rPr>
        <w:lastRenderedPageBreak/>
        <w:t xml:space="preserve">1.3  </w:t>
      </w:r>
      <w:r w:rsidR="00BB5DB3" w:rsidRPr="00C65362">
        <w:rPr>
          <w:rFonts w:ascii="Arial" w:hAnsi="Arial" w:cs="Arial"/>
          <w:b/>
          <w:sz w:val="22"/>
          <w:szCs w:val="22"/>
        </w:rPr>
        <w:t>Continuité, coordination des soins</w:t>
      </w:r>
    </w:p>
    <w:p w:rsidR="00982E1A" w:rsidRPr="00982E1A" w:rsidRDefault="00982E1A" w:rsidP="00FB10C1">
      <w:pPr>
        <w:jc w:val="both"/>
        <w:rPr>
          <w:rFonts w:ascii="Arial" w:hAnsi="Arial" w:cs="Arial"/>
          <w:i/>
          <w:sz w:val="12"/>
          <w:szCs w:val="12"/>
        </w:rPr>
      </w:pPr>
    </w:p>
    <w:p w:rsidR="00FB10C1" w:rsidRPr="00FB10C1" w:rsidRDefault="00FB10C1" w:rsidP="00FB10C1">
      <w:pPr>
        <w:jc w:val="both"/>
        <w:rPr>
          <w:rFonts w:ascii="Arial" w:hAnsi="Arial" w:cs="Arial"/>
          <w:i/>
          <w:sz w:val="18"/>
          <w:szCs w:val="18"/>
        </w:rPr>
      </w:pPr>
      <w:r w:rsidRPr="00FB10C1">
        <w:rPr>
          <w:rFonts w:ascii="Arial" w:hAnsi="Arial" w:cs="Arial"/>
          <w:i/>
          <w:sz w:val="18"/>
          <w:szCs w:val="18"/>
        </w:rPr>
        <w:t>(article D.6124-132 du CSP)</w:t>
      </w:r>
    </w:p>
    <w:p w:rsidR="00BB5DB3" w:rsidRPr="00264E2F" w:rsidRDefault="00BB5DB3" w:rsidP="00BB5DB3">
      <w:pPr>
        <w:pStyle w:val="NormalWeb"/>
        <w:spacing w:before="0" w:beforeAutospacing="0" w:after="0" w:afterAutospacing="0"/>
        <w:jc w:val="both"/>
        <w:rPr>
          <w:rFonts w:ascii="Arial" w:hAnsi="Arial" w:cs="Arial"/>
          <w:i/>
          <w:sz w:val="18"/>
          <w:szCs w:val="18"/>
        </w:rPr>
      </w:pPr>
      <w:r w:rsidRPr="00264E2F">
        <w:rPr>
          <w:rFonts w:ascii="Arial" w:hAnsi="Arial" w:cs="Arial"/>
          <w:i/>
          <w:sz w:val="18"/>
          <w:szCs w:val="18"/>
        </w:rPr>
        <w:t>« Le titulaire de l'autorisation organise la continuité de la prise en charge et, s'il y a lieu, la coordination des soins des patients qu'il traite, au sein de l'établissement et par des conventions passées avec d'autres établissements ou personnes titulaires de l'autorisation mentionnée à l'article R.6123-87 (traitement du cancer) ».</w:t>
      </w:r>
    </w:p>
    <w:p w:rsidR="00BB5DB3" w:rsidRDefault="00BB5DB3" w:rsidP="00BB5DB3">
      <w:pPr>
        <w:jc w:val="both"/>
        <w:rPr>
          <w:rFonts w:ascii="Arial" w:hAnsi="Arial" w:cs="Arial"/>
        </w:rPr>
      </w:pPr>
    </w:p>
    <w:p w:rsidR="00647A97" w:rsidRDefault="00647A97" w:rsidP="00BB5DB3">
      <w:pPr>
        <w:jc w:val="both"/>
        <w:rPr>
          <w:rFonts w:ascii="Arial" w:hAnsi="Arial" w:cs="Arial"/>
        </w:rPr>
      </w:pPr>
    </w:p>
    <w:p w:rsidR="00BB5DB3" w:rsidRPr="00264E2F" w:rsidRDefault="0004314D" w:rsidP="00CE6E26">
      <w:pPr>
        <w:jc w:val="both"/>
        <w:rPr>
          <w:rFonts w:ascii="Arial" w:hAnsi="Arial" w:cs="Arial"/>
        </w:rPr>
      </w:pPr>
      <w:r>
        <w:rPr>
          <w:rFonts w:ascii="Arial" w:hAnsi="Arial" w:cs="Arial"/>
        </w:rPr>
        <w:t>Précisez l’</w:t>
      </w:r>
      <w:r w:rsidR="00BB5DB3" w:rsidRPr="00647A97">
        <w:rPr>
          <w:rFonts w:ascii="Arial" w:hAnsi="Arial" w:cs="Arial"/>
        </w:rPr>
        <w:t xml:space="preserve">organisation mise en place au sein de votre établissement et par des conventions </w:t>
      </w:r>
      <w:r w:rsidR="00647A97" w:rsidRPr="00647A97">
        <w:rPr>
          <w:rFonts w:ascii="Arial" w:hAnsi="Arial" w:cs="Arial"/>
        </w:rPr>
        <w:t>passées avec d’autres établissements ou personnes titulaires de l'autorisation de traitement du cancer</w:t>
      </w:r>
      <w:r w:rsidR="00CE6E26">
        <w:rPr>
          <w:rFonts w:ascii="Arial" w:hAnsi="Arial" w:cs="Arial"/>
        </w:rPr>
        <w:t xml:space="preserve"> afin d’</w:t>
      </w:r>
      <w:r w:rsidR="00BB5DB3" w:rsidRPr="00647A97">
        <w:rPr>
          <w:rFonts w:ascii="Arial" w:hAnsi="Arial" w:cs="Arial"/>
        </w:rPr>
        <w:t>assurer aux patient</w:t>
      </w:r>
      <w:r w:rsidR="00CE6E26">
        <w:rPr>
          <w:rFonts w:ascii="Arial" w:hAnsi="Arial" w:cs="Arial"/>
        </w:rPr>
        <w:t xml:space="preserve">s que vous traitez pour cancer </w:t>
      </w:r>
      <w:r w:rsidR="00BB5DB3" w:rsidRPr="00264E2F">
        <w:rPr>
          <w:rFonts w:ascii="Arial" w:hAnsi="Arial" w:cs="Arial"/>
        </w:rPr>
        <w:t>la continuité de la prise en charge</w:t>
      </w:r>
      <w:r w:rsidR="007863D9">
        <w:rPr>
          <w:rFonts w:ascii="Arial" w:hAnsi="Arial" w:cs="Arial"/>
        </w:rPr>
        <w:t xml:space="preserve"> et la coordination des soins</w:t>
      </w:r>
      <w:r w:rsidR="00BB5DB3" w:rsidRPr="00264E2F">
        <w:rPr>
          <w:rFonts w:ascii="Arial" w:hAnsi="Arial" w:cs="Arial"/>
        </w:rPr>
        <w:t> :</w:t>
      </w:r>
    </w:p>
    <w:p w:rsidR="00BB5DB3" w:rsidRPr="00264E2F" w:rsidRDefault="00BB5DB3" w:rsidP="00BB5DB3">
      <w:pPr>
        <w:ind w:left="567"/>
        <w:jc w:val="both"/>
        <w:rPr>
          <w:rFonts w:ascii="Arial" w:hAnsi="Arial" w:cs="Arial"/>
        </w:rPr>
      </w:pPr>
    </w:p>
    <w:p w:rsidR="00BB5DB3" w:rsidRPr="00264E2F" w:rsidRDefault="00BB5DB3" w:rsidP="00BB5DB3">
      <w:pPr>
        <w:ind w:left="567"/>
        <w:jc w:val="both"/>
        <w:rPr>
          <w:rFonts w:ascii="Arial" w:hAnsi="Arial" w:cs="Arial"/>
        </w:rPr>
      </w:pPr>
    </w:p>
    <w:p w:rsidR="00BB5DB3" w:rsidRPr="00264E2F" w:rsidRDefault="00BB5DB3" w:rsidP="00BB5DB3">
      <w:pPr>
        <w:jc w:val="both"/>
        <w:rPr>
          <w:rFonts w:ascii="Arial" w:hAnsi="Arial" w:cs="Arial"/>
        </w:rPr>
      </w:pPr>
      <w:r w:rsidRPr="00264E2F">
        <w:rPr>
          <w:rFonts w:ascii="Arial" w:hAnsi="Arial" w:cs="Arial"/>
        </w:rPr>
        <w:t>Listez</w:t>
      </w:r>
      <w:r w:rsidR="00554A0C">
        <w:rPr>
          <w:rFonts w:ascii="Arial" w:hAnsi="Arial" w:cs="Arial"/>
        </w:rPr>
        <w:t xml:space="preserve"> et joindre</w:t>
      </w:r>
      <w:r w:rsidRPr="00264E2F">
        <w:rPr>
          <w:rFonts w:ascii="Arial" w:hAnsi="Arial" w:cs="Arial"/>
        </w:rPr>
        <w:t>, le cas échéant, les conventions que vous avez conclues</w:t>
      </w:r>
      <w:r w:rsidR="007863D9">
        <w:rPr>
          <w:rFonts w:ascii="Arial" w:hAnsi="Arial" w:cs="Arial"/>
        </w:rPr>
        <w:t xml:space="preserve"> à cet effet</w:t>
      </w:r>
      <w:r w:rsidRPr="00264E2F">
        <w:rPr>
          <w:rFonts w:ascii="Arial" w:hAnsi="Arial" w:cs="Arial"/>
        </w:rPr>
        <w:t> :</w:t>
      </w:r>
    </w:p>
    <w:p w:rsidR="00BB5DB3" w:rsidRPr="00264E2F" w:rsidRDefault="00BB5DB3" w:rsidP="00BB5DB3">
      <w:pPr>
        <w:jc w:val="both"/>
        <w:rPr>
          <w:rFonts w:ascii="Arial" w:hAnsi="Arial" w:cs="Arial"/>
        </w:rPr>
      </w:pPr>
    </w:p>
    <w:p w:rsidR="00BB5DB3" w:rsidRDefault="00BB5DB3" w:rsidP="00BB5DB3">
      <w:pPr>
        <w:jc w:val="both"/>
        <w:rPr>
          <w:rFonts w:ascii="Arial" w:hAnsi="Arial" w:cs="Arial"/>
        </w:rPr>
      </w:pPr>
    </w:p>
    <w:p w:rsidR="00166B2E" w:rsidRPr="00264E2F" w:rsidRDefault="00166B2E" w:rsidP="00BB5DB3">
      <w:pPr>
        <w:jc w:val="both"/>
        <w:rPr>
          <w:rFonts w:ascii="Arial" w:hAnsi="Arial" w:cs="Arial"/>
        </w:rPr>
      </w:pPr>
    </w:p>
    <w:p w:rsidR="00BB5DB3" w:rsidRPr="00B7315A" w:rsidRDefault="00BB5DB3" w:rsidP="00CE1506">
      <w:pPr>
        <w:pStyle w:val="Paragraphedeliste"/>
        <w:numPr>
          <w:ilvl w:val="0"/>
          <w:numId w:val="5"/>
        </w:numPr>
        <w:ind w:left="709"/>
        <w:jc w:val="both"/>
        <w:rPr>
          <w:rFonts w:ascii="Arial" w:hAnsi="Arial" w:cs="Arial"/>
          <w:b/>
        </w:rPr>
      </w:pPr>
      <w:r w:rsidRPr="00B7315A">
        <w:rPr>
          <w:rFonts w:ascii="Arial" w:hAnsi="Arial" w:cs="Arial"/>
          <w:b/>
        </w:rPr>
        <w:t>Complications et situations d’urgence</w:t>
      </w:r>
    </w:p>
    <w:p w:rsidR="00BB5DB3" w:rsidRPr="00264E2F" w:rsidRDefault="00BB5DB3" w:rsidP="00BB5DB3">
      <w:pPr>
        <w:pStyle w:val="NormalWeb"/>
        <w:spacing w:before="0" w:beforeAutospacing="0" w:after="0" w:afterAutospacing="0"/>
        <w:rPr>
          <w:rFonts w:ascii="Arial" w:hAnsi="Arial" w:cs="Arial"/>
          <w:i/>
          <w:sz w:val="18"/>
          <w:szCs w:val="18"/>
        </w:rPr>
      </w:pPr>
      <w:r w:rsidRPr="00264E2F">
        <w:rPr>
          <w:rFonts w:ascii="Arial" w:hAnsi="Arial" w:cs="Arial"/>
          <w:i/>
          <w:sz w:val="18"/>
          <w:szCs w:val="18"/>
        </w:rPr>
        <w:t>« Il assure de la même façon le traitement des complications et des situations d'urgence »</w:t>
      </w:r>
    </w:p>
    <w:p w:rsidR="00166B2E" w:rsidRDefault="00166B2E" w:rsidP="005C339F">
      <w:pPr>
        <w:pStyle w:val="NormalWeb"/>
        <w:spacing w:before="0" w:beforeAutospacing="0" w:after="0" w:afterAutospacing="0"/>
        <w:jc w:val="both"/>
        <w:rPr>
          <w:rFonts w:ascii="Arial" w:hAnsi="Arial" w:cs="Arial"/>
          <w:sz w:val="20"/>
          <w:szCs w:val="20"/>
        </w:rPr>
      </w:pPr>
    </w:p>
    <w:p w:rsidR="00647A97" w:rsidRPr="00264E2F" w:rsidRDefault="00647A97" w:rsidP="005C339F">
      <w:pPr>
        <w:pStyle w:val="NormalWeb"/>
        <w:spacing w:before="0" w:beforeAutospacing="0" w:after="0" w:afterAutospacing="0"/>
        <w:jc w:val="both"/>
        <w:rPr>
          <w:rFonts w:ascii="Arial" w:hAnsi="Arial" w:cs="Arial"/>
          <w:sz w:val="20"/>
          <w:szCs w:val="20"/>
        </w:rPr>
      </w:pPr>
    </w:p>
    <w:p w:rsidR="00BB5DB3" w:rsidRPr="00264E2F" w:rsidRDefault="0004314D" w:rsidP="005C339F">
      <w:pPr>
        <w:jc w:val="both"/>
        <w:rPr>
          <w:rFonts w:ascii="Arial" w:hAnsi="Arial" w:cs="Arial"/>
        </w:rPr>
      </w:pPr>
      <w:r>
        <w:rPr>
          <w:rFonts w:ascii="Arial" w:hAnsi="Arial" w:cs="Arial"/>
        </w:rPr>
        <w:t>Indiquez l’</w:t>
      </w:r>
      <w:r w:rsidR="00466968">
        <w:rPr>
          <w:rFonts w:ascii="Arial" w:hAnsi="Arial" w:cs="Arial"/>
        </w:rPr>
        <w:t>organisation mise en place</w:t>
      </w:r>
      <w:r w:rsidR="007863D9">
        <w:rPr>
          <w:rFonts w:ascii="Arial" w:hAnsi="Arial" w:cs="Arial"/>
        </w:rPr>
        <w:t xml:space="preserve"> pour leur prise en charge au sein de l’établissement ou lorsque le patient est à domicile</w:t>
      </w:r>
      <w:r w:rsidR="00BB5DB3" w:rsidRPr="00264E2F">
        <w:rPr>
          <w:rFonts w:ascii="Arial" w:hAnsi="Arial" w:cs="Arial"/>
        </w:rPr>
        <w:t> :</w:t>
      </w:r>
    </w:p>
    <w:p w:rsidR="00BB5DB3" w:rsidRDefault="00BB5DB3" w:rsidP="005C339F">
      <w:pPr>
        <w:pStyle w:val="NormalWeb"/>
        <w:spacing w:before="0" w:beforeAutospacing="0" w:after="0" w:afterAutospacing="0"/>
        <w:jc w:val="both"/>
        <w:rPr>
          <w:rFonts w:ascii="Arial" w:hAnsi="Arial" w:cs="Arial"/>
          <w:sz w:val="20"/>
          <w:szCs w:val="20"/>
        </w:rPr>
      </w:pPr>
    </w:p>
    <w:p w:rsidR="006B4731" w:rsidRDefault="006B4731" w:rsidP="005C339F">
      <w:pPr>
        <w:pStyle w:val="NormalWeb"/>
        <w:spacing w:before="0" w:beforeAutospacing="0" w:after="0" w:afterAutospacing="0"/>
        <w:jc w:val="both"/>
        <w:rPr>
          <w:rFonts w:ascii="Arial" w:hAnsi="Arial" w:cs="Arial"/>
          <w:sz w:val="20"/>
          <w:szCs w:val="20"/>
        </w:rPr>
      </w:pPr>
    </w:p>
    <w:p w:rsidR="006B4731" w:rsidRPr="00264E2F" w:rsidRDefault="006B4731" w:rsidP="005C339F">
      <w:pPr>
        <w:pStyle w:val="NormalWeb"/>
        <w:spacing w:before="0" w:beforeAutospacing="0" w:after="0" w:afterAutospacing="0"/>
        <w:jc w:val="both"/>
        <w:rPr>
          <w:rFonts w:ascii="Arial" w:hAnsi="Arial" w:cs="Arial"/>
          <w:sz w:val="20"/>
          <w:szCs w:val="20"/>
        </w:rPr>
      </w:pPr>
    </w:p>
    <w:p w:rsidR="00BB5DB3" w:rsidRPr="00264E2F" w:rsidRDefault="00BB5DB3" w:rsidP="00CE1506">
      <w:pPr>
        <w:pStyle w:val="NormalWeb"/>
        <w:numPr>
          <w:ilvl w:val="0"/>
          <w:numId w:val="5"/>
        </w:numPr>
        <w:spacing w:before="0" w:beforeAutospacing="0" w:after="0" w:afterAutospacing="0"/>
        <w:ind w:left="709"/>
        <w:rPr>
          <w:rFonts w:ascii="Arial" w:hAnsi="Arial" w:cs="Arial"/>
          <w:b/>
          <w:sz w:val="20"/>
          <w:szCs w:val="20"/>
        </w:rPr>
      </w:pPr>
      <w:r w:rsidRPr="00264E2F">
        <w:rPr>
          <w:rFonts w:ascii="Arial" w:hAnsi="Arial" w:cs="Arial"/>
          <w:b/>
          <w:sz w:val="20"/>
          <w:szCs w:val="20"/>
        </w:rPr>
        <w:t>Accès à une unité de réanimation, de soins intensifs, de surveillance continue</w:t>
      </w:r>
    </w:p>
    <w:p w:rsidR="00982E1A" w:rsidRPr="00982E1A" w:rsidRDefault="00982E1A" w:rsidP="00BB5DB3">
      <w:pPr>
        <w:pStyle w:val="NormalWeb"/>
        <w:spacing w:before="0" w:beforeAutospacing="0" w:after="0" w:afterAutospacing="0"/>
        <w:jc w:val="both"/>
        <w:rPr>
          <w:rFonts w:ascii="Arial" w:hAnsi="Arial" w:cs="Arial"/>
          <w:i/>
          <w:sz w:val="12"/>
          <w:szCs w:val="12"/>
        </w:rPr>
      </w:pPr>
    </w:p>
    <w:p w:rsidR="00BB5DB3" w:rsidRPr="00264E2F" w:rsidRDefault="00BB5DB3" w:rsidP="00BB5DB3">
      <w:pPr>
        <w:pStyle w:val="NormalWeb"/>
        <w:spacing w:before="0" w:beforeAutospacing="0" w:after="0" w:afterAutospacing="0"/>
        <w:jc w:val="both"/>
        <w:rPr>
          <w:rFonts w:ascii="Arial" w:hAnsi="Arial" w:cs="Arial"/>
          <w:i/>
          <w:sz w:val="18"/>
          <w:szCs w:val="18"/>
        </w:rPr>
      </w:pPr>
      <w:r w:rsidRPr="00264E2F">
        <w:rPr>
          <w:rFonts w:ascii="Arial" w:hAnsi="Arial" w:cs="Arial"/>
          <w:i/>
          <w:sz w:val="18"/>
          <w:szCs w:val="18"/>
        </w:rPr>
        <w:t>« Lorsqu'il n'exerce pas l'activité de soins de réanimation définie à l'article R.6123-33, ou ne dispose pas des moyens nécessaires aux soins intensifs mentionnés à l'article D.6124-104 ou des moyens permettant la surveillance continue mentionnée à l'article D.6124-117, il passe avec d'autres établissements des conventions assurant la prise en charge sans délai des patients concernés. »</w:t>
      </w:r>
    </w:p>
    <w:p w:rsidR="00BB5DB3" w:rsidRDefault="00BB5DB3" w:rsidP="00BB5DB3">
      <w:pPr>
        <w:jc w:val="both"/>
        <w:rPr>
          <w:rFonts w:ascii="Arial" w:hAnsi="Arial" w:cs="Arial"/>
          <w:sz w:val="18"/>
          <w:szCs w:val="18"/>
        </w:rPr>
      </w:pPr>
    </w:p>
    <w:p w:rsidR="006B4731" w:rsidRPr="00264E2F" w:rsidRDefault="006B4731" w:rsidP="00BB5DB3">
      <w:pPr>
        <w:jc w:val="both"/>
        <w:rPr>
          <w:rFonts w:ascii="Arial" w:hAnsi="Arial" w:cs="Arial"/>
          <w:sz w:val="18"/>
          <w:szCs w:val="18"/>
        </w:rPr>
      </w:pPr>
    </w:p>
    <w:p w:rsidR="00BB5DB3" w:rsidRPr="00264E2F" w:rsidRDefault="00BB5DB3" w:rsidP="00BB5DB3">
      <w:pPr>
        <w:jc w:val="both"/>
        <w:rPr>
          <w:rFonts w:ascii="Arial" w:hAnsi="Arial" w:cs="Arial"/>
        </w:rPr>
      </w:pPr>
      <w:r w:rsidRPr="00264E2F">
        <w:rPr>
          <w:rFonts w:ascii="Arial" w:hAnsi="Arial" w:cs="Arial"/>
        </w:rPr>
        <w:t>Disposez-vous au sein de votre établissement, d’une unité :</w:t>
      </w:r>
    </w:p>
    <w:p w:rsidR="00BB5DB3" w:rsidRPr="00264E2F" w:rsidRDefault="00BB5DB3" w:rsidP="00BB5DB3">
      <w:pPr>
        <w:pStyle w:val="Paragraphedeliste"/>
        <w:jc w:val="both"/>
        <w:rPr>
          <w:rFonts w:ascii="Arial" w:hAnsi="Arial" w:cs="Arial"/>
        </w:rPr>
      </w:pPr>
    </w:p>
    <w:p w:rsidR="00BB5DB3" w:rsidRPr="00264E2F" w:rsidRDefault="00BB5DB3" w:rsidP="00982E1A">
      <w:pPr>
        <w:pStyle w:val="Paragraphedeliste"/>
        <w:numPr>
          <w:ilvl w:val="0"/>
          <w:numId w:val="43"/>
        </w:numPr>
        <w:tabs>
          <w:tab w:val="left" w:pos="0"/>
          <w:tab w:val="left" w:pos="1701"/>
        </w:tabs>
        <w:jc w:val="both"/>
        <w:rPr>
          <w:rFonts w:ascii="Arial" w:hAnsi="Arial" w:cs="Arial"/>
          <w:b/>
        </w:rPr>
      </w:pPr>
      <w:r w:rsidRPr="00264E2F">
        <w:rPr>
          <w:rFonts w:ascii="Arial" w:hAnsi="Arial" w:cs="Arial"/>
        </w:rPr>
        <w:t xml:space="preserve">de réanimation : </w:t>
      </w:r>
      <w:r w:rsidR="00E352D7">
        <w:rPr>
          <w:rFonts w:ascii="Arial" w:hAnsi="Arial" w:cs="Arial"/>
        </w:rPr>
        <w:t xml:space="preserve">     </w:t>
      </w:r>
      <w:r w:rsidRPr="00264E2F">
        <w:rPr>
          <w:rFonts w:ascii="Arial" w:hAnsi="Arial" w:cs="Arial"/>
        </w:rPr>
        <w:t xml:space="preserve"> </w:t>
      </w:r>
      <w:r w:rsidR="00C65362">
        <w:rPr>
          <w:rFonts w:ascii="Arial" w:hAnsi="Arial" w:cs="Arial"/>
        </w:rPr>
        <w:tab/>
      </w:r>
      <w:r w:rsidR="00C65362">
        <w:rPr>
          <w:rFonts w:ascii="Arial" w:hAnsi="Arial" w:cs="Arial"/>
        </w:rPr>
        <w:tab/>
      </w:r>
      <w:r w:rsidR="00C65362">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0"/>
          <w:tab w:val="left" w:pos="1701"/>
        </w:tabs>
        <w:ind w:left="0"/>
        <w:jc w:val="both"/>
        <w:rPr>
          <w:rFonts w:ascii="Arial" w:hAnsi="Arial" w:cs="Arial"/>
          <w:b/>
        </w:rPr>
      </w:pPr>
    </w:p>
    <w:p w:rsidR="00BB5DB3" w:rsidRPr="00264E2F" w:rsidRDefault="00BB5DB3" w:rsidP="00982E1A">
      <w:pPr>
        <w:pStyle w:val="Paragraphedeliste"/>
        <w:numPr>
          <w:ilvl w:val="0"/>
          <w:numId w:val="43"/>
        </w:numPr>
        <w:tabs>
          <w:tab w:val="left" w:pos="1701"/>
        </w:tabs>
        <w:jc w:val="both"/>
        <w:rPr>
          <w:rFonts w:ascii="Arial" w:hAnsi="Arial" w:cs="Arial"/>
          <w:b/>
        </w:rPr>
      </w:pPr>
      <w:r w:rsidRPr="00264E2F">
        <w:rPr>
          <w:rFonts w:ascii="Arial" w:hAnsi="Arial" w:cs="Arial"/>
        </w:rPr>
        <w:t xml:space="preserve">de soins intensifs :  </w:t>
      </w:r>
      <w:r w:rsidR="00C65362">
        <w:rPr>
          <w:rFonts w:ascii="Arial" w:hAnsi="Arial" w:cs="Arial"/>
        </w:rPr>
        <w:tab/>
      </w:r>
      <w:r w:rsidR="00C65362">
        <w:rPr>
          <w:rFonts w:ascii="Arial" w:hAnsi="Arial" w:cs="Arial"/>
        </w:rPr>
        <w:tab/>
      </w:r>
      <w:r w:rsidR="00C65362">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ind w:left="0"/>
        <w:rPr>
          <w:rFonts w:ascii="Arial" w:hAnsi="Arial" w:cs="Arial"/>
          <w:b/>
        </w:rPr>
      </w:pPr>
    </w:p>
    <w:p w:rsidR="00BB5DB3" w:rsidRPr="00264E2F" w:rsidRDefault="00BB5DB3" w:rsidP="00982E1A">
      <w:pPr>
        <w:pStyle w:val="Paragraphedeliste"/>
        <w:numPr>
          <w:ilvl w:val="0"/>
          <w:numId w:val="43"/>
        </w:numPr>
        <w:tabs>
          <w:tab w:val="left" w:pos="0"/>
          <w:tab w:val="left" w:pos="1701"/>
        </w:tabs>
        <w:jc w:val="both"/>
        <w:rPr>
          <w:rFonts w:ascii="Arial" w:hAnsi="Arial" w:cs="Arial"/>
          <w:b/>
        </w:rPr>
      </w:pPr>
      <w:r w:rsidRPr="00264E2F">
        <w:rPr>
          <w:rFonts w:ascii="Arial" w:hAnsi="Arial" w:cs="Arial"/>
        </w:rPr>
        <w:t xml:space="preserve">de surveillance continue :  </w:t>
      </w:r>
      <w:r w:rsidR="00C65362">
        <w:rPr>
          <w:rFonts w:ascii="Arial" w:hAnsi="Arial" w:cs="Arial"/>
        </w:rPr>
        <w:tab/>
      </w:r>
      <w:r w:rsidR="00C65362">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tabs>
          <w:tab w:val="left" w:pos="0"/>
          <w:tab w:val="left" w:pos="1701"/>
        </w:tabs>
        <w:jc w:val="both"/>
        <w:rPr>
          <w:rFonts w:ascii="Arial" w:hAnsi="Arial" w:cs="Arial"/>
        </w:rPr>
      </w:pPr>
    </w:p>
    <w:p w:rsidR="00BB5DB3" w:rsidRPr="00264E2F" w:rsidRDefault="00BB5DB3" w:rsidP="00BB5DB3">
      <w:pPr>
        <w:tabs>
          <w:tab w:val="left" w:pos="709"/>
          <w:tab w:val="left" w:pos="1701"/>
        </w:tabs>
        <w:jc w:val="both"/>
        <w:rPr>
          <w:rFonts w:ascii="Arial" w:hAnsi="Arial" w:cs="Arial"/>
        </w:rPr>
      </w:pPr>
      <w:r w:rsidRPr="003406B5">
        <w:rPr>
          <w:rFonts w:ascii="Arial" w:hAnsi="Arial" w:cs="Arial"/>
        </w:rPr>
        <w:t>Si vous ne disposez pas d</w:t>
      </w:r>
      <w:r w:rsidR="00297838" w:rsidRPr="003406B5">
        <w:rPr>
          <w:rFonts w:ascii="Arial" w:hAnsi="Arial" w:cs="Arial"/>
        </w:rPr>
        <w:t>’une ou de plusieurs d</w:t>
      </w:r>
      <w:r w:rsidR="00A248F8" w:rsidRPr="003406B5">
        <w:rPr>
          <w:rFonts w:ascii="Arial" w:hAnsi="Arial" w:cs="Arial"/>
        </w:rPr>
        <w:t>e ces</w:t>
      </w:r>
      <w:r w:rsidRPr="003406B5">
        <w:rPr>
          <w:rFonts w:ascii="Arial" w:hAnsi="Arial" w:cs="Arial"/>
        </w:rPr>
        <w:t xml:space="preserve"> trois modalités, listez</w:t>
      </w:r>
      <w:r w:rsidR="00554A0C">
        <w:rPr>
          <w:rFonts w:ascii="Arial" w:hAnsi="Arial" w:cs="Arial"/>
        </w:rPr>
        <w:t xml:space="preserve"> et joindre</w:t>
      </w:r>
      <w:r w:rsidRPr="003406B5">
        <w:rPr>
          <w:rFonts w:ascii="Arial" w:hAnsi="Arial" w:cs="Arial"/>
        </w:rPr>
        <w:t xml:space="preserve"> les conventions établies avec d’autres établissements afin d’assurer la prise en charge sans délai de vos patients :</w:t>
      </w:r>
    </w:p>
    <w:p w:rsidR="00BB5DB3" w:rsidRPr="00264E2F" w:rsidRDefault="00BB5DB3" w:rsidP="00BB5DB3">
      <w:pPr>
        <w:tabs>
          <w:tab w:val="left" w:pos="0"/>
          <w:tab w:val="left" w:pos="1701"/>
        </w:tabs>
        <w:jc w:val="both"/>
        <w:rPr>
          <w:rFonts w:ascii="Arial" w:hAnsi="Arial" w:cs="Arial"/>
        </w:rPr>
      </w:pPr>
    </w:p>
    <w:p w:rsidR="00BB5DB3" w:rsidRDefault="00BB5DB3" w:rsidP="00BB5DB3">
      <w:pPr>
        <w:tabs>
          <w:tab w:val="left" w:pos="0"/>
          <w:tab w:val="left" w:pos="1701"/>
        </w:tabs>
        <w:jc w:val="both"/>
        <w:rPr>
          <w:rFonts w:ascii="Arial" w:hAnsi="Arial" w:cs="Arial"/>
        </w:rPr>
      </w:pPr>
    </w:p>
    <w:p w:rsidR="00BB5DB3" w:rsidRDefault="00BB5DB3" w:rsidP="00BB5DB3">
      <w:pPr>
        <w:rPr>
          <w:rFonts w:ascii="Arial" w:hAnsi="Arial" w:cs="Arial"/>
          <w:sz w:val="22"/>
          <w:szCs w:val="22"/>
        </w:rPr>
      </w:pPr>
      <w:r w:rsidRPr="00264E2F">
        <w:rPr>
          <w:rFonts w:ascii="Arial" w:hAnsi="Arial" w:cs="Arial"/>
          <w:sz w:val="22"/>
          <w:szCs w:val="22"/>
        </w:rPr>
        <w:br w:type="page"/>
      </w: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Pr="00B11A0E" w:rsidRDefault="00B11A0E" w:rsidP="00A63C58">
      <w:pPr>
        <w:jc w:val="center"/>
        <w:rPr>
          <w:rFonts w:ascii="Arial" w:hAnsi="Arial" w:cs="Arial"/>
          <w:b/>
          <w:sz w:val="72"/>
          <w:szCs w:val="72"/>
        </w:rPr>
      </w:pPr>
      <w:r w:rsidRPr="00B11A0E">
        <w:rPr>
          <w:rFonts w:ascii="Arial" w:hAnsi="Arial" w:cs="Arial"/>
          <w:b/>
          <w:sz w:val="72"/>
          <w:szCs w:val="72"/>
        </w:rPr>
        <w:t xml:space="preserve">Fiches techniques 1 à </w:t>
      </w:r>
      <w:r w:rsidRPr="003406B5">
        <w:rPr>
          <w:rFonts w:ascii="Arial" w:hAnsi="Arial" w:cs="Arial"/>
          <w:b/>
          <w:sz w:val="72"/>
          <w:szCs w:val="72"/>
        </w:rPr>
        <w:t>1</w:t>
      </w:r>
      <w:r w:rsidR="00E92C68" w:rsidRPr="003406B5">
        <w:rPr>
          <w:rFonts w:ascii="Arial" w:hAnsi="Arial" w:cs="Arial"/>
          <w:b/>
          <w:sz w:val="72"/>
          <w:szCs w:val="72"/>
        </w:rPr>
        <w:t>0</w:t>
      </w: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rsidP="00BB5DB3">
      <w:pPr>
        <w:rPr>
          <w:rFonts w:ascii="Arial" w:hAnsi="Arial" w:cs="Arial"/>
          <w:sz w:val="22"/>
          <w:szCs w:val="22"/>
        </w:rPr>
      </w:pPr>
    </w:p>
    <w:p w:rsidR="00B11A0E" w:rsidRDefault="00B11A0E">
      <w:pPr>
        <w:rPr>
          <w:rFonts w:ascii="Arial" w:hAnsi="Arial" w:cs="Arial"/>
          <w:sz w:val="22"/>
          <w:szCs w:val="22"/>
        </w:rPr>
      </w:pPr>
      <w:r>
        <w:rPr>
          <w:rFonts w:ascii="Arial" w:hAnsi="Arial" w:cs="Arial"/>
          <w:sz w:val="22"/>
          <w:szCs w:val="22"/>
        </w:rPr>
        <w:br w:type="page"/>
      </w:r>
    </w:p>
    <w:tbl>
      <w:tblPr>
        <w:tblStyle w:val="Grilledutableau"/>
        <w:tblW w:w="0" w:type="auto"/>
        <w:tblLook w:val="01E0" w:firstRow="1" w:lastRow="1" w:firstColumn="1" w:lastColumn="1" w:noHBand="0" w:noVBand="0"/>
      </w:tblPr>
      <w:tblGrid>
        <w:gridCol w:w="10061"/>
      </w:tblGrid>
      <w:tr w:rsidR="00BB5DB3" w:rsidRPr="00B313F4" w:rsidTr="002476B0">
        <w:tc>
          <w:tcPr>
            <w:tcW w:w="10061" w:type="dxa"/>
            <w:shd w:val="clear" w:color="auto" w:fill="FF33CC"/>
          </w:tcPr>
          <w:p w:rsidR="00BB5DB3" w:rsidRPr="000E5316" w:rsidRDefault="00BB5DB3" w:rsidP="00BB5DB3">
            <w:pPr>
              <w:pStyle w:val="Titre4"/>
              <w:ind w:left="0"/>
              <w:rPr>
                <w:sz w:val="36"/>
                <w:szCs w:val="36"/>
              </w:rPr>
            </w:pPr>
            <w:bookmarkStart w:id="9" w:name="_Toc518912051"/>
            <w:r w:rsidRPr="000E5316">
              <w:rPr>
                <w:sz w:val="36"/>
                <w:szCs w:val="36"/>
              </w:rPr>
              <w:lastRenderedPageBreak/>
              <w:t>Fiche 1 : chirurgie des cancers mammaires</w:t>
            </w:r>
            <w:bookmarkEnd w:id="9"/>
          </w:p>
        </w:tc>
      </w:tr>
    </w:tbl>
    <w:p w:rsidR="00BB5DB3" w:rsidRPr="00B313F4" w:rsidRDefault="00BB5DB3" w:rsidP="00BB5DB3">
      <w:pPr>
        <w:rPr>
          <w:rFonts w:ascii="Arial" w:hAnsi="Arial" w:cs="Arial"/>
        </w:rPr>
      </w:pPr>
    </w:p>
    <w:p w:rsidR="00BB5DB3" w:rsidRPr="00B313F4" w:rsidRDefault="00BB5DB3" w:rsidP="00BB5DB3">
      <w:pPr>
        <w:rPr>
          <w:rFonts w:ascii="Arial" w:hAnsi="Arial" w:cs="Arial"/>
        </w:rPr>
      </w:pPr>
    </w:p>
    <w:p w:rsidR="00BB5DB3" w:rsidRPr="00B313F4"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166B2E" w:rsidTr="002476B0">
        <w:tc>
          <w:tcPr>
            <w:tcW w:w="10061" w:type="dxa"/>
            <w:shd w:val="clear" w:color="auto" w:fill="FF33CC"/>
          </w:tcPr>
          <w:p w:rsidR="00BB5DB3" w:rsidRPr="00166B2E" w:rsidRDefault="00BB5DB3" w:rsidP="00583C18">
            <w:pPr>
              <w:spacing w:before="60" w:after="60"/>
              <w:rPr>
                <w:rFonts w:ascii="Arial" w:hAnsi="Arial" w:cs="Arial"/>
                <w:sz w:val="22"/>
                <w:szCs w:val="22"/>
                <w:u w:val="single"/>
              </w:rPr>
            </w:pPr>
            <w:r w:rsidRPr="00166B2E">
              <w:rPr>
                <w:rFonts w:ascii="Arial" w:hAnsi="Arial" w:cs="Arial"/>
                <w:b/>
                <w:sz w:val="22"/>
                <w:szCs w:val="22"/>
              </w:rPr>
              <w:t xml:space="preserve">Activité </w:t>
            </w:r>
            <w:r w:rsidR="002476B0">
              <w:rPr>
                <w:rFonts w:ascii="Arial" w:hAnsi="Arial" w:cs="Arial"/>
                <w:b/>
                <w:sz w:val="22"/>
                <w:szCs w:val="22"/>
              </w:rPr>
              <w:t>au sein de l’établissement (selon méthodologie INCa)</w:t>
            </w:r>
          </w:p>
        </w:tc>
      </w:tr>
    </w:tbl>
    <w:p w:rsidR="00BB5DB3" w:rsidRPr="00166B2E" w:rsidRDefault="00BB5DB3" w:rsidP="00BB5DB3">
      <w:pPr>
        <w:rPr>
          <w:rFonts w:ascii="Arial" w:hAnsi="Arial" w:cs="Arial"/>
          <w:u w:val="single"/>
        </w:rPr>
      </w:pPr>
    </w:p>
    <w:p w:rsidR="00BB5DB3" w:rsidRPr="00166B2E" w:rsidRDefault="00BB5DB3" w:rsidP="00BB5DB3">
      <w:pPr>
        <w:rPr>
          <w:rFonts w:ascii="Arial" w:hAnsi="Arial" w:cs="Arial"/>
          <w:u w:val="single"/>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992"/>
        <w:gridCol w:w="992"/>
        <w:gridCol w:w="1134"/>
        <w:gridCol w:w="2410"/>
      </w:tblGrid>
      <w:tr w:rsidR="005F0DEB" w:rsidRPr="00166B2E" w:rsidTr="002476B0">
        <w:tc>
          <w:tcPr>
            <w:tcW w:w="4465" w:type="dxa"/>
            <w:shd w:val="clear" w:color="auto" w:fill="FF99FF"/>
            <w:vAlign w:val="center"/>
          </w:tcPr>
          <w:p w:rsidR="005F0DEB" w:rsidRDefault="005F0DEB" w:rsidP="00BB5DB3">
            <w:pPr>
              <w:autoSpaceDE w:val="0"/>
              <w:autoSpaceDN w:val="0"/>
              <w:adjustRightInd w:val="0"/>
              <w:spacing w:before="60" w:after="60"/>
              <w:rPr>
                <w:rFonts w:ascii="Arial" w:hAnsi="Arial" w:cs="Arial"/>
                <w:b/>
              </w:rPr>
            </w:pPr>
            <w:r w:rsidRPr="00166B2E">
              <w:rPr>
                <w:rFonts w:ascii="Arial" w:hAnsi="Arial" w:cs="Arial"/>
                <w:b/>
              </w:rPr>
              <w:t>Chirurgie des cancers</w:t>
            </w:r>
            <w:r w:rsidR="002F2CC1">
              <w:rPr>
                <w:rFonts w:ascii="Arial" w:hAnsi="Arial" w:cs="Arial"/>
                <w:b/>
              </w:rPr>
              <w:t xml:space="preserve"> mammaires</w:t>
            </w:r>
          </w:p>
          <w:p w:rsidR="002F2CC1" w:rsidRPr="00166B2E" w:rsidRDefault="002F2CC1" w:rsidP="00BB5DB3">
            <w:pPr>
              <w:autoSpaceDE w:val="0"/>
              <w:autoSpaceDN w:val="0"/>
              <w:adjustRightInd w:val="0"/>
              <w:spacing w:before="60" w:after="60"/>
              <w:rPr>
                <w:rFonts w:ascii="Arial" w:hAnsi="Arial" w:cs="Arial"/>
                <w:sz w:val="22"/>
                <w:szCs w:val="22"/>
              </w:rPr>
            </w:pPr>
            <w:r>
              <w:rPr>
                <w:rFonts w:ascii="Arial" w:hAnsi="Arial" w:cs="Arial"/>
                <w:b/>
              </w:rPr>
              <w:t>(tumeurs du sein)</w:t>
            </w:r>
          </w:p>
        </w:tc>
        <w:tc>
          <w:tcPr>
            <w:tcW w:w="992" w:type="dxa"/>
            <w:shd w:val="clear" w:color="auto" w:fill="FF99FF"/>
            <w:vAlign w:val="center"/>
          </w:tcPr>
          <w:p w:rsidR="005F0DEB" w:rsidRPr="00166B2E" w:rsidRDefault="005F0DEB" w:rsidP="00583C18">
            <w:pPr>
              <w:spacing w:before="60" w:after="60"/>
              <w:jc w:val="center"/>
              <w:rPr>
                <w:rFonts w:ascii="Arial" w:hAnsi="Arial" w:cs="Arial"/>
                <w:b/>
              </w:rPr>
            </w:pPr>
            <w:r w:rsidRPr="00166B2E">
              <w:rPr>
                <w:rFonts w:ascii="Arial" w:hAnsi="Arial" w:cs="Arial"/>
                <w:b/>
              </w:rPr>
              <w:t>Année</w:t>
            </w:r>
            <w:r>
              <w:rPr>
                <w:rFonts w:ascii="Arial" w:hAnsi="Arial" w:cs="Arial"/>
                <w:b/>
              </w:rPr>
              <w:t xml:space="preserve"> 2015</w:t>
            </w:r>
          </w:p>
        </w:tc>
        <w:tc>
          <w:tcPr>
            <w:tcW w:w="992" w:type="dxa"/>
            <w:shd w:val="clear" w:color="auto" w:fill="FF99FF"/>
            <w:vAlign w:val="center"/>
          </w:tcPr>
          <w:p w:rsidR="005F0DEB" w:rsidRPr="00166B2E" w:rsidRDefault="005F0DEB" w:rsidP="00583C18">
            <w:pPr>
              <w:spacing w:before="60" w:after="60"/>
              <w:jc w:val="center"/>
              <w:rPr>
                <w:rFonts w:ascii="Arial" w:hAnsi="Arial" w:cs="Arial"/>
                <w:b/>
              </w:rPr>
            </w:pPr>
            <w:r w:rsidRPr="00166B2E">
              <w:rPr>
                <w:rFonts w:ascii="Arial" w:hAnsi="Arial" w:cs="Arial"/>
                <w:b/>
              </w:rPr>
              <w:t xml:space="preserve">Année </w:t>
            </w:r>
            <w:r>
              <w:rPr>
                <w:rFonts w:ascii="Arial" w:hAnsi="Arial" w:cs="Arial"/>
                <w:b/>
              </w:rPr>
              <w:t>2016</w:t>
            </w:r>
          </w:p>
        </w:tc>
        <w:tc>
          <w:tcPr>
            <w:tcW w:w="1134" w:type="dxa"/>
            <w:shd w:val="clear" w:color="auto" w:fill="FF99FF"/>
            <w:vAlign w:val="center"/>
          </w:tcPr>
          <w:p w:rsidR="005F0DEB" w:rsidRPr="00166B2E" w:rsidRDefault="005F0DEB" w:rsidP="00583C18">
            <w:pPr>
              <w:spacing w:before="60" w:after="60"/>
              <w:jc w:val="center"/>
              <w:rPr>
                <w:rFonts w:ascii="Arial" w:hAnsi="Arial" w:cs="Arial"/>
                <w:b/>
              </w:rPr>
            </w:pPr>
            <w:r w:rsidRPr="00166B2E">
              <w:rPr>
                <w:rFonts w:ascii="Arial" w:hAnsi="Arial" w:cs="Arial"/>
                <w:b/>
              </w:rPr>
              <w:t xml:space="preserve">Année </w:t>
            </w:r>
            <w:r>
              <w:rPr>
                <w:rFonts w:ascii="Arial" w:hAnsi="Arial" w:cs="Arial"/>
                <w:b/>
              </w:rPr>
              <w:t>2017</w:t>
            </w:r>
          </w:p>
        </w:tc>
        <w:tc>
          <w:tcPr>
            <w:tcW w:w="2410" w:type="dxa"/>
            <w:shd w:val="clear" w:color="auto" w:fill="FF99FF"/>
          </w:tcPr>
          <w:p w:rsidR="005F0DEB" w:rsidRPr="002305B9" w:rsidRDefault="005F0DEB" w:rsidP="00583C18">
            <w:pPr>
              <w:spacing w:before="60" w:after="60"/>
              <w:jc w:val="center"/>
              <w:rPr>
                <w:rFonts w:ascii="Arial" w:hAnsi="Arial" w:cs="Arial"/>
                <w:b/>
              </w:rPr>
            </w:pPr>
            <w:r w:rsidRPr="002305B9">
              <w:rPr>
                <w:rFonts w:ascii="Arial" w:hAnsi="Arial" w:cs="Arial"/>
                <w:b/>
              </w:rPr>
              <w:t>Période ultérieure</w:t>
            </w:r>
          </w:p>
          <w:p w:rsidR="005F0DEB" w:rsidRPr="00166B2E" w:rsidRDefault="005F0DEB" w:rsidP="00583C18">
            <w:pPr>
              <w:spacing w:before="60" w:after="60"/>
              <w:jc w:val="center"/>
              <w:rPr>
                <w:rFonts w:ascii="Arial" w:hAnsi="Arial" w:cs="Arial"/>
                <w:b/>
              </w:rPr>
            </w:pPr>
            <w:r w:rsidRPr="002305B9">
              <w:rPr>
                <w:rFonts w:ascii="Arial" w:hAnsi="Arial" w:cs="Arial"/>
                <w:b/>
              </w:rPr>
              <w:t xml:space="preserve">préciser le début et la fin de la période prise en compte </w:t>
            </w:r>
          </w:p>
        </w:tc>
      </w:tr>
      <w:tr w:rsidR="005F0DEB" w:rsidRPr="00166B2E" w:rsidTr="005F0DEB">
        <w:tc>
          <w:tcPr>
            <w:tcW w:w="4465" w:type="dxa"/>
            <w:vAlign w:val="center"/>
          </w:tcPr>
          <w:p w:rsidR="005F0DEB" w:rsidRPr="00166B2E" w:rsidRDefault="005F0DEB" w:rsidP="00A21757">
            <w:pPr>
              <w:autoSpaceDE w:val="0"/>
              <w:autoSpaceDN w:val="0"/>
              <w:adjustRightInd w:val="0"/>
              <w:spacing w:before="120" w:after="120"/>
              <w:rPr>
                <w:rFonts w:ascii="Arial" w:hAnsi="Arial" w:cs="Arial"/>
                <w:sz w:val="22"/>
                <w:szCs w:val="22"/>
              </w:rPr>
            </w:pPr>
            <w:r w:rsidRPr="00166B2E">
              <w:rPr>
                <w:rFonts w:ascii="Arial" w:hAnsi="Arial" w:cs="Arial"/>
                <w:b/>
              </w:rPr>
              <w:t>Seuil d’activité minimale annuelle : 30 interventions</w:t>
            </w:r>
          </w:p>
        </w:tc>
        <w:tc>
          <w:tcPr>
            <w:tcW w:w="992" w:type="dxa"/>
            <w:vAlign w:val="center"/>
          </w:tcPr>
          <w:p w:rsidR="005F0DEB" w:rsidRPr="00166B2E" w:rsidRDefault="005F0DEB" w:rsidP="00A21757">
            <w:pPr>
              <w:spacing w:before="120" w:after="120"/>
              <w:jc w:val="center"/>
              <w:rPr>
                <w:rFonts w:ascii="Arial" w:hAnsi="Arial" w:cs="Arial"/>
                <w:sz w:val="22"/>
                <w:szCs w:val="22"/>
              </w:rPr>
            </w:pPr>
          </w:p>
        </w:tc>
        <w:tc>
          <w:tcPr>
            <w:tcW w:w="992" w:type="dxa"/>
            <w:shd w:val="clear" w:color="auto" w:fill="auto"/>
            <w:vAlign w:val="center"/>
          </w:tcPr>
          <w:p w:rsidR="005F0DEB" w:rsidRPr="00166B2E" w:rsidRDefault="005F0DEB" w:rsidP="00A21757">
            <w:pPr>
              <w:spacing w:before="120" w:after="120"/>
              <w:jc w:val="center"/>
              <w:rPr>
                <w:rFonts w:ascii="Arial" w:hAnsi="Arial" w:cs="Arial"/>
                <w:sz w:val="22"/>
                <w:szCs w:val="22"/>
              </w:rPr>
            </w:pPr>
          </w:p>
        </w:tc>
        <w:tc>
          <w:tcPr>
            <w:tcW w:w="1134" w:type="dxa"/>
            <w:vAlign w:val="center"/>
          </w:tcPr>
          <w:p w:rsidR="005F0DEB" w:rsidRPr="00166B2E" w:rsidRDefault="005F0DEB" w:rsidP="00A21757">
            <w:pPr>
              <w:spacing w:before="120" w:after="120"/>
              <w:jc w:val="center"/>
              <w:rPr>
                <w:rFonts w:ascii="Arial" w:hAnsi="Arial" w:cs="Arial"/>
                <w:sz w:val="22"/>
                <w:szCs w:val="22"/>
              </w:rPr>
            </w:pPr>
          </w:p>
        </w:tc>
        <w:tc>
          <w:tcPr>
            <w:tcW w:w="2410" w:type="dxa"/>
            <w:vAlign w:val="center"/>
          </w:tcPr>
          <w:p w:rsidR="005F0DEB" w:rsidRPr="00166B2E" w:rsidRDefault="005F0DEB" w:rsidP="00A21757">
            <w:pPr>
              <w:spacing w:before="120" w:after="120"/>
              <w:jc w:val="center"/>
              <w:rPr>
                <w:rFonts w:ascii="Arial" w:hAnsi="Arial" w:cs="Arial"/>
                <w:sz w:val="22"/>
                <w:szCs w:val="22"/>
              </w:rPr>
            </w:pPr>
          </w:p>
        </w:tc>
      </w:tr>
    </w:tbl>
    <w:p w:rsidR="00BB5DB3" w:rsidRPr="00166B2E" w:rsidRDefault="00BB5DB3" w:rsidP="00BB5DB3">
      <w:pPr>
        <w:rPr>
          <w:rFonts w:ascii="Arial" w:hAnsi="Arial" w:cs="Arial"/>
        </w:rPr>
      </w:pPr>
    </w:p>
    <w:p w:rsidR="00BB5DB3" w:rsidRPr="00166B2E" w:rsidRDefault="00BB5DB3" w:rsidP="00BB5DB3">
      <w:pPr>
        <w:rPr>
          <w:rFonts w:ascii="Arial" w:hAnsi="Arial" w:cs="Arial"/>
        </w:rPr>
      </w:pPr>
    </w:p>
    <w:p w:rsidR="00732056" w:rsidRPr="00166B2E" w:rsidRDefault="00732056" w:rsidP="00732056">
      <w:pPr>
        <w:rPr>
          <w:rFonts w:ascii="Arial" w:hAnsi="Arial" w:cs="Arial"/>
        </w:rPr>
      </w:pPr>
    </w:p>
    <w:p w:rsidR="00732056" w:rsidRPr="00166B2E" w:rsidRDefault="00732056" w:rsidP="002476B0">
      <w:pPr>
        <w:pBdr>
          <w:top w:val="single" w:sz="4" w:space="1" w:color="auto"/>
          <w:left w:val="single" w:sz="4" w:space="4" w:color="auto"/>
          <w:bottom w:val="single" w:sz="4" w:space="1" w:color="auto"/>
          <w:right w:val="single" w:sz="4" w:space="4" w:color="auto"/>
        </w:pBdr>
        <w:shd w:val="clear" w:color="auto" w:fill="FF66CC"/>
        <w:rPr>
          <w:rFonts w:ascii="Arial" w:hAnsi="Arial" w:cs="Arial"/>
          <w:b/>
          <w:sz w:val="22"/>
          <w:szCs w:val="22"/>
        </w:rPr>
      </w:pPr>
      <w:r w:rsidRPr="00166B2E">
        <w:rPr>
          <w:rFonts w:ascii="Arial" w:hAnsi="Arial" w:cs="Arial"/>
          <w:b/>
          <w:sz w:val="22"/>
          <w:szCs w:val="22"/>
        </w:rPr>
        <w:t>Personnel</w:t>
      </w:r>
    </w:p>
    <w:p w:rsidR="00732056" w:rsidRPr="00166B2E" w:rsidRDefault="00732056" w:rsidP="00732056">
      <w:pPr>
        <w:rPr>
          <w:rFonts w:ascii="Arial" w:hAnsi="Arial" w:cs="Arial"/>
        </w:rPr>
      </w:pPr>
    </w:p>
    <w:p w:rsidR="00732056" w:rsidRPr="00166B2E" w:rsidRDefault="00732056" w:rsidP="00732056">
      <w:pPr>
        <w:rPr>
          <w:rFonts w:ascii="Arial" w:hAnsi="Arial" w:cs="Arial"/>
          <w:b/>
        </w:rPr>
      </w:pPr>
      <w:r w:rsidRPr="00166B2E">
        <w:rPr>
          <w:rFonts w:ascii="Arial" w:hAnsi="Arial" w:cs="Arial"/>
          <w:b/>
        </w:rPr>
        <w:t xml:space="preserve">Personnel médical </w:t>
      </w:r>
    </w:p>
    <w:p w:rsidR="00732056" w:rsidRDefault="00732056" w:rsidP="00732056">
      <w:pPr>
        <w:rPr>
          <w:rFonts w:ascii="Arial" w:hAnsi="Arial" w:cs="Arial"/>
        </w:rPr>
      </w:pPr>
    </w:p>
    <w:p w:rsidR="008B060A" w:rsidRPr="002305B9" w:rsidRDefault="008B060A" w:rsidP="008B060A">
      <w:pPr>
        <w:jc w:val="both"/>
        <w:rPr>
          <w:rFonts w:ascii="Arial" w:hAnsi="Arial" w:cs="Arial"/>
          <w:i/>
        </w:rPr>
      </w:pPr>
      <w:r w:rsidRPr="002305B9">
        <w:rPr>
          <w:rFonts w:ascii="Arial" w:hAnsi="Arial" w:cs="Arial"/>
          <w:b/>
          <w:i/>
        </w:rPr>
        <w:t>Critère d’agrément Inca n°1.</w:t>
      </w:r>
      <w:r w:rsidRPr="002305B9">
        <w:rPr>
          <w:rFonts w:ascii="Arial" w:hAnsi="Arial" w:cs="Arial"/>
          <w:i/>
        </w:rPr>
        <w:t> « Les chirurgiens qui exercent cette activité de soins sont titulaires d’une qualification dans la spécialité où ils interviennent et justifient d’une activité cancérologique régulière dans ce domaine, quel que soit l’établissement dans lequel elle est réalisée » :</w:t>
      </w:r>
    </w:p>
    <w:p w:rsidR="008B060A" w:rsidRPr="003E2C33" w:rsidRDefault="008B060A" w:rsidP="00732056">
      <w:pPr>
        <w:rPr>
          <w:rFonts w:ascii="Arial" w:hAnsi="Arial" w:cs="Arial"/>
          <w:sz w:val="12"/>
          <w:szCs w:val="12"/>
        </w:rPr>
      </w:pPr>
    </w:p>
    <w:tbl>
      <w:tblPr>
        <w:tblStyle w:val="Grilledutableau"/>
        <w:tblW w:w="9923" w:type="dxa"/>
        <w:tblInd w:w="108" w:type="dxa"/>
        <w:tblLayout w:type="fixed"/>
        <w:tblLook w:val="04A0" w:firstRow="1" w:lastRow="0" w:firstColumn="1" w:lastColumn="0" w:noHBand="0" w:noVBand="1"/>
      </w:tblPr>
      <w:tblGrid>
        <w:gridCol w:w="4111"/>
        <w:gridCol w:w="2552"/>
        <w:gridCol w:w="992"/>
        <w:gridCol w:w="2268"/>
      </w:tblGrid>
      <w:tr w:rsidR="00732056" w:rsidRPr="00166B2E" w:rsidTr="00C56367">
        <w:tc>
          <w:tcPr>
            <w:tcW w:w="9923" w:type="dxa"/>
            <w:gridSpan w:val="4"/>
            <w:shd w:val="clear" w:color="auto" w:fill="FF99FF"/>
          </w:tcPr>
          <w:p w:rsidR="00732056" w:rsidRPr="00166B2E" w:rsidRDefault="00732056" w:rsidP="00F9214C">
            <w:pPr>
              <w:spacing w:before="60" w:after="60"/>
              <w:jc w:val="center"/>
              <w:rPr>
                <w:rFonts w:ascii="Arial" w:hAnsi="Arial" w:cs="Arial"/>
              </w:rPr>
            </w:pPr>
            <w:r w:rsidRPr="00166B2E">
              <w:rPr>
                <w:rFonts w:ascii="Arial" w:hAnsi="Arial" w:cs="Arial"/>
                <w:b/>
              </w:rPr>
              <w:t>Chirurgie carcinologique mammaire</w:t>
            </w:r>
          </w:p>
        </w:tc>
      </w:tr>
      <w:tr w:rsidR="001D76A3" w:rsidRPr="00166B2E" w:rsidTr="00C56367">
        <w:tc>
          <w:tcPr>
            <w:tcW w:w="4111" w:type="dxa"/>
            <w:vMerge w:val="restart"/>
            <w:shd w:val="clear" w:color="auto" w:fill="FF99FF"/>
            <w:vAlign w:val="center"/>
          </w:tcPr>
          <w:p w:rsidR="001D76A3" w:rsidRPr="00166B2E" w:rsidRDefault="001D76A3" w:rsidP="00C56367">
            <w:pPr>
              <w:jc w:val="center"/>
              <w:rPr>
                <w:rFonts w:ascii="Arial" w:hAnsi="Arial" w:cs="Arial"/>
              </w:rPr>
            </w:pPr>
            <w:r w:rsidRPr="00166B2E">
              <w:rPr>
                <w:rFonts w:ascii="Arial" w:hAnsi="Arial" w:cs="Arial"/>
                <w:b/>
              </w:rPr>
              <w:t>Noms</w:t>
            </w:r>
            <w:r>
              <w:rPr>
                <w:rFonts w:ascii="Arial" w:hAnsi="Arial" w:cs="Arial"/>
                <w:b/>
              </w:rPr>
              <w:t>/prénoms</w:t>
            </w:r>
            <w:r w:rsidRPr="00166B2E">
              <w:rPr>
                <w:rFonts w:ascii="Arial" w:hAnsi="Arial" w:cs="Arial"/>
                <w:b/>
              </w:rPr>
              <w:t xml:space="preserve"> des chirurgiens</w:t>
            </w:r>
          </w:p>
        </w:tc>
        <w:tc>
          <w:tcPr>
            <w:tcW w:w="2552" w:type="dxa"/>
            <w:vMerge w:val="restart"/>
            <w:shd w:val="clear" w:color="auto" w:fill="FF99FF"/>
            <w:vAlign w:val="center"/>
          </w:tcPr>
          <w:p w:rsidR="001D76A3" w:rsidRPr="00166B2E" w:rsidRDefault="001D76A3" w:rsidP="00C56367">
            <w:pPr>
              <w:jc w:val="center"/>
              <w:rPr>
                <w:rFonts w:ascii="Arial" w:hAnsi="Arial" w:cs="Arial"/>
                <w:b/>
              </w:rPr>
            </w:pPr>
            <w:r w:rsidRPr="00166B2E">
              <w:rPr>
                <w:rFonts w:ascii="Arial" w:hAnsi="Arial" w:cs="Arial"/>
                <w:b/>
              </w:rPr>
              <w:t>Spécialité et compétence ordinale</w:t>
            </w:r>
          </w:p>
        </w:tc>
        <w:tc>
          <w:tcPr>
            <w:tcW w:w="3260" w:type="dxa"/>
            <w:gridSpan w:val="2"/>
            <w:shd w:val="clear" w:color="auto" w:fill="FF99FF"/>
          </w:tcPr>
          <w:p w:rsidR="001D76A3" w:rsidRPr="00166B2E" w:rsidRDefault="001D76A3" w:rsidP="00C56367">
            <w:pPr>
              <w:jc w:val="center"/>
              <w:rPr>
                <w:rFonts w:ascii="Arial" w:hAnsi="Arial" w:cs="Arial"/>
                <w:b/>
              </w:rPr>
            </w:pPr>
            <w:r w:rsidRPr="00793904">
              <w:rPr>
                <w:rFonts w:ascii="Arial" w:hAnsi="Arial" w:cs="Arial"/>
                <w:b/>
              </w:rPr>
              <w:t>Nombre d’interventions en chirurgie des cancers mammaires réalisées</w:t>
            </w:r>
            <w:r>
              <w:rPr>
                <w:rFonts w:ascii="Arial" w:hAnsi="Arial" w:cs="Arial"/>
                <w:b/>
              </w:rPr>
              <w:t xml:space="preserve"> </w:t>
            </w:r>
            <w:r w:rsidR="00E73AC9">
              <w:rPr>
                <w:rFonts w:ascii="Arial" w:hAnsi="Arial" w:cs="Arial"/>
                <w:b/>
              </w:rPr>
              <w:t>en</w:t>
            </w:r>
          </w:p>
        </w:tc>
      </w:tr>
      <w:tr w:rsidR="001D76A3" w:rsidRPr="00166B2E" w:rsidTr="001D76A3">
        <w:tc>
          <w:tcPr>
            <w:tcW w:w="4111" w:type="dxa"/>
            <w:vMerge/>
          </w:tcPr>
          <w:p w:rsidR="001D76A3" w:rsidRPr="00166B2E" w:rsidRDefault="001D76A3" w:rsidP="00F9214C">
            <w:pPr>
              <w:jc w:val="both"/>
              <w:rPr>
                <w:rFonts w:ascii="Arial" w:hAnsi="Arial" w:cs="Arial"/>
              </w:rPr>
            </w:pPr>
          </w:p>
        </w:tc>
        <w:tc>
          <w:tcPr>
            <w:tcW w:w="2552" w:type="dxa"/>
            <w:vMerge/>
          </w:tcPr>
          <w:p w:rsidR="001D76A3" w:rsidRPr="00166B2E" w:rsidRDefault="001D76A3" w:rsidP="00F9214C">
            <w:pPr>
              <w:jc w:val="both"/>
              <w:rPr>
                <w:rFonts w:ascii="Arial" w:hAnsi="Arial" w:cs="Arial"/>
              </w:rPr>
            </w:pPr>
          </w:p>
        </w:tc>
        <w:tc>
          <w:tcPr>
            <w:tcW w:w="992" w:type="dxa"/>
            <w:shd w:val="clear" w:color="auto" w:fill="FF99FF"/>
          </w:tcPr>
          <w:p w:rsidR="001D76A3" w:rsidRPr="00C56367" w:rsidRDefault="001D76A3" w:rsidP="00F9214C">
            <w:pPr>
              <w:jc w:val="both"/>
              <w:rPr>
                <w:rFonts w:ascii="Arial" w:hAnsi="Arial" w:cs="Arial"/>
                <w:b/>
              </w:rPr>
            </w:pPr>
            <w:r w:rsidRPr="00C56367">
              <w:rPr>
                <w:rFonts w:ascii="Arial" w:hAnsi="Arial" w:cs="Arial"/>
                <w:b/>
              </w:rPr>
              <w:t>2017</w:t>
            </w:r>
          </w:p>
        </w:tc>
        <w:tc>
          <w:tcPr>
            <w:tcW w:w="2268" w:type="dxa"/>
            <w:shd w:val="clear" w:color="auto" w:fill="FF99FF"/>
          </w:tcPr>
          <w:p w:rsidR="001D76A3" w:rsidRPr="00E73AC9" w:rsidRDefault="001D76A3" w:rsidP="00C56367">
            <w:pPr>
              <w:rPr>
                <w:rFonts w:ascii="Arial" w:hAnsi="Arial" w:cs="Arial"/>
              </w:rPr>
            </w:pPr>
            <w:r w:rsidRPr="00E73AC9">
              <w:rPr>
                <w:rFonts w:ascii="Arial" w:hAnsi="Arial" w:cs="Arial"/>
                <w:b/>
              </w:rPr>
              <w:t>2018</w:t>
            </w:r>
            <w:r w:rsidRPr="00E73AC9">
              <w:rPr>
                <w:rFonts w:ascii="Arial" w:hAnsi="Arial" w:cs="Arial"/>
              </w:rPr>
              <w:t xml:space="preserve"> (préciser le début et la fin de la période prise en compte) </w:t>
            </w:r>
          </w:p>
        </w:tc>
      </w:tr>
      <w:tr w:rsidR="00C56367" w:rsidRPr="00166B2E" w:rsidTr="00C56367">
        <w:tc>
          <w:tcPr>
            <w:tcW w:w="4111" w:type="dxa"/>
          </w:tcPr>
          <w:p w:rsidR="00C56367" w:rsidRPr="00166B2E" w:rsidRDefault="00C56367" w:rsidP="00F9214C">
            <w:pPr>
              <w:jc w:val="both"/>
              <w:rPr>
                <w:rFonts w:ascii="Arial" w:hAnsi="Arial" w:cs="Arial"/>
              </w:rPr>
            </w:pPr>
          </w:p>
        </w:tc>
        <w:tc>
          <w:tcPr>
            <w:tcW w:w="2552" w:type="dxa"/>
          </w:tcPr>
          <w:p w:rsidR="00C56367" w:rsidRPr="00166B2E" w:rsidRDefault="00C56367" w:rsidP="00F9214C">
            <w:pPr>
              <w:jc w:val="both"/>
              <w:rPr>
                <w:rFonts w:ascii="Arial" w:hAnsi="Arial" w:cs="Arial"/>
              </w:rPr>
            </w:pPr>
          </w:p>
        </w:tc>
        <w:tc>
          <w:tcPr>
            <w:tcW w:w="992" w:type="dxa"/>
          </w:tcPr>
          <w:p w:rsidR="00C56367" w:rsidRPr="00166B2E" w:rsidRDefault="00C56367" w:rsidP="00F9214C">
            <w:pPr>
              <w:jc w:val="both"/>
              <w:rPr>
                <w:rFonts w:ascii="Arial" w:hAnsi="Arial" w:cs="Arial"/>
              </w:rPr>
            </w:pPr>
          </w:p>
        </w:tc>
        <w:tc>
          <w:tcPr>
            <w:tcW w:w="2268" w:type="dxa"/>
          </w:tcPr>
          <w:p w:rsidR="00C56367" w:rsidRPr="00166B2E" w:rsidRDefault="00C56367" w:rsidP="00F9214C">
            <w:pPr>
              <w:jc w:val="both"/>
              <w:rPr>
                <w:rFonts w:ascii="Arial" w:hAnsi="Arial" w:cs="Arial"/>
              </w:rPr>
            </w:pPr>
          </w:p>
        </w:tc>
      </w:tr>
      <w:tr w:rsidR="00C56367" w:rsidRPr="00166B2E" w:rsidTr="00C56367">
        <w:tc>
          <w:tcPr>
            <w:tcW w:w="4111" w:type="dxa"/>
          </w:tcPr>
          <w:p w:rsidR="00C56367" w:rsidRPr="00166B2E" w:rsidRDefault="00C56367" w:rsidP="00F9214C">
            <w:pPr>
              <w:jc w:val="both"/>
              <w:rPr>
                <w:rFonts w:ascii="Arial" w:hAnsi="Arial" w:cs="Arial"/>
              </w:rPr>
            </w:pPr>
          </w:p>
        </w:tc>
        <w:tc>
          <w:tcPr>
            <w:tcW w:w="2552" w:type="dxa"/>
          </w:tcPr>
          <w:p w:rsidR="00C56367" w:rsidRPr="00166B2E" w:rsidRDefault="00C56367" w:rsidP="00F9214C">
            <w:pPr>
              <w:jc w:val="both"/>
              <w:rPr>
                <w:rFonts w:ascii="Arial" w:hAnsi="Arial" w:cs="Arial"/>
              </w:rPr>
            </w:pPr>
          </w:p>
        </w:tc>
        <w:tc>
          <w:tcPr>
            <w:tcW w:w="992" w:type="dxa"/>
          </w:tcPr>
          <w:p w:rsidR="00C56367" w:rsidRPr="00166B2E" w:rsidRDefault="00C56367" w:rsidP="00F9214C">
            <w:pPr>
              <w:jc w:val="both"/>
              <w:rPr>
                <w:rFonts w:ascii="Arial" w:hAnsi="Arial" w:cs="Arial"/>
              </w:rPr>
            </w:pPr>
          </w:p>
        </w:tc>
        <w:tc>
          <w:tcPr>
            <w:tcW w:w="2268" w:type="dxa"/>
          </w:tcPr>
          <w:p w:rsidR="00C56367" w:rsidRPr="00166B2E" w:rsidRDefault="00C56367" w:rsidP="00F9214C">
            <w:pPr>
              <w:jc w:val="both"/>
              <w:rPr>
                <w:rFonts w:ascii="Arial" w:hAnsi="Arial" w:cs="Arial"/>
              </w:rPr>
            </w:pPr>
          </w:p>
        </w:tc>
      </w:tr>
      <w:tr w:rsidR="00C56367" w:rsidRPr="00166B2E" w:rsidTr="00C56367">
        <w:tc>
          <w:tcPr>
            <w:tcW w:w="4111" w:type="dxa"/>
          </w:tcPr>
          <w:p w:rsidR="00C56367" w:rsidRPr="00166B2E" w:rsidRDefault="00C56367" w:rsidP="00F9214C">
            <w:pPr>
              <w:jc w:val="both"/>
              <w:rPr>
                <w:rFonts w:ascii="Arial" w:hAnsi="Arial" w:cs="Arial"/>
              </w:rPr>
            </w:pPr>
          </w:p>
        </w:tc>
        <w:tc>
          <w:tcPr>
            <w:tcW w:w="2552" w:type="dxa"/>
          </w:tcPr>
          <w:p w:rsidR="00C56367" w:rsidRPr="00166B2E" w:rsidRDefault="00C56367" w:rsidP="00F9214C">
            <w:pPr>
              <w:jc w:val="both"/>
              <w:rPr>
                <w:rFonts w:ascii="Arial" w:hAnsi="Arial" w:cs="Arial"/>
              </w:rPr>
            </w:pPr>
          </w:p>
        </w:tc>
        <w:tc>
          <w:tcPr>
            <w:tcW w:w="992" w:type="dxa"/>
          </w:tcPr>
          <w:p w:rsidR="00C56367" w:rsidRPr="00166B2E" w:rsidRDefault="00C56367" w:rsidP="00F9214C">
            <w:pPr>
              <w:jc w:val="both"/>
              <w:rPr>
                <w:rFonts w:ascii="Arial" w:hAnsi="Arial" w:cs="Arial"/>
              </w:rPr>
            </w:pPr>
          </w:p>
        </w:tc>
        <w:tc>
          <w:tcPr>
            <w:tcW w:w="2268" w:type="dxa"/>
          </w:tcPr>
          <w:p w:rsidR="00C56367" w:rsidRPr="00166B2E" w:rsidRDefault="00C56367" w:rsidP="00F9214C">
            <w:pPr>
              <w:jc w:val="both"/>
              <w:rPr>
                <w:rFonts w:ascii="Arial" w:hAnsi="Arial" w:cs="Arial"/>
              </w:rPr>
            </w:pPr>
          </w:p>
        </w:tc>
      </w:tr>
      <w:tr w:rsidR="00C56367" w:rsidRPr="00166B2E" w:rsidTr="00C56367">
        <w:tc>
          <w:tcPr>
            <w:tcW w:w="4111" w:type="dxa"/>
          </w:tcPr>
          <w:p w:rsidR="00C56367" w:rsidRPr="00166B2E" w:rsidRDefault="00C56367" w:rsidP="00F9214C">
            <w:pPr>
              <w:jc w:val="both"/>
              <w:rPr>
                <w:rFonts w:ascii="Arial" w:hAnsi="Arial" w:cs="Arial"/>
              </w:rPr>
            </w:pPr>
          </w:p>
        </w:tc>
        <w:tc>
          <w:tcPr>
            <w:tcW w:w="2552" w:type="dxa"/>
          </w:tcPr>
          <w:p w:rsidR="00C56367" w:rsidRPr="00166B2E" w:rsidRDefault="00C56367" w:rsidP="00F9214C">
            <w:pPr>
              <w:jc w:val="both"/>
              <w:rPr>
                <w:rFonts w:ascii="Arial" w:hAnsi="Arial" w:cs="Arial"/>
              </w:rPr>
            </w:pPr>
          </w:p>
        </w:tc>
        <w:tc>
          <w:tcPr>
            <w:tcW w:w="992" w:type="dxa"/>
          </w:tcPr>
          <w:p w:rsidR="00C56367" w:rsidRPr="00166B2E" w:rsidRDefault="00C56367" w:rsidP="00F9214C">
            <w:pPr>
              <w:jc w:val="both"/>
              <w:rPr>
                <w:rFonts w:ascii="Arial" w:hAnsi="Arial" w:cs="Arial"/>
              </w:rPr>
            </w:pPr>
          </w:p>
        </w:tc>
        <w:tc>
          <w:tcPr>
            <w:tcW w:w="2268" w:type="dxa"/>
          </w:tcPr>
          <w:p w:rsidR="00C56367" w:rsidRPr="00166B2E" w:rsidRDefault="00C56367" w:rsidP="00F9214C">
            <w:pPr>
              <w:jc w:val="both"/>
              <w:rPr>
                <w:rFonts w:ascii="Arial" w:hAnsi="Arial" w:cs="Arial"/>
              </w:rPr>
            </w:pPr>
          </w:p>
        </w:tc>
      </w:tr>
      <w:tr w:rsidR="00C56367" w:rsidRPr="00166B2E" w:rsidTr="00C56367">
        <w:tc>
          <w:tcPr>
            <w:tcW w:w="4111" w:type="dxa"/>
          </w:tcPr>
          <w:p w:rsidR="00C56367" w:rsidRPr="00166B2E" w:rsidRDefault="00C56367" w:rsidP="00F9214C">
            <w:pPr>
              <w:jc w:val="both"/>
              <w:rPr>
                <w:rFonts w:ascii="Arial" w:hAnsi="Arial" w:cs="Arial"/>
              </w:rPr>
            </w:pPr>
          </w:p>
        </w:tc>
        <w:tc>
          <w:tcPr>
            <w:tcW w:w="2552" w:type="dxa"/>
          </w:tcPr>
          <w:p w:rsidR="00C56367" w:rsidRPr="00166B2E" w:rsidRDefault="00C56367" w:rsidP="00F9214C">
            <w:pPr>
              <w:jc w:val="both"/>
              <w:rPr>
                <w:rFonts w:ascii="Arial" w:hAnsi="Arial" w:cs="Arial"/>
              </w:rPr>
            </w:pPr>
          </w:p>
        </w:tc>
        <w:tc>
          <w:tcPr>
            <w:tcW w:w="992" w:type="dxa"/>
          </w:tcPr>
          <w:p w:rsidR="00C56367" w:rsidRPr="00166B2E" w:rsidRDefault="00C56367" w:rsidP="00F9214C">
            <w:pPr>
              <w:jc w:val="both"/>
              <w:rPr>
                <w:rFonts w:ascii="Arial" w:hAnsi="Arial" w:cs="Arial"/>
              </w:rPr>
            </w:pPr>
          </w:p>
        </w:tc>
        <w:tc>
          <w:tcPr>
            <w:tcW w:w="2268" w:type="dxa"/>
          </w:tcPr>
          <w:p w:rsidR="00C56367" w:rsidRPr="00166B2E" w:rsidRDefault="00C56367" w:rsidP="00F9214C">
            <w:pPr>
              <w:jc w:val="both"/>
              <w:rPr>
                <w:rFonts w:ascii="Arial" w:hAnsi="Arial" w:cs="Arial"/>
              </w:rPr>
            </w:pPr>
          </w:p>
        </w:tc>
      </w:tr>
    </w:tbl>
    <w:p w:rsidR="00732056" w:rsidRPr="00166B2E" w:rsidRDefault="00732056" w:rsidP="00732056">
      <w:pPr>
        <w:rPr>
          <w:rFonts w:ascii="Arial" w:hAnsi="Arial" w:cs="Arial"/>
        </w:rPr>
      </w:pPr>
    </w:p>
    <w:p w:rsidR="00732056" w:rsidRPr="00166B2E" w:rsidRDefault="00732056" w:rsidP="00732056">
      <w:pPr>
        <w:rPr>
          <w:rFonts w:ascii="Arial" w:hAnsi="Arial" w:cs="Arial"/>
        </w:rPr>
      </w:pPr>
    </w:p>
    <w:p w:rsidR="00732056" w:rsidRPr="002305B9" w:rsidRDefault="00732056" w:rsidP="00732056">
      <w:pPr>
        <w:rPr>
          <w:rFonts w:ascii="Arial" w:hAnsi="Arial" w:cs="Arial"/>
          <w:b/>
        </w:rPr>
      </w:pPr>
      <w:r w:rsidRPr="00166B2E">
        <w:rPr>
          <w:rFonts w:ascii="Arial" w:hAnsi="Arial" w:cs="Arial"/>
          <w:b/>
        </w:rPr>
        <w:t xml:space="preserve">Personnel non médical </w:t>
      </w:r>
      <w:r w:rsidR="008B060A" w:rsidRPr="002305B9">
        <w:rPr>
          <w:rFonts w:ascii="Arial" w:hAnsi="Arial" w:cs="Arial"/>
          <w:b/>
        </w:rPr>
        <w:t>(globaliser pour le ou les services</w:t>
      </w:r>
      <w:r w:rsidR="00F07458" w:rsidRPr="002305B9">
        <w:rPr>
          <w:rFonts w:ascii="Arial" w:hAnsi="Arial" w:cs="Arial"/>
          <w:b/>
        </w:rPr>
        <w:t xml:space="preserve"> concernés</w:t>
      </w:r>
      <w:r w:rsidR="008B060A" w:rsidRPr="002305B9">
        <w:rPr>
          <w:rFonts w:ascii="Arial" w:hAnsi="Arial" w:cs="Arial"/>
          <w:b/>
        </w:rPr>
        <w:t> : si plusieurs services, le préciser)</w:t>
      </w:r>
    </w:p>
    <w:p w:rsidR="00732056" w:rsidRPr="00CF5A6F" w:rsidRDefault="00732056" w:rsidP="00732056">
      <w:pPr>
        <w:rPr>
          <w:rFonts w:ascii="Arial" w:hAnsi="Arial" w:cs="Arial"/>
          <w:b/>
          <w:sz w:val="12"/>
          <w:szCs w:val="12"/>
        </w:rPr>
      </w:pPr>
    </w:p>
    <w:tbl>
      <w:tblPr>
        <w:tblStyle w:val="Grilledutableau"/>
        <w:tblW w:w="0" w:type="auto"/>
        <w:tblLook w:val="04A0" w:firstRow="1" w:lastRow="0" w:firstColumn="1" w:lastColumn="0" w:noHBand="0" w:noVBand="1"/>
      </w:tblPr>
      <w:tblGrid>
        <w:gridCol w:w="3353"/>
        <w:gridCol w:w="3354"/>
        <w:gridCol w:w="3354"/>
      </w:tblGrid>
      <w:tr w:rsidR="00732056" w:rsidRPr="00166B2E" w:rsidTr="002476B0">
        <w:tc>
          <w:tcPr>
            <w:tcW w:w="3353" w:type="dxa"/>
            <w:shd w:val="clear" w:color="auto" w:fill="FF99FF"/>
          </w:tcPr>
          <w:p w:rsidR="00732056" w:rsidRPr="00166B2E" w:rsidRDefault="00732056" w:rsidP="00F9214C">
            <w:pPr>
              <w:jc w:val="center"/>
              <w:rPr>
                <w:rFonts w:ascii="Arial" w:hAnsi="Arial" w:cs="Arial"/>
                <w:b/>
              </w:rPr>
            </w:pPr>
            <w:r w:rsidRPr="00166B2E">
              <w:rPr>
                <w:rFonts w:ascii="Arial" w:hAnsi="Arial" w:cs="Arial"/>
                <w:b/>
              </w:rPr>
              <w:t>Catégorie</w:t>
            </w:r>
          </w:p>
        </w:tc>
        <w:tc>
          <w:tcPr>
            <w:tcW w:w="3354" w:type="dxa"/>
            <w:shd w:val="clear" w:color="auto" w:fill="FF99FF"/>
          </w:tcPr>
          <w:p w:rsidR="00732056" w:rsidRPr="00166B2E" w:rsidRDefault="00732056" w:rsidP="00F9214C">
            <w:pPr>
              <w:jc w:val="center"/>
              <w:rPr>
                <w:rFonts w:ascii="Arial" w:hAnsi="Arial" w:cs="Arial"/>
                <w:b/>
              </w:rPr>
            </w:pPr>
            <w:r w:rsidRPr="00166B2E">
              <w:rPr>
                <w:rFonts w:ascii="Arial" w:hAnsi="Arial" w:cs="Arial"/>
                <w:b/>
              </w:rPr>
              <w:t>Nombre</w:t>
            </w:r>
          </w:p>
        </w:tc>
        <w:tc>
          <w:tcPr>
            <w:tcW w:w="3354" w:type="dxa"/>
            <w:shd w:val="clear" w:color="auto" w:fill="FF99FF"/>
          </w:tcPr>
          <w:p w:rsidR="00732056" w:rsidRPr="00166B2E" w:rsidRDefault="00732056" w:rsidP="00F9214C">
            <w:pPr>
              <w:jc w:val="center"/>
              <w:rPr>
                <w:rFonts w:ascii="Arial" w:hAnsi="Arial" w:cs="Arial"/>
                <w:b/>
              </w:rPr>
            </w:pPr>
            <w:r w:rsidRPr="00166B2E">
              <w:rPr>
                <w:rFonts w:ascii="Arial" w:hAnsi="Arial" w:cs="Arial"/>
                <w:b/>
              </w:rPr>
              <w:t>ETP</w:t>
            </w:r>
          </w:p>
        </w:tc>
      </w:tr>
      <w:tr w:rsidR="00732056" w:rsidRPr="00166B2E" w:rsidTr="00F9214C">
        <w:tc>
          <w:tcPr>
            <w:tcW w:w="3353" w:type="dxa"/>
          </w:tcPr>
          <w:p w:rsidR="00732056" w:rsidRPr="00166B2E" w:rsidRDefault="00732056" w:rsidP="00F9214C">
            <w:pPr>
              <w:rPr>
                <w:rFonts w:ascii="Arial" w:hAnsi="Arial" w:cs="Arial"/>
              </w:rPr>
            </w:pPr>
            <w:r w:rsidRPr="00166B2E">
              <w:rPr>
                <w:rFonts w:ascii="Arial" w:hAnsi="Arial" w:cs="Arial"/>
              </w:rPr>
              <w:t>IDE</w:t>
            </w:r>
          </w:p>
        </w:tc>
        <w:tc>
          <w:tcPr>
            <w:tcW w:w="3354" w:type="dxa"/>
          </w:tcPr>
          <w:p w:rsidR="00732056" w:rsidRPr="00166B2E" w:rsidRDefault="00732056" w:rsidP="00F9214C">
            <w:pPr>
              <w:rPr>
                <w:rFonts w:ascii="Arial" w:hAnsi="Arial" w:cs="Arial"/>
              </w:rPr>
            </w:pPr>
          </w:p>
        </w:tc>
        <w:tc>
          <w:tcPr>
            <w:tcW w:w="3354" w:type="dxa"/>
          </w:tcPr>
          <w:p w:rsidR="00732056" w:rsidRPr="00166B2E" w:rsidRDefault="00732056" w:rsidP="00F9214C">
            <w:pPr>
              <w:rPr>
                <w:rFonts w:ascii="Arial" w:hAnsi="Arial" w:cs="Arial"/>
              </w:rPr>
            </w:pPr>
          </w:p>
        </w:tc>
      </w:tr>
      <w:tr w:rsidR="00732056" w:rsidRPr="00166B2E" w:rsidTr="00F9214C">
        <w:tc>
          <w:tcPr>
            <w:tcW w:w="3353" w:type="dxa"/>
          </w:tcPr>
          <w:p w:rsidR="00732056" w:rsidRPr="00166B2E" w:rsidRDefault="00732056" w:rsidP="00F9214C">
            <w:pPr>
              <w:rPr>
                <w:rFonts w:ascii="Arial" w:hAnsi="Arial" w:cs="Arial"/>
              </w:rPr>
            </w:pPr>
            <w:r w:rsidRPr="00166B2E">
              <w:rPr>
                <w:rFonts w:ascii="Arial" w:hAnsi="Arial" w:cs="Arial"/>
              </w:rPr>
              <w:t>A</w:t>
            </w:r>
            <w:r w:rsidR="008B060A">
              <w:rPr>
                <w:rFonts w:ascii="Arial" w:hAnsi="Arial" w:cs="Arial"/>
              </w:rPr>
              <w:t>ides-</w:t>
            </w:r>
            <w:r w:rsidRPr="00166B2E">
              <w:rPr>
                <w:rFonts w:ascii="Arial" w:hAnsi="Arial" w:cs="Arial"/>
              </w:rPr>
              <w:t>S</w:t>
            </w:r>
            <w:r w:rsidR="008B060A">
              <w:rPr>
                <w:rFonts w:ascii="Arial" w:hAnsi="Arial" w:cs="Arial"/>
              </w:rPr>
              <w:t>oignants</w:t>
            </w:r>
          </w:p>
        </w:tc>
        <w:tc>
          <w:tcPr>
            <w:tcW w:w="3354" w:type="dxa"/>
          </w:tcPr>
          <w:p w:rsidR="00732056" w:rsidRPr="00166B2E" w:rsidRDefault="00732056" w:rsidP="00F9214C">
            <w:pPr>
              <w:rPr>
                <w:rFonts w:ascii="Arial" w:hAnsi="Arial" w:cs="Arial"/>
              </w:rPr>
            </w:pPr>
          </w:p>
        </w:tc>
        <w:tc>
          <w:tcPr>
            <w:tcW w:w="3354" w:type="dxa"/>
          </w:tcPr>
          <w:p w:rsidR="00732056" w:rsidRPr="00166B2E" w:rsidRDefault="00732056" w:rsidP="00F9214C">
            <w:pPr>
              <w:rPr>
                <w:rFonts w:ascii="Arial" w:hAnsi="Arial" w:cs="Arial"/>
              </w:rPr>
            </w:pPr>
          </w:p>
        </w:tc>
      </w:tr>
      <w:tr w:rsidR="00732056" w:rsidTr="00F9214C">
        <w:tc>
          <w:tcPr>
            <w:tcW w:w="3353" w:type="dxa"/>
          </w:tcPr>
          <w:p w:rsidR="00732056" w:rsidRDefault="00732056" w:rsidP="00F9214C">
            <w:pPr>
              <w:rPr>
                <w:rFonts w:ascii="Arial" w:hAnsi="Arial" w:cs="Arial"/>
              </w:rPr>
            </w:pPr>
            <w:r w:rsidRPr="00166B2E">
              <w:rPr>
                <w:rFonts w:ascii="Arial" w:hAnsi="Arial" w:cs="Arial"/>
              </w:rPr>
              <w:t>Autres</w:t>
            </w:r>
            <w:r w:rsidR="008B060A">
              <w:rPr>
                <w:rFonts w:ascii="Arial" w:hAnsi="Arial" w:cs="Arial"/>
              </w:rPr>
              <w:t> : préciser</w:t>
            </w:r>
          </w:p>
        </w:tc>
        <w:tc>
          <w:tcPr>
            <w:tcW w:w="3354" w:type="dxa"/>
          </w:tcPr>
          <w:p w:rsidR="00732056" w:rsidRDefault="00732056" w:rsidP="00F9214C">
            <w:pPr>
              <w:rPr>
                <w:rFonts w:ascii="Arial" w:hAnsi="Arial" w:cs="Arial"/>
              </w:rPr>
            </w:pPr>
          </w:p>
        </w:tc>
        <w:tc>
          <w:tcPr>
            <w:tcW w:w="3354" w:type="dxa"/>
          </w:tcPr>
          <w:p w:rsidR="00732056" w:rsidRDefault="00732056" w:rsidP="00F9214C">
            <w:pPr>
              <w:rPr>
                <w:rFonts w:ascii="Arial" w:hAnsi="Arial" w:cs="Arial"/>
              </w:rPr>
            </w:pPr>
          </w:p>
        </w:tc>
      </w:tr>
      <w:tr w:rsidR="00732056" w:rsidTr="00F9214C">
        <w:tc>
          <w:tcPr>
            <w:tcW w:w="3353" w:type="dxa"/>
          </w:tcPr>
          <w:p w:rsidR="00732056" w:rsidRDefault="00732056" w:rsidP="00F9214C">
            <w:pPr>
              <w:rPr>
                <w:rFonts w:ascii="Arial" w:hAnsi="Arial" w:cs="Arial"/>
              </w:rPr>
            </w:pPr>
          </w:p>
        </w:tc>
        <w:tc>
          <w:tcPr>
            <w:tcW w:w="3354" w:type="dxa"/>
          </w:tcPr>
          <w:p w:rsidR="00732056" w:rsidRDefault="00732056" w:rsidP="00F9214C">
            <w:pPr>
              <w:rPr>
                <w:rFonts w:ascii="Arial" w:hAnsi="Arial" w:cs="Arial"/>
              </w:rPr>
            </w:pPr>
          </w:p>
        </w:tc>
        <w:tc>
          <w:tcPr>
            <w:tcW w:w="3354" w:type="dxa"/>
          </w:tcPr>
          <w:p w:rsidR="00732056" w:rsidRDefault="00732056" w:rsidP="00F9214C">
            <w:pPr>
              <w:rPr>
                <w:rFonts w:ascii="Arial" w:hAnsi="Arial" w:cs="Arial"/>
              </w:rPr>
            </w:pPr>
          </w:p>
        </w:tc>
      </w:tr>
    </w:tbl>
    <w:p w:rsidR="00732056" w:rsidRDefault="00732056" w:rsidP="00732056">
      <w:pPr>
        <w:rPr>
          <w:rFonts w:ascii="Arial" w:hAnsi="Arial" w:cs="Arial"/>
        </w:rPr>
      </w:pPr>
    </w:p>
    <w:p w:rsidR="00732056" w:rsidRDefault="00732056" w:rsidP="00732056">
      <w:pPr>
        <w:rPr>
          <w:rFonts w:ascii="Arial" w:hAnsi="Arial" w:cs="Arial"/>
        </w:rPr>
      </w:pPr>
    </w:p>
    <w:p w:rsidR="00BB5DB3" w:rsidRPr="00264E2F" w:rsidRDefault="00BB5DB3" w:rsidP="00BB5DB3">
      <w:pPr>
        <w:rPr>
          <w:rFonts w:ascii="Arial" w:hAnsi="Arial" w:cs="Arial"/>
        </w:rPr>
      </w:pPr>
    </w:p>
    <w:tbl>
      <w:tblPr>
        <w:tblStyle w:val="Grilledutableau"/>
        <w:tblW w:w="0" w:type="auto"/>
        <w:tblLook w:val="04A0" w:firstRow="1" w:lastRow="0" w:firstColumn="1" w:lastColumn="0" w:noHBand="0" w:noVBand="1"/>
      </w:tblPr>
      <w:tblGrid>
        <w:gridCol w:w="9747"/>
      </w:tblGrid>
      <w:tr w:rsidR="00BB5DB3" w:rsidRPr="00264E2F" w:rsidTr="002476B0">
        <w:tc>
          <w:tcPr>
            <w:tcW w:w="9747" w:type="dxa"/>
            <w:shd w:val="clear" w:color="auto" w:fill="FF66CC"/>
          </w:tcPr>
          <w:p w:rsidR="00BB5DB3" w:rsidRPr="00264E2F" w:rsidRDefault="00BB5DB3" w:rsidP="00BB5DB3">
            <w:pPr>
              <w:spacing w:before="60" w:after="60"/>
              <w:rPr>
                <w:rFonts w:ascii="Arial" w:hAnsi="Arial" w:cs="Arial"/>
                <w:sz w:val="22"/>
                <w:szCs w:val="22"/>
              </w:rPr>
            </w:pPr>
            <w:r w:rsidRPr="00264E2F">
              <w:rPr>
                <w:rFonts w:ascii="Arial" w:hAnsi="Arial" w:cs="Arial"/>
                <w:b/>
                <w:sz w:val="22"/>
                <w:szCs w:val="22"/>
              </w:rPr>
              <w:t xml:space="preserve">Critères d’agrément </w:t>
            </w:r>
            <w:r>
              <w:rPr>
                <w:rFonts w:ascii="Arial" w:hAnsi="Arial" w:cs="Arial"/>
                <w:b/>
                <w:sz w:val="22"/>
                <w:szCs w:val="22"/>
              </w:rPr>
              <w:t>de l’INCa p</w:t>
            </w:r>
            <w:r w:rsidRPr="00264E2F">
              <w:rPr>
                <w:rFonts w:ascii="Arial" w:hAnsi="Arial" w:cs="Arial"/>
                <w:b/>
                <w:sz w:val="22"/>
                <w:szCs w:val="22"/>
              </w:rPr>
              <w:t xml:space="preserve">our la pratique de la chirurgie des cancers </w:t>
            </w:r>
          </w:p>
        </w:tc>
      </w:tr>
    </w:tbl>
    <w:p w:rsidR="00BB5DB3" w:rsidRDefault="00BB5DB3" w:rsidP="00BB5DB3">
      <w:pPr>
        <w:rPr>
          <w:rFonts w:ascii="Arial" w:hAnsi="Arial" w:cs="Arial"/>
        </w:rPr>
      </w:pPr>
    </w:p>
    <w:p w:rsidR="00166B2E" w:rsidRPr="00264E2F" w:rsidRDefault="00166B2E" w:rsidP="00BB5DB3">
      <w:pPr>
        <w:rPr>
          <w:rFonts w:ascii="Arial" w:hAnsi="Arial" w:cs="Arial"/>
        </w:rPr>
      </w:pPr>
    </w:p>
    <w:p w:rsidR="00BB5DB3" w:rsidRPr="001A2D38" w:rsidRDefault="00BB5DB3" w:rsidP="00CE1506">
      <w:pPr>
        <w:pStyle w:val="Paragraphedeliste"/>
        <w:numPr>
          <w:ilvl w:val="0"/>
          <w:numId w:val="5"/>
        </w:numPr>
        <w:rPr>
          <w:rFonts w:ascii="Arial" w:hAnsi="Arial" w:cs="Arial"/>
          <w:b/>
        </w:rPr>
      </w:pPr>
      <w:r w:rsidRPr="001A2D38">
        <w:rPr>
          <w:rFonts w:ascii="Arial" w:hAnsi="Arial" w:cs="Arial"/>
          <w:b/>
        </w:rPr>
        <w:t xml:space="preserve">Critères </w:t>
      </w:r>
      <w:r>
        <w:rPr>
          <w:rFonts w:ascii="Arial" w:hAnsi="Arial" w:cs="Arial"/>
          <w:b/>
        </w:rPr>
        <w:t xml:space="preserve">généraux </w:t>
      </w:r>
      <w:r w:rsidRPr="002305B9">
        <w:rPr>
          <w:rFonts w:ascii="Arial" w:hAnsi="Arial" w:cs="Arial"/>
          <w:sz w:val="18"/>
          <w:szCs w:val="18"/>
        </w:rPr>
        <w:t xml:space="preserve">(numérotés de </w:t>
      </w:r>
      <w:r w:rsidR="0048691B" w:rsidRPr="002305B9">
        <w:rPr>
          <w:rFonts w:ascii="Arial" w:hAnsi="Arial" w:cs="Arial"/>
          <w:sz w:val="18"/>
          <w:szCs w:val="18"/>
        </w:rPr>
        <w:t>2</w:t>
      </w:r>
      <w:r w:rsidRPr="002305B9">
        <w:rPr>
          <w:rFonts w:ascii="Arial" w:hAnsi="Arial" w:cs="Arial"/>
          <w:sz w:val="18"/>
          <w:szCs w:val="18"/>
        </w:rPr>
        <w:t xml:space="preserve"> à </w:t>
      </w:r>
      <w:r w:rsidR="009D39CF" w:rsidRPr="002305B9">
        <w:rPr>
          <w:rFonts w:ascii="Arial" w:hAnsi="Arial" w:cs="Arial"/>
          <w:sz w:val="18"/>
          <w:szCs w:val="18"/>
        </w:rPr>
        <w:t>7</w:t>
      </w:r>
      <w:r w:rsidRPr="002305B9">
        <w:rPr>
          <w:rFonts w:ascii="Arial" w:hAnsi="Arial" w:cs="Arial"/>
          <w:sz w:val="18"/>
          <w:szCs w:val="18"/>
        </w:rPr>
        <w:t>)</w:t>
      </w:r>
    </w:p>
    <w:p w:rsidR="00BB5DB3" w:rsidRPr="001A2D38" w:rsidRDefault="00BB5DB3" w:rsidP="00BB5DB3">
      <w:pPr>
        <w:pStyle w:val="Paragraphedeliste"/>
        <w:ind w:left="1004"/>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2.</w:t>
      </w:r>
      <w:r w:rsidRPr="00264E2F">
        <w:rPr>
          <w:rFonts w:ascii="Arial" w:hAnsi="Arial" w:cs="Arial"/>
          <w:i/>
        </w:rPr>
        <w:t xml:space="preserve"> « Au moins un des chirurgiens qui participent au traitement du patient assiste, soit physiquement soit par visioconférence, à la réunion de concertation pluridisciplinaire au cours de laquelle le dossier du patient est présenté » :</w:t>
      </w:r>
    </w:p>
    <w:p w:rsidR="00BB5DB3" w:rsidRPr="00DF22FB" w:rsidRDefault="00DF22FB" w:rsidP="00DF22FB">
      <w:pPr>
        <w:tabs>
          <w:tab w:val="left" w:pos="1701"/>
        </w:tabs>
        <w:ind w:left="357"/>
        <w:jc w:val="both"/>
        <w:rPr>
          <w:rFonts w:ascii="Arial" w:hAnsi="Arial" w:cs="Arial"/>
          <w:b/>
        </w:rPr>
      </w:pPr>
      <w:r>
        <w:rPr>
          <w:rFonts w:ascii="Arial" w:hAnsi="Arial" w:cs="Arial"/>
          <w:b/>
        </w:rPr>
        <w:tab/>
      </w:r>
      <w:r w:rsidR="00BB5DB3" w:rsidRPr="00DF22FB">
        <w:rPr>
          <w:rFonts w:ascii="Arial" w:hAnsi="Arial" w:cs="Arial"/>
          <w:b/>
        </w:rPr>
        <w:t xml:space="preserve">oui </w:t>
      </w:r>
      <w:r w:rsidR="00BB5DB3" w:rsidRPr="00DF22FB">
        <w:rPr>
          <w:rFonts w:ascii="Arial" w:hAnsi="Arial" w:cs="Arial"/>
          <w:b/>
        </w:rPr>
        <w:fldChar w:fldCharType="begin">
          <w:ffData>
            <w:name w:val="CaseACocher21"/>
            <w:enabled/>
            <w:calcOnExit w:val="0"/>
            <w:checkBox>
              <w:sizeAuto/>
              <w:default w:val="0"/>
            </w:checkBox>
          </w:ffData>
        </w:fldChar>
      </w:r>
      <w:r w:rsidR="00BB5DB3" w:rsidRPr="00DF22FB">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DF22FB">
        <w:rPr>
          <w:rFonts w:ascii="Arial" w:hAnsi="Arial" w:cs="Arial"/>
          <w:b/>
        </w:rPr>
        <w:fldChar w:fldCharType="end"/>
      </w:r>
      <w:r w:rsidR="00BB5DB3" w:rsidRPr="00DF22FB">
        <w:rPr>
          <w:rFonts w:ascii="Arial" w:hAnsi="Arial" w:cs="Arial"/>
          <w:b/>
        </w:rPr>
        <w:t xml:space="preserve">    non </w:t>
      </w:r>
      <w:r w:rsidR="00BB5DB3" w:rsidRPr="00DF22FB">
        <w:rPr>
          <w:rFonts w:ascii="Arial" w:hAnsi="Arial" w:cs="Arial"/>
          <w:b/>
        </w:rPr>
        <w:fldChar w:fldCharType="begin">
          <w:ffData>
            <w:name w:val="CaseACocher25"/>
            <w:enabled/>
            <w:calcOnExit w:val="0"/>
            <w:checkBox>
              <w:sizeAuto/>
              <w:default w:val="0"/>
            </w:checkBox>
          </w:ffData>
        </w:fldChar>
      </w:r>
      <w:r w:rsidR="00BB5DB3" w:rsidRPr="00DF22FB">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DF22FB">
        <w:rPr>
          <w:rFonts w:ascii="Arial" w:hAnsi="Arial" w:cs="Arial"/>
          <w:b/>
        </w:rPr>
        <w:fldChar w:fldCharType="end"/>
      </w:r>
    </w:p>
    <w:p w:rsidR="00166B2E" w:rsidRPr="002971A1" w:rsidRDefault="00166B2E" w:rsidP="00BB5DB3">
      <w:pPr>
        <w:jc w:val="both"/>
        <w:rPr>
          <w:rFonts w:ascii="Arial" w:hAnsi="Arial" w:cs="Arial"/>
          <w:sz w:val="6"/>
          <w:szCs w:val="6"/>
        </w:rPr>
      </w:pPr>
    </w:p>
    <w:p w:rsidR="005C339F" w:rsidRDefault="005C339F" w:rsidP="00BB5DB3">
      <w:pPr>
        <w:jc w:val="both"/>
        <w:rPr>
          <w:rFonts w:ascii="Arial" w:hAnsi="Arial" w:cs="Arial"/>
        </w:rPr>
      </w:pPr>
    </w:p>
    <w:p w:rsidR="00BB5DB3" w:rsidRPr="00264E2F" w:rsidRDefault="00BB5DB3" w:rsidP="00BB5DB3">
      <w:pPr>
        <w:jc w:val="both"/>
        <w:rPr>
          <w:rFonts w:ascii="Arial" w:hAnsi="Arial" w:cs="Arial"/>
        </w:rPr>
      </w:pPr>
      <w:r w:rsidRPr="00264E2F">
        <w:rPr>
          <w:rFonts w:ascii="Arial" w:hAnsi="Arial" w:cs="Arial"/>
        </w:rPr>
        <w:lastRenderedPageBreak/>
        <w:t>Précisez la RCP pour les prises en charge de chirurgie carcinologique mammaire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nom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lieu :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nom du coordonnateur : </w:t>
      </w:r>
    </w:p>
    <w:p w:rsidR="00BB5DB3" w:rsidRDefault="00BB5DB3" w:rsidP="00BB5DB3">
      <w:pPr>
        <w:jc w:val="both"/>
        <w:rPr>
          <w:rFonts w:ascii="Arial" w:hAnsi="Arial" w:cs="Arial"/>
        </w:rPr>
      </w:pPr>
    </w:p>
    <w:p w:rsidR="00CF5A6F" w:rsidRDefault="00CF5A6F" w:rsidP="00BB5DB3">
      <w:pPr>
        <w:jc w:val="both"/>
        <w:rPr>
          <w:rFonts w:ascii="Arial" w:hAnsi="Arial" w:cs="Arial"/>
        </w:rPr>
      </w:pPr>
    </w:p>
    <w:tbl>
      <w:tblPr>
        <w:tblStyle w:val="Grilledutableau"/>
        <w:tblW w:w="9923" w:type="dxa"/>
        <w:tblInd w:w="108" w:type="dxa"/>
        <w:tblLayout w:type="fixed"/>
        <w:tblLook w:val="04A0" w:firstRow="1" w:lastRow="0" w:firstColumn="1" w:lastColumn="0" w:noHBand="0" w:noVBand="1"/>
      </w:tblPr>
      <w:tblGrid>
        <w:gridCol w:w="3402"/>
        <w:gridCol w:w="3260"/>
        <w:gridCol w:w="3261"/>
      </w:tblGrid>
      <w:tr w:rsidR="00BB5DB3" w:rsidRPr="00264E2F" w:rsidTr="002476B0">
        <w:trPr>
          <w:trHeight w:val="405"/>
        </w:trPr>
        <w:tc>
          <w:tcPr>
            <w:tcW w:w="9923" w:type="dxa"/>
            <w:gridSpan w:val="3"/>
            <w:shd w:val="clear" w:color="auto" w:fill="FF99FF"/>
            <w:vAlign w:val="center"/>
          </w:tcPr>
          <w:p w:rsidR="00BB5DB3" w:rsidRPr="00264E2F" w:rsidRDefault="00BB5DB3" w:rsidP="00BB5DB3">
            <w:pPr>
              <w:spacing w:before="60" w:after="60"/>
              <w:jc w:val="center"/>
              <w:rPr>
                <w:rFonts w:ascii="Arial" w:hAnsi="Arial" w:cs="Arial"/>
              </w:rPr>
            </w:pPr>
            <w:r w:rsidRPr="00264E2F">
              <w:rPr>
                <w:rFonts w:ascii="Arial" w:hAnsi="Arial" w:cs="Arial"/>
                <w:b/>
              </w:rPr>
              <w:t>Chirurgie carcinologique mammaire</w:t>
            </w:r>
          </w:p>
        </w:tc>
      </w:tr>
      <w:tr w:rsidR="001D76A3" w:rsidRPr="00264E2F" w:rsidTr="00E0521A">
        <w:tc>
          <w:tcPr>
            <w:tcW w:w="3402" w:type="dxa"/>
            <w:vMerge w:val="restart"/>
            <w:shd w:val="clear" w:color="auto" w:fill="FF99FF"/>
            <w:vAlign w:val="center"/>
          </w:tcPr>
          <w:p w:rsidR="001D76A3" w:rsidRPr="00264E2F" w:rsidRDefault="001D76A3" w:rsidP="00E0521A">
            <w:pPr>
              <w:jc w:val="center"/>
              <w:rPr>
                <w:rFonts w:ascii="Arial" w:hAnsi="Arial" w:cs="Arial"/>
              </w:rPr>
            </w:pPr>
            <w:r w:rsidRPr="00264E2F">
              <w:rPr>
                <w:rFonts w:ascii="Arial" w:hAnsi="Arial" w:cs="Arial"/>
                <w:b/>
              </w:rPr>
              <w:t>Noms des chirurgiens</w:t>
            </w:r>
          </w:p>
        </w:tc>
        <w:tc>
          <w:tcPr>
            <w:tcW w:w="6521" w:type="dxa"/>
            <w:gridSpan w:val="2"/>
            <w:shd w:val="clear" w:color="auto" w:fill="FF99FF"/>
          </w:tcPr>
          <w:p w:rsidR="001D76A3" w:rsidRPr="00264E2F" w:rsidRDefault="001D76A3" w:rsidP="001D76A3">
            <w:pPr>
              <w:jc w:val="center"/>
              <w:rPr>
                <w:rFonts w:ascii="Arial" w:hAnsi="Arial" w:cs="Arial"/>
              </w:rPr>
            </w:pPr>
            <w:r>
              <w:rPr>
                <w:rFonts w:ascii="Arial" w:hAnsi="Arial" w:cs="Arial"/>
                <w:b/>
              </w:rPr>
              <w:t>N</w:t>
            </w:r>
            <w:r w:rsidRPr="00264E2F">
              <w:rPr>
                <w:rFonts w:ascii="Arial" w:hAnsi="Arial" w:cs="Arial"/>
                <w:b/>
              </w:rPr>
              <w:t>ombre de participations aux RCP au cours desquelles les dossiers de leurs patientes</w:t>
            </w:r>
            <w:r w:rsidR="006564B5">
              <w:rPr>
                <w:rFonts w:ascii="Arial" w:hAnsi="Arial" w:cs="Arial"/>
                <w:b/>
              </w:rPr>
              <w:t xml:space="preserve"> ont été présentés</w:t>
            </w:r>
            <w:r w:rsidR="00E73AC9">
              <w:rPr>
                <w:rFonts w:ascii="Arial" w:hAnsi="Arial" w:cs="Arial"/>
                <w:b/>
              </w:rPr>
              <w:t xml:space="preserve"> en </w:t>
            </w:r>
          </w:p>
        </w:tc>
      </w:tr>
      <w:tr w:rsidR="001D76A3" w:rsidRPr="00264E2F" w:rsidTr="006564B5">
        <w:tc>
          <w:tcPr>
            <w:tcW w:w="3402" w:type="dxa"/>
            <w:vMerge/>
          </w:tcPr>
          <w:p w:rsidR="001D76A3" w:rsidRPr="00264E2F" w:rsidRDefault="001D76A3" w:rsidP="000338C9">
            <w:pPr>
              <w:spacing w:before="60" w:after="60"/>
              <w:jc w:val="both"/>
              <w:rPr>
                <w:rFonts w:ascii="Arial" w:hAnsi="Arial" w:cs="Arial"/>
              </w:rPr>
            </w:pPr>
          </w:p>
        </w:tc>
        <w:tc>
          <w:tcPr>
            <w:tcW w:w="3260" w:type="dxa"/>
            <w:shd w:val="clear" w:color="auto" w:fill="FF99FF"/>
            <w:vAlign w:val="center"/>
          </w:tcPr>
          <w:p w:rsidR="001D76A3" w:rsidRPr="001D76A3" w:rsidRDefault="001D76A3" w:rsidP="006564B5">
            <w:pPr>
              <w:jc w:val="center"/>
              <w:rPr>
                <w:rFonts w:ascii="Arial" w:hAnsi="Arial" w:cs="Arial"/>
                <w:b/>
              </w:rPr>
            </w:pPr>
            <w:r w:rsidRPr="001D76A3">
              <w:rPr>
                <w:rFonts w:ascii="Arial" w:hAnsi="Arial" w:cs="Arial"/>
                <w:b/>
              </w:rPr>
              <w:t>2017</w:t>
            </w:r>
          </w:p>
        </w:tc>
        <w:tc>
          <w:tcPr>
            <w:tcW w:w="3261" w:type="dxa"/>
            <w:shd w:val="clear" w:color="auto" w:fill="FF99FF"/>
          </w:tcPr>
          <w:p w:rsidR="001D76A3" w:rsidRDefault="001D76A3" w:rsidP="001D76A3">
            <w:pPr>
              <w:jc w:val="center"/>
              <w:rPr>
                <w:rFonts w:ascii="Arial" w:hAnsi="Arial" w:cs="Arial"/>
                <w:b/>
              </w:rPr>
            </w:pPr>
            <w:r w:rsidRPr="001D76A3">
              <w:rPr>
                <w:rFonts w:ascii="Arial" w:hAnsi="Arial" w:cs="Arial"/>
                <w:b/>
              </w:rPr>
              <w:t xml:space="preserve">2018 </w:t>
            </w:r>
          </w:p>
          <w:p w:rsidR="001D76A3" w:rsidRPr="00E73AC9" w:rsidRDefault="001D76A3" w:rsidP="001D76A3">
            <w:pPr>
              <w:jc w:val="center"/>
              <w:rPr>
                <w:rFonts w:ascii="Arial" w:hAnsi="Arial" w:cs="Arial"/>
              </w:rPr>
            </w:pPr>
            <w:r w:rsidRPr="00E73AC9">
              <w:rPr>
                <w:rFonts w:ascii="Arial" w:hAnsi="Arial" w:cs="Arial"/>
              </w:rPr>
              <w:t xml:space="preserve">(préciser le début et la fin de la période prise en compte) </w:t>
            </w:r>
          </w:p>
        </w:tc>
      </w:tr>
      <w:tr w:rsidR="001D76A3" w:rsidRPr="00264E2F" w:rsidTr="0018689F">
        <w:tc>
          <w:tcPr>
            <w:tcW w:w="3402" w:type="dxa"/>
          </w:tcPr>
          <w:p w:rsidR="001D76A3" w:rsidRPr="00264E2F" w:rsidRDefault="001D76A3" w:rsidP="000338C9">
            <w:pPr>
              <w:spacing w:before="60" w:after="60"/>
              <w:jc w:val="both"/>
              <w:rPr>
                <w:rFonts w:ascii="Arial" w:hAnsi="Arial" w:cs="Arial"/>
              </w:rPr>
            </w:pPr>
          </w:p>
        </w:tc>
        <w:tc>
          <w:tcPr>
            <w:tcW w:w="3260" w:type="dxa"/>
          </w:tcPr>
          <w:p w:rsidR="001D76A3" w:rsidRPr="00264E2F" w:rsidRDefault="001D76A3" w:rsidP="000338C9">
            <w:pPr>
              <w:spacing w:before="60" w:after="60"/>
              <w:jc w:val="center"/>
              <w:rPr>
                <w:rFonts w:ascii="Arial" w:hAnsi="Arial" w:cs="Arial"/>
              </w:rPr>
            </w:pPr>
          </w:p>
        </w:tc>
        <w:tc>
          <w:tcPr>
            <w:tcW w:w="3261" w:type="dxa"/>
          </w:tcPr>
          <w:p w:rsidR="001D76A3" w:rsidRPr="00264E2F" w:rsidRDefault="001D76A3" w:rsidP="000338C9">
            <w:pPr>
              <w:spacing w:before="60" w:after="60"/>
              <w:jc w:val="center"/>
              <w:rPr>
                <w:rFonts w:ascii="Arial" w:hAnsi="Arial" w:cs="Arial"/>
              </w:rPr>
            </w:pPr>
          </w:p>
        </w:tc>
      </w:tr>
      <w:tr w:rsidR="001D76A3" w:rsidRPr="00264E2F" w:rsidTr="0018689F">
        <w:tc>
          <w:tcPr>
            <w:tcW w:w="3402" w:type="dxa"/>
          </w:tcPr>
          <w:p w:rsidR="001D76A3" w:rsidRPr="00264E2F" w:rsidRDefault="001D76A3" w:rsidP="000338C9">
            <w:pPr>
              <w:spacing w:before="60" w:after="60"/>
              <w:jc w:val="both"/>
              <w:rPr>
                <w:rFonts w:ascii="Arial" w:hAnsi="Arial" w:cs="Arial"/>
              </w:rPr>
            </w:pPr>
          </w:p>
        </w:tc>
        <w:tc>
          <w:tcPr>
            <w:tcW w:w="3260" w:type="dxa"/>
          </w:tcPr>
          <w:p w:rsidR="001D76A3" w:rsidRPr="00264E2F" w:rsidRDefault="001D76A3" w:rsidP="000338C9">
            <w:pPr>
              <w:spacing w:before="60" w:after="60"/>
              <w:jc w:val="center"/>
              <w:rPr>
                <w:rFonts w:ascii="Arial" w:hAnsi="Arial" w:cs="Arial"/>
              </w:rPr>
            </w:pPr>
          </w:p>
        </w:tc>
        <w:tc>
          <w:tcPr>
            <w:tcW w:w="3261" w:type="dxa"/>
          </w:tcPr>
          <w:p w:rsidR="001D76A3" w:rsidRPr="00264E2F" w:rsidRDefault="001D76A3" w:rsidP="000338C9">
            <w:pPr>
              <w:spacing w:before="60" w:after="60"/>
              <w:jc w:val="center"/>
              <w:rPr>
                <w:rFonts w:ascii="Arial" w:hAnsi="Arial" w:cs="Arial"/>
              </w:rPr>
            </w:pPr>
          </w:p>
        </w:tc>
      </w:tr>
    </w:tbl>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autoSpaceDE w:val="0"/>
        <w:autoSpaceDN w:val="0"/>
        <w:adjustRightInd w:val="0"/>
        <w:jc w:val="both"/>
        <w:rPr>
          <w:rFonts w:ascii="Arial" w:hAnsi="Arial" w:cs="Arial"/>
          <w:b/>
          <w:i/>
        </w:rPr>
      </w:pPr>
      <w:r w:rsidRPr="00264E2F">
        <w:rPr>
          <w:rFonts w:ascii="Arial" w:hAnsi="Arial" w:cs="Arial"/>
          <w:b/>
          <w:i/>
        </w:rPr>
        <w:t xml:space="preserve">3. </w:t>
      </w:r>
      <w:r w:rsidRPr="00264E2F">
        <w:rPr>
          <w:rFonts w:ascii="Arial" w:hAnsi="Arial" w:cs="Arial"/>
          <w:i/>
        </w:rPr>
        <w:t>« Le dossier du patient contient nécessairement le compte rendu de la réunion de concertation pluridisciplinaire, ainsi qu’un compte rendu anatomopathologique et un compte rendu opératoire contenant au moins les éléments définis par l’INCa. » :</w:t>
      </w:r>
    </w:p>
    <w:p w:rsidR="00BB5DB3" w:rsidRPr="003E2C33" w:rsidRDefault="00BB5DB3" w:rsidP="00BB5DB3">
      <w:pPr>
        <w:jc w:val="both"/>
        <w:rPr>
          <w:rFonts w:ascii="Arial" w:hAnsi="Arial" w:cs="Arial"/>
          <w:b/>
          <w:sz w:val="12"/>
          <w:szCs w:val="12"/>
        </w:rPr>
      </w:pPr>
    </w:p>
    <w:p w:rsidR="00BB5DB3" w:rsidRDefault="0004314D" w:rsidP="00BB5DB3">
      <w:pPr>
        <w:jc w:val="both"/>
        <w:rPr>
          <w:rFonts w:ascii="Arial" w:hAnsi="Arial" w:cs="Arial"/>
          <w:i/>
        </w:rPr>
      </w:pPr>
      <w:r>
        <w:rPr>
          <w:rFonts w:ascii="Arial" w:hAnsi="Arial" w:cs="Arial"/>
        </w:rPr>
        <w:t xml:space="preserve">Le dossier de chaque patient </w:t>
      </w:r>
      <w:r w:rsidR="00BB5DB3" w:rsidRPr="00264E2F">
        <w:rPr>
          <w:rFonts w:ascii="Arial" w:hAnsi="Arial" w:cs="Arial"/>
        </w:rPr>
        <w:t xml:space="preserve">contient </w:t>
      </w:r>
      <w:r w:rsidR="00BB5DB3" w:rsidRPr="00264E2F">
        <w:rPr>
          <w:rFonts w:ascii="Arial" w:hAnsi="Arial" w:cs="Arial"/>
          <w:i/>
        </w:rPr>
        <w:t>:</w:t>
      </w:r>
    </w:p>
    <w:p w:rsidR="00BB5DB3" w:rsidRPr="00264E2F" w:rsidRDefault="00BB5DB3" w:rsidP="00CE150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la fiche RCP retraçant l’avis et la proposition thérapeutique :</w:t>
      </w:r>
      <w:r w:rsidRPr="00264E2F">
        <w:rPr>
          <w:rFonts w:ascii="Arial" w:hAnsi="Arial" w:cs="Arial"/>
          <w:b/>
        </w:rPr>
        <w:t xml:space="preserve">  </w:t>
      </w:r>
      <w:r w:rsidR="006C1A8D">
        <w:rPr>
          <w:rFonts w:ascii="Arial" w:hAnsi="Arial" w:cs="Arial"/>
          <w:b/>
        </w:rPr>
        <w:tab/>
      </w:r>
      <w:r w:rsidR="006C1A8D">
        <w:rPr>
          <w:rFonts w:ascii="Arial" w:hAnsi="Arial" w:cs="Arial"/>
          <w:b/>
        </w:rPr>
        <w:tab/>
      </w:r>
      <w:r w:rsidR="006C1A8D">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jc w:val="both"/>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un compte rendu anatomopathologique :</w:t>
      </w:r>
      <w:r w:rsidRPr="00264E2F">
        <w:rPr>
          <w:rFonts w:ascii="Arial" w:hAnsi="Arial" w:cs="Arial"/>
          <w:b/>
        </w:rPr>
        <w:t xml:space="preserve">  </w:t>
      </w:r>
      <w:r w:rsidR="006C1A8D">
        <w:rPr>
          <w:rFonts w:ascii="Arial" w:hAnsi="Arial" w:cs="Arial"/>
          <w:b/>
        </w:rPr>
        <w:tab/>
      </w:r>
      <w:r w:rsidR="006C1A8D">
        <w:rPr>
          <w:rFonts w:ascii="Arial" w:hAnsi="Arial" w:cs="Arial"/>
          <w:b/>
        </w:rPr>
        <w:tab/>
      </w:r>
      <w:r w:rsidR="006C1A8D">
        <w:rPr>
          <w:rFonts w:ascii="Arial" w:hAnsi="Arial" w:cs="Arial"/>
          <w:b/>
        </w:rPr>
        <w:tab/>
      </w:r>
      <w:r w:rsidR="006C1A8D">
        <w:rPr>
          <w:rFonts w:ascii="Arial" w:hAnsi="Arial" w:cs="Arial"/>
          <w:b/>
        </w:rPr>
        <w:tab/>
      </w:r>
      <w:r w:rsidR="006C1A8D">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 xml:space="preserve">un compte rendu opératoire contenant au moins les éléments définis par l’INCa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jc w:val="both"/>
        <w:rPr>
          <w:rFonts w:ascii="Arial" w:hAnsi="Arial" w:cs="Arial"/>
          <w:b/>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4.</w:t>
      </w:r>
      <w:r w:rsidRPr="00264E2F">
        <w:rPr>
          <w:rFonts w:ascii="Arial" w:hAnsi="Arial" w:cs="Arial"/>
          <w:i/>
        </w:rPr>
        <w:t xml:space="preserve"> « Une organisation est prévue permettant de réaliser des examens histologiques extemporanés, sur place ou par convention » :</w:t>
      </w:r>
    </w:p>
    <w:p w:rsidR="00BB5DB3" w:rsidRPr="00264E2F" w:rsidRDefault="00BB5DB3" w:rsidP="00CE150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sidR="006C1A8D">
        <w:rPr>
          <w:rFonts w:ascii="Arial" w:hAnsi="Arial" w:cs="Arial"/>
        </w:rPr>
        <w:tab/>
      </w:r>
      <w:r w:rsidR="006C1A8D">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jc w:val="both"/>
        <w:rPr>
          <w:rFonts w:ascii="Arial" w:hAnsi="Arial" w:cs="Arial"/>
          <w:b/>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sidR="006C1A8D">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 xml:space="preserve">avec qui ? : </w:t>
      </w:r>
    </w:p>
    <w:p w:rsidR="00DF13BC" w:rsidRPr="00264E2F" w:rsidRDefault="00DF13BC" w:rsidP="00BB5DB3">
      <w:pPr>
        <w:pStyle w:val="Paragraphedeliste"/>
        <w:rPr>
          <w:rFonts w:ascii="Arial" w:hAnsi="Arial" w:cs="Arial"/>
        </w:rPr>
      </w:pPr>
    </w:p>
    <w:p w:rsidR="00DF13BC" w:rsidRDefault="00DF13BC" w:rsidP="00BB5DB3">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DF13BC" w:rsidTr="00DF13BC">
        <w:tc>
          <w:tcPr>
            <w:tcW w:w="10061" w:type="dxa"/>
          </w:tcPr>
          <w:p w:rsidR="00DF13BC" w:rsidRPr="00CF5A6F" w:rsidRDefault="00DF13BC" w:rsidP="00BB5DB3">
            <w:pPr>
              <w:jc w:val="both"/>
              <w:rPr>
                <w:rFonts w:ascii="Arial" w:hAnsi="Arial" w:cs="Arial"/>
              </w:rPr>
            </w:pPr>
            <w:r w:rsidRPr="00CF5A6F">
              <w:rPr>
                <w:rFonts w:ascii="Arial" w:hAnsi="Arial" w:cs="Arial"/>
              </w:rPr>
              <w:t>Présentez cette organisation (déplacement de l’anatomopathologiste sur l’établissement, autre mode d’organisation) :</w:t>
            </w:r>
          </w:p>
          <w:p w:rsidR="00DF13BC" w:rsidRPr="00CF5A6F" w:rsidRDefault="00DF13BC" w:rsidP="00BB5DB3">
            <w:pPr>
              <w:jc w:val="both"/>
              <w:rPr>
                <w:rFonts w:ascii="Arial" w:hAnsi="Arial" w:cs="Arial"/>
              </w:rPr>
            </w:pPr>
          </w:p>
          <w:p w:rsidR="00DF13BC" w:rsidRPr="00CF5A6F" w:rsidRDefault="00DF13BC" w:rsidP="00BB5DB3">
            <w:pPr>
              <w:jc w:val="both"/>
              <w:rPr>
                <w:rFonts w:ascii="Arial" w:hAnsi="Arial" w:cs="Arial"/>
              </w:rPr>
            </w:pPr>
          </w:p>
          <w:p w:rsidR="00DF13BC" w:rsidRPr="00CF5A6F" w:rsidRDefault="00DF13BC" w:rsidP="00BB5DB3">
            <w:pPr>
              <w:jc w:val="both"/>
              <w:rPr>
                <w:rFonts w:ascii="Arial" w:hAnsi="Arial" w:cs="Arial"/>
              </w:rPr>
            </w:pPr>
          </w:p>
          <w:p w:rsidR="00DF13BC" w:rsidRPr="00CF5A6F" w:rsidRDefault="00DF13BC" w:rsidP="00BB5DB3">
            <w:pPr>
              <w:jc w:val="both"/>
              <w:rPr>
                <w:rFonts w:ascii="Arial" w:hAnsi="Arial" w:cs="Arial"/>
              </w:rPr>
            </w:pPr>
          </w:p>
          <w:p w:rsidR="00DF13BC" w:rsidRPr="00CF5A6F" w:rsidRDefault="00DF13BC" w:rsidP="00BB5DB3">
            <w:pPr>
              <w:jc w:val="both"/>
              <w:rPr>
                <w:rFonts w:ascii="Arial" w:hAnsi="Arial" w:cs="Arial"/>
              </w:rPr>
            </w:pPr>
          </w:p>
          <w:p w:rsidR="00DF13BC" w:rsidRPr="00CF5A6F" w:rsidRDefault="00DF13BC" w:rsidP="00BB5DB3">
            <w:pPr>
              <w:jc w:val="both"/>
              <w:rPr>
                <w:rFonts w:ascii="Arial" w:hAnsi="Arial" w:cs="Arial"/>
              </w:rPr>
            </w:pPr>
          </w:p>
          <w:p w:rsidR="00DF13BC" w:rsidRPr="001D76A3" w:rsidRDefault="00DF13BC" w:rsidP="00BB5DB3">
            <w:pPr>
              <w:jc w:val="both"/>
              <w:rPr>
                <w:rFonts w:ascii="Arial" w:hAnsi="Arial" w:cs="Arial"/>
              </w:rPr>
            </w:pPr>
          </w:p>
        </w:tc>
      </w:tr>
    </w:tbl>
    <w:p w:rsidR="0054625F" w:rsidRDefault="0054625F" w:rsidP="00BB5DB3">
      <w:pPr>
        <w:jc w:val="both"/>
        <w:rPr>
          <w:rFonts w:ascii="Arial" w:hAnsi="Arial" w:cs="Arial"/>
        </w:rPr>
      </w:pPr>
    </w:p>
    <w:p w:rsidR="0054625F" w:rsidRPr="00837FFD" w:rsidRDefault="0054625F" w:rsidP="00BB5DB3">
      <w:pPr>
        <w:jc w:val="both"/>
        <w:rPr>
          <w:rFonts w:ascii="Arial" w:hAnsi="Arial" w:cs="Arial"/>
        </w:rPr>
      </w:pPr>
      <w:r w:rsidRPr="00CF5A6F">
        <w:rPr>
          <w:rFonts w:ascii="Arial" w:hAnsi="Arial" w:cs="Arial"/>
        </w:rPr>
        <w:t>Lorsque ces examens sont effectués par un médecin anatomopathologiste extérieur à l’établissement, joindre la convention</w:t>
      </w:r>
      <w:r w:rsidR="003E2C33">
        <w:rPr>
          <w:rFonts w:ascii="Arial" w:hAnsi="Arial" w:cs="Arial"/>
        </w:rPr>
        <w:t>.</w:t>
      </w:r>
    </w:p>
    <w:p w:rsidR="00BB5DB3" w:rsidRPr="00264E2F" w:rsidRDefault="00BB5DB3" w:rsidP="00BB5DB3">
      <w:pPr>
        <w:tabs>
          <w:tab w:val="left" w:pos="1701"/>
        </w:tabs>
        <w:jc w:val="both"/>
        <w:rPr>
          <w:rFonts w:ascii="Arial" w:hAnsi="Arial" w:cs="Arial"/>
        </w:rPr>
      </w:pPr>
    </w:p>
    <w:p w:rsidR="00BB5DB3" w:rsidRPr="00264E2F" w:rsidRDefault="00BB5DB3" w:rsidP="00BB5DB3">
      <w:pPr>
        <w:jc w:val="both"/>
        <w:rPr>
          <w:rFonts w:ascii="Arial" w:hAnsi="Arial" w:cs="Arial"/>
        </w:rPr>
      </w:pPr>
    </w:p>
    <w:p w:rsidR="00BB5DB3" w:rsidRDefault="00BB5DB3" w:rsidP="00BB5DB3">
      <w:pPr>
        <w:jc w:val="both"/>
        <w:rPr>
          <w:rFonts w:ascii="Arial" w:hAnsi="Arial" w:cs="Arial"/>
          <w:i/>
        </w:rPr>
      </w:pPr>
      <w:r w:rsidRPr="00264E2F">
        <w:rPr>
          <w:rFonts w:ascii="Arial" w:hAnsi="Arial" w:cs="Arial"/>
          <w:b/>
          <w:i/>
        </w:rPr>
        <w:t>5</w:t>
      </w:r>
      <w:r w:rsidRPr="00264E2F">
        <w:rPr>
          <w:rFonts w:ascii="Arial" w:hAnsi="Arial" w:cs="Arial"/>
          <w:i/>
        </w:rPr>
        <w:t>.</w:t>
      </w:r>
      <w:r w:rsidRPr="00264E2F">
        <w:rPr>
          <w:rFonts w:ascii="Arial" w:hAnsi="Arial" w:cs="Arial"/>
        </w:rPr>
        <w:t xml:space="preserve"> </w:t>
      </w:r>
      <w:r w:rsidRPr="00264E2F">
        <w:rPr>
          <w:rFonts w:ascii="Arial" w:hAnsi="Arial" w:cs="Arial"/>
          <w:i/>
        </w:rPr>
        <w:t>« En cas de besoin pour la prise en charge d’un malade, l’accès à une tumorothèque est organisé sur place ou garanti par une convention selon les recommandations de conservation des prélèvements définies par l’INCa » :</w:t>
      </w:r>
    </w:p>
    <w:p w:rsidR="00BB5DB3" w:rsidRPr="00264E2F" w:rsidRDefault="00BB5DB3" w:rsidP="00CE150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sidR="006C1A8D">
        <w:rPr>
          <w:rFonts w:ascii="Arial" w:hAnsi="Arial" w:cs="Arial"/>
        </w:rPr>
        <w:tab/>
      </w:r>
      <w:r w:rsidR="006C1A8D">
        <w:rPr>
          <w:rFonts w:ascii="Arial" w:hAnsi="Arial" w:cs="Arial"/>
        </w:rPr>
        <w:tab/>
      </w:r>
      <w:r w:rsidR="006C1A8D">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jc w:val="both"/>
        <w:rPr>
          <w:rFonts w:ascii="Arial" w:hAnsi="Arial" w:cs="Arial"/>
          <w:b/>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sidR="006C1A8D">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BB5DB3" w:rsidRDefault="00BB5DB3" w:rsidP="00BB5DB3">
      <w:pPr>
        <w:jc w:val="both"/>
        <w:rPr>
          <w:rFonts w:ascii="Arial" w:hAnsi="Arial" w:cs="Arial"/>
        </w:rPr>
      </w:pPr>
    </w:p>
    <w:p w:rsidR="0054625F" w:rsidRPr="00CF5A6F" w:rsidRDefault="0054625F" w:rsidP="00BB5DB3">
      <w:pPr>
        <w:jc w:val="both"/>
        <w:rPr>
          <w:rFonts w:ascii="Arial" w:hAnsi="Arial" w:cs="Arial"/>
        </w:rPr>
      </w:pPr>
      <w:r w:rsidRPr="00CF5A6F">
        <w:rPr>
          <w:rFonts w:ascii="Arial" w:hAnsi="Arial" w:cs="Arial"/>
        </w:rPr>
        <w:t>Joindre la convention</w:t>
      </w:r>
      <w:r w:rsidR="00E44435" w:rsidRPr="00CF5A6F">
        <w:rPr>
          <w:rFonts w:ascii="Arial" w:hAnsi="Arial" w:cs="Arial"/>
        </w:rPr>
        <w:t xml:space="preserve"> avec la tumorothèque</w:t>
      </w:r>
      <w:r w:rsidR="003E2C33">
        <w:rPr>
          <w:rFonts w:ascii="Arial" w:hAnsi="Arial" w:cs="Arial"/>
        </w:rPr>
        <w:t>.</w:t>
      </w:r>
    </w:p>
    <w:p w:rsidR="002971A1" w:rsidRDefault="002971A1" w:rsidP="002971A1">
      <w:pPr>
        <w:tabs>
          <w:tab w:val="left" w:pos="1701"/>
        </w:tabs>
        <w:jc w:val="both"/>
        <w:rPr>
          <w:rFonts w:ascii="Arial" w:hAnsi="Arial" w:cs="Arial"/>
        </w:rPr>
      </w:pPr>
      <w:r>
        <w:rPr>
          <w:rFonts w:ascii="Arial" w:hAnsi="Arial" w:cs="Arial"/>
        </w:rPr>
        <w:t xml:space="preserve">Ou </w:t>
      </w:r>
    </w:p>
    <w:p w:rsidR="002971A1" w:rsidRPr="00D40705" w:rsidRDefault="002971A1" w:rsidP="002971A1">
      <w:pPr>
        <w:jc w:val="both"/>
        <w:rPr>
          <w:rFonts w:ascii="Arial" w:hAnsi="Arial" w:cs="Arial"/>
        </w:rPr>
      </w:pPr>
      <w:r w:rsidRPr="00D40705">
        <w:rPr>
          <w:rFonts w:ascii="Arial" w:hAnsi="Arial" w:cs="Arial"/>
        </w:rPr>
        <w:t>Lorsque ces examens sont effectués par un médecin anatomopathologiste extérieur à l’établissement, joindre la convention</w:t>
      </w:r>
      <w:r w:rsidR="001D76A3">
        <w:rPr>
          <w:rFonts w:ascii="Arial" w:hAnsi="Arial" w:cs="Arial"/>
        </w:rPr>
        <w:t xml:space="preserve"> entre ce médecin  et la tumorothèque</w:t>
      </w:r>
      <w:r>
        <w:rPr>
          <w:rFonts w:ascii="Arial" w:hAnsi="Arial" w:cs="Arial"/>
        </w:rPr>
        <w:t>.</w:t>
      </w:r>
    </w:p>
    <w:p w:rsidR="00CF5A6F" w:rsidRPr="00264E2F" w:rsidRDefault="00CF5A6F" w:rsidP="00BB5DB3">
      <w:pPr>
        <w:jc w:val="both"/>
        <w:rPr>
          <w:rFonts w:ascii="Arial" w:hAnsi="Arial" w:cs="Arial"/>
        </w:rPr>
      </w:pPr>
    </w:p>
    <w:p w:rsidR="00BB5DB3" w:rsidRDefault="00BB5DB3" w:rsidP="00BB5DB3">
      <w:pPr>
        <w:jc w:val="both"/>
        <w:rPr>
          <w:rFonts w:ascii="Arial" w:hAnsi="Arial" w:cs="Arial"/>
          <w:i/>
        </w:rPr>
      </w:pPr>
      <w:r w:rsidRPr="00264E2F">
        <w:rPr>
          <w:rFonts w:ascii="Arial" w:hAnsi="Arial" w:cs="Arial"/>
          <w:b/>
          <w:i/>
        </w:rPr>
        <w:lastRenderedPageBreak/>
        <w:t>6.</w:t>
      </w:r>
      <w:r w:rsidRPr="00264E2F">
        <w:rPr>
          <w:rFonts w:ascii="Arial" w:hAnsi="Arial" w:cs="Arial"/>
          <w:i/>
        </w:rPr>
        <w:t xml:space="preserve"> « Le plan de formation de l’établissement comporte des formations spécifiques à la prise en charge chirurgicale des cancers pour le personnel soignant concerné » :</w:t>
      </w:r>
    </w:p>
    <w:p w:rsidR="00BB5DB3" w:rsidRPr="006C1A8D" w:rsidRDefault="006C1A8D" w:rsidP="006C1A8D">
      <w:pPr>
        <w:tabs>
          <w:tab w:val="left" w:pos="1701"/>
        </w:tabs>
        <w:ind w:left="357"/>
        <w:jc w:val="both"/>
        <w:rPr>
          <w:rFonts w:ascii="Arial" w:hAnsi="Arial" w:cs="Arial"/>
          <w:b/>
        </w:rPr>
      </w:pPr>
      <w:r>
        <w:rPr>
          <w:rFonts w:ascii="Arial" w:hAnsi="Arial" w:cs="Arial"/>
          <w:b/>
        </w:rPr>
        <w:tab/>
      </w:r>
      <w:r>
        <w:rPr>
          <w:rFonts w:ascii="Arial" w:hAnsi="Arial" w:cs="Arial"/>
          <w:b/>
        </w:rPr>
        <w:tab/>
      </w:r>
      <w:r>
        <w:rPr>
          <w:rFonts w:ascii="Arial" w:hAnsi="Arial" w:cs="Arial"/>
          <w:b/>
        </w:rPr>
        <w:tab/>
      </w:r>
      <w:r w:rsidR="00BB5DB3" w:rsidRPr="006C1A8D">
        <w:rPr>
          <w:rFonts w:ascii="Arial" w:hAnsi="Arial" w:cs="Arial"/>
          <w:b/>
        </w:rPr>
        <w:t xml:space="preserve">oui </w:t>
      </w:r>
      <w:r w:rsidR="00BB5DB3" w:rsidRPr="006C1A8D">
        <w:rPr>
          <w:rFonts w:ascii="Arial" w:hAnsi="Arial" w:cs="Arial"/>
          <w:b/>
        </w:rPr>
        <w:fldChar w:fldCharType="begin">
          <w:ffData>
            <w:name w:val="CaseACocher21"/>
            <w:enabled/>
            <w:calcOnExit w:val="0"/>
            <w:checkBox>
              <w:sizeAuto/>
              <w:default w:val="0"/>
            </w:checkBox>
          </w:ffData>
        </w:fldChar>
      </w:r>
      <w:r w:rsidR="00BB5DB3" w:rsidRPr="006C1A8D">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6C1A8D">
        <w:rPr>
          <w:rFonts w:ascii="Arial" w:hAnsi="Arial" w:cs="Arial"/>
          <w:b/>
        </w:rPr>
        <w:fldChar w:fldCharType="end"/>
      </w:r>
      <w:r w:rsidR="00BB5DB3" w:rsidRPr="006C1A8D">
        <w:rPr>
          <w:rFonts w:ascii="Arial" w:hAnsi="Arial" w:cs="Arial"/>
          <w:b/>
        </w:rPr>
        <w:t xml:space="preserve">    non </w:t>
      </w:r>
      <w:r w:rsidR="00BB5DB3" w:rsidRPr="006C1A8D">
        <w:rPr>
          <w:rFonts w:ascii="Arial" w:hAnsi="Arial" w:cs="Arial"/>
          <w:b/>
        </w:rPr>
        <w:fldChar w:fldCharType="begin">
          <w:ffData>
            <w:name w:val="CaseACocher25"/>
            <w:enabled/>
            <w:calcOnExit w:val="0"/>
            <w:checkBox>
              <w:sizeAuto/>
              <w:default w:val="0"/>
            </w:checkBox>
          </w:ffData>
        </w:fldChar>
      </w:r>
      <w:r w:rsidR="00BB5DB3" w:rsidRPr="006C1A8D">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6C1A8D">
        <w:rPr>
          <w:rFonts w:ascii="Arial" w:hAnsi="Arial" w:cs="Arial"/>
          <w:b/>
        </w:rPr>
        <w:fldChar w:fldCharType="end"/>
      </w:r>
    </w:p>
    <w:p w:rsidR="00BB5DB3" w:rsidRPr="00264E2F" w:rsidRDefault="00BB5DB3" w:rsidP="00BB5DB3">
      <w:pPr>
        <w:jc w:val="both"/>
        <w:rPr>
          <w:rFonts w:ascii="Arial" w:hAnsi="Arial" w:cs="Arial"/>
          <w:b/>
        </w:rPr>
      </w:pPr>
    </w:p>
    <w:p w:rsidR="00BB5DB3" w:rsidRPr="00264E2F" w:rsidRDefault="00BB5DB3" w:rsidP="00BB5DB3">
      <w:pPr>
        <w:jc w:val="both"/>
        <w:rPr>
          <w:rFonts w:ascii="Arial" w:hAnsi="Arial" w:cs="Arial"/>
        </w:rPr>
      </w:pPr>
      <w:r w:rsidRPr="00264E2F">
        <w:rPr>
          <w:rFonts w:ascii="Arial" w:hAnsi="Arial" w:cs="Arial"/>
        </w:rPr>
        <w:t>Listez ces formations</w:t>
      </w:r>
      <w:r>
        <w:rPr>
          <w:rFonts w:ascii="Arial" w:hAnsi="Arial" w:cs="Arial"/>
        </w:rPr>
        <w:t>,</w:t>
      </w:r>
      <w:r w:rsidRPr="00264E2F">
        <w:rPr>
          <w:rFonts w:ascii="Arial" w:hAnsi="Arial" w:cs="Arial"/>
        </w:rPr>
        <w:t xml:space="preserve"> </w:t>
      </w:r>
      <w:r>
        <w:rPr>
          <w:rFonts w:ascii="Arial" w:hAnsi="Arial" w:cs="Arial"/>
        </w:rPr>
        <w:t>au titre de l’année N-1</w:t>
      </w:r>
      <w:r w:rsidR="00597C24">
        <w:rPr>
          <w:rFonts w:ascii="Arial" w:hAnsi="Arial" w:cs="Arial"/>
        </w:rPr>
        <w:t xml:space="preserve"> (2017)</w:t>
      </w:r>
      <w:r>
        <w:rPr>
          <w:rFonts w:ascii="Arial" w:hAnsi="Arial" w:cs="Arial"/>
        </w:rPr>
        <w:t>,</w:t>
      </w:r>
      <w:r w:rsidRPr="00264E2F">
        <w:rPr>
          <w:rFonts w:ascii="Arial" w:hAnsi="Arial" w:cs="Arial"/>
        </w:rPr>
        <w:t xml:space="preserve"> pour le personnel soignant concerné (bloc opératoire et hospitalisation pour la chirurgie carcinologique mammaire) :</w:t>
      </w:r>
    </w:p>
    <w:p w:rsidR="00BB5DB3" w:rsidRPr="00264E2F" w:rsidRDefault="00BB5DB3" w:rsidP="00CE1506">
      <w:pPr>
        <w:pStyle w:val="Paragraphedeliste"/>
        <w:numPr>
          <w:ilvl w:val="0"/>
          <w:numId w:val="16"/>
        </w:numPr>
        <w:jc w:val="both"/>
        <w:rPr>
          <w:rFonts w:ascii="Arial" w:hAnsi="Arial" w:cs="Arial"/>
        </w:rPr>
      </w:pPr>
    </w:p>
    <w:p w:rsidR="00BB5DB3" w:rsidRPr="00264E2F" w:rsidRDefault="00BB5DB3" w:rsidP="00CE1506">
      <w:pPr>
        <w:pStyle w:val="Paragraphedeliste"/>
        <w:numPr>
          <w:ilvl w:val="0"/>
          <w:numId w:val="16"/>
        </w:numPr>
        <w:jc w:val="both"/>
        <w:rPr>
          <w:rFonts w:ascii="Arial" w:hAnsi="Arial" w:cs="Arial"/>
        </w:rPr>
      </w:pPr>
    </w:p>
    <w:p w:rsidR="00CF5A6F" w:rsidRDefault="00CF5A6F" w:rsidP="00BB5DB3">
      <w:pPr>
        <w:jc w:val="both"/>
        <w:rPr>
          <w:rFonts w:ascii="Arial" w:hAnsi="Arial" w:cs="Arial"/>
          <w:b/>
          <w:i/>
        </w:rPr>
      </w:pPr>
    </w:p>
    <w:p w:rsidR="00CF5A6F" w:rsidRDefault="00CF5A6F" w:rsidP="00BB5DB3">
      <w:pPr>
        <w:jc w:val="both"/>
        <w:rPr>
          <w:rFonts w:ascii="Arial" w:hAnsi="Arial" w:cs="Arial"/>
          <w:b/>
          <w:i/>
        </w:rPr>
      </w:pPr>
    </w:p>
    <w:p w:rsidR="00BB5DB3" w:rsidRPr="00264E2F" w:rsidRDefault="00BB5DB3" w:rsidP="00BB5DB3">
      <w:pPr>
        <w:jc w:val="both"/>
        <w:rPr>
          <w:rFonts w:ascii="Arial" w:hAnsi="Arial" w:cs="Arial"/>
          <w:i/>
        </w:rPr>
      </w:pPr>
      <w:r w:rsidRPr="00264E2F">
        <w:rPr>
          <w:rFonts w:ascii="Arial" w:hAnsi="Arial" w:cs="Arial"/>
          <w:b/>
          <w:i/>
        </w:rPr>
        <w:t>7.</w:t>
      </w:r>
      <w:r w:rsidRPr="00264E2F">
        <w:rPr>
          <w:rFonts w:ascii="Arial" w:hAnsi="Arial" w:cs="Arial"/>
          <w:i/>
        </w:rPr>
        <w:t xml:space="preserve"> « Une démarche de qualité, comportant notamment des réunions régulières de morbi</w:t>
      </w:r>
      <w:r w:rsidR="00880C93">
        <w:rPr>
          <w:rFonts w:ascii="Arial" w:hAnsi="Arial" w:cs="Arial"/>
          <w:i/>
        </w:rPr>
        <w:t>-</w:t>
      </w:r>
      <w:r w:rsidRPr="00264E2F">
        <w:rPr>
          <w:rFonts w:ascii="Arial" w:hAnsi="Arial" w:cs="Arial"/>
          <w:i/>
        </w:rPr>
        <w:t>mortalité, est mise en place » :</w:t>
      </w:r>
    </w:p>
    <w:p w:rsidR="00BB5DB3" w:rsidRPr="003E2C33" w:rsidRDefault="00BB5DB3" w:rsidP="00BB5DB3">
      <w:pPr>
        <w:jc w:val="both"/>
        <w:rPr>
          <w:rFonts w:ascii="Arial" w:hAnsi="Arial" w:cs="Arial"/>
          <w:sz w:val="12"/>
          <w:szCs w:val="12"/>
        </w:rPr>
      </w:pPr>
    </w:p>
    <w:p w:rsidR="004440DB" w:rsidRDefault="00BB5DB3" w:rsidP="00BB5DB3">
      <w:pPr>
        <w:jc w:val="both"/>
        <w:rPr>
          <w:rFonts w:ascii="Arial" w:hAnsi="Arial" w:cs="Arial"/>
          <w:b/>
        </w:rPr>
      </w:pPr>
      <w:r w:rsidRPr="00264E2F">
        <w:rPr>
          <w:rFonts w:ascii="Arial" w:hAnsi="Arial" w:cs="Arial"/>
        </w:rPr>
        <w:t>Des réunions de morbi</w:t>
      </w:r>
      <w:r w:rsidR="004440DB">
        <w:rPr>
          <w:rFonts w:ascii="Arial" w:hAnsi="Arial" w:cs="Arial"/>
        </w:rPr>
        <w:t>-</w:t>
      </w:r>
      <w:r w:rsidRPr="00264E2F">
        <w:rPr>
          <w:rFonts w:ascii="Arial" w:hAnsi="Arial" w:cs="Arial"/>
        </w:rPr>
        <w:t>mortalité dans le domaine des pathologies mammaires cancéreuses sont mises en place</w:t>
      </w:r>
      <w:r w:rsidR="004440DB">
        <w:rPr>
          <w:rFonts w:ascii="Arial" w:hAnsi="Arial" w:cs="Arial"/>
        </w:rPr>
        <w:t xml:space="preserve"> </w:t>
      </w:r>
      <w:r w:rsidRPr="00264E2F">
        <w:rPr>
          <w:rFonts w:ascii="Arial" w:hAnsi="Arial" w:cs="Arial"/>
          <w:b/>
        </w:rPr>
        <w:t xml:space="preserve">: </w:t>
      </w:r>
    </w:p>
    <w:p w:rsidR="00BB5DB3" w:rsidRPr="006C1A8D" w:rsidRDefault="00BB5DB3" w:rsidP="00AB0520">
      <w:pPr>
        <w:ind w:left="4248" w:firstLine="708"/>
        <w:jc w:val="both"/>
        <w:rPr>
          <w:rFonts w:ascii="Arial" w:hAnsi="Arial" w:cs="Arial"/>
          <w:b/>
        </w:rPr>
      </w:pPr>
      <w:r w:rsidRPr="006C1A8D">
        <w:rPr>
          <w:rFonts w:ascii="Arial" w:hAnsi="Arial" w:cs="Arial"/>
          <w:b/>
        </w:rPr>
        <w:t xml:space="preserve">oui </w:t>
      </w:r>
      <w:r w:rsidRPr="006C1A8D">
        <w:rPr>
          <w:rFonts w:ascii="Arial" w:hAnsi="Arial" w:cs="Arial"/>
          <w:b/>
        </w:rPr>
        <w:fldChar w:fldCharType="begin">
          <w:ffData>
            <w:name w:val="CaseACocher21"/>
            <w:enabled/>
            <w:calcOnExit w:val="0"/>
            <w:checkBox>
              <w:sizeAuto/>
              <w:default w:val="0"/>
            </w:checkBox>
          </w:ffData>
        </w:fldChar>
      </w:r>
      <w:r w:rsidRPr="006C1A8D">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6C1A8D">
        <w:rPr>
          <w:rFonts w:ascii="Arial" w:hAnsi="Arial" w:cs="Arial"/>
          <w:b/>
        </w:rPr>
        <w:fldChar w:fldCharType="end"/>
      </w:r>
      <w:r w:rsidRPr="006C1A8D">
        <w:rPr>
          <w:rFonts w:ascii="Arial" w:hAnsi="Arial" w:cs="Arial"/>
          <w:b/>
        </w:rPr>
        <w:t xml:space="preserve">    non </w:t>
      </w:r>
      <w:r w:rsidRPr="006C1A8D">
        <w:rPr>
          <w:rFonts w:ascii="Arial" w:hAnsi="Arial" w:cs="Arial"/>
          <w:b/>
        </w:rPr>
        <w:fldChar w:fldCharType="begin">
          <w:ffData>
            <w:name w:val="CaseACocher25"/>
            <w:enabled/>
            <w:calcOnExit w:val="0"/>
            <w:checkBox>
              <w:sizeAuto/>
              <w:default w:val="0"/>
            </w:checkBox>
          </w:ffData>
        </w:fldChar>
      </w:r>
      <w:r w:rsidRPr="006C1A8D">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6C1A8D">
        <w:rPr>
          <w:rFonts w:ascii="Arial" w:hAnsi="Arial" w:cs="Arial"/>
          <w:b/>
        </w:rPr>
        <w:fldChar w:fldCharType="end"/>
      </w:r>
    </w:p>
    <w:p w:rsidR="00BB5DB3" w:rsidRDefault="00BB5DB3" w:rsidP="00BB5DB3">
      <w:pPr>
        <w:tabs>
          <w:tab w:val="left" w:pos="1701"/>
        </w:tabs>
        <w:jc w:val="both"/>
        <w:rPr>
          <w:rFonts w:ascii="Arial" w:hAnsi="Arial" w:cs="Arial"/>
        </w:rPr>
      </w:pPr>
    </w:p>
    <w:p w:rsidR="00BB5DB3" w:rsidRDefault="004440DB" w:rsidP="00BB5DB3">
      <w:pPr>
        <w:tabs>
          <w:tab w:val="left" w:pos="1701"/>
        </w:tabs>
        <w:jc w:val="both"/>
        <w:rPr>
          <w:rFonts w:ascii="Arial" w:hAnsi="Arial" w:cs="Arial"/>
        </w:rPr>
      </w:pPr>
      <w:r>
        <w:rPr>
          <w:rFonts w:ascii="Arial" w:hAnsi="Arial" w:cs="Arial"/>
        </w:rPr>
        <w:t>N</w:t>
      </w:r>
      <w:r w:rsidR="00BB5DB3" w:rsidRPr="00264E2F">
        <w:rPr>
          <w:rFonts w:ascii="Arial" w:hAnsi="Arial" w:cs="Arial"/>
        </w:rPr>
        <w:t xml:space="preserve">ombre de réunions </w:t>
      </w:r>
      <w:r w:rsidR="00BB5DB3">
        <w:rPr>
          <w:rFonts w:ascii="Arial" w:hAnsi="Arial" w:cs="Arial"/>
        </w:rPr>
        <w:t xml:space="preserve">pour l’année </w:t>
      </w:r>
      <w:r w:rsidR="00BB5DB3" w:rsidRPr="006C1A8D">
        <w:rPr>
          <w:rFonts w:ascii="Arial" w:hAnsi="Arial" w:cs="Arial"/>
        </w:rPr>
        <w:t>N-1</w:t>
      </w:r>
      <w:r w:rsidR="00597C24" w:rsidRPr="006C1A8D">
        <w:rPr>
          <w:rFonts w:ascii="Arial" w:hAnsi="Arial" w:cs="Arial"/>
        </w:rPr>
        <w:t xml:space="preserve"> (2017)</w:t>
      </w:r>
      <w:r w:rsidR="00BB5DB3" w:rsidRPr="006C1A8D">
        <w:rPr>
          <w:rFonts w:ascii="Arial" w:hAnsi="Arial" w:cs="Arial"/>
        </w:rPr>
        <w:t> </w:t>
      </w:r>
      <w:r w:rsidR="00BB5DB3" w:rsidRPr="00264E2F">
        <w:rPr>
          <w:rFonts w:ascii="Arial" w:hAnsi="Arial" w:cs="Arial"/>
        </w:rPr>
        <w:t>:</w:t>
      </w:r>
    </w:p>
    <w:p w:rsidR="00BF672F" w:rsidRDefault="00BF672F" w:rsidP="00BB5DB3">
      <w:pPr>
        <w:tabs>
          <w:tab w:val="left" w:pos="1701"/>
        </w:tabs>
        <w:jc w:val="both"/>
        <w:rPr>
          <w:rFonts w:ascii="Arial" w:hAnsi="Arial" w:cs="Arial"/>
        </w:rPr>
      </w:pPr>
    </w:p>
    <w:p w:rsidR="00BF672F" w:rsidRDefault="00BF672F" w:rsidP="00BB5DB3">
      <w:pPr>
        <w:tabs>
          <w:tab w:val="left" w:pos="1701"/>
        </w:tabs>
        <w:jc w:val="both"/>
        <w:rPr>
          <w:rFonts w:ascii="Arial" w:hAnsi="Arial" w:cs="Arial"/>
        </w:rPr>
      </w:pPr>
    </w:p>
    <w:p w:rsidR="00BB5DB3" w:rsidRPr="00264E2F" w:rsidRDefault="00BB5DB3" w:rsidP="00BB5DB3">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BB5DB3">
        <w:tc>
          <w:tcPr>
            <w:tcW w:w="10061" w:type="dxa"/>
            <w:tcBorders>
              <w:top w:val="nil"/>
              <w:left w:val="nil"/>
              <w:bottom w:val="nil"/>
              <w:right w:val="nil"/>
            </w:tcBorders>
            <w:shd w:val="clear" w:color="auto" w:fill="auto"/>
          </w:tcPr>
          <w:p w:rsidR="00BB5DB3" w:rsidRPr="00E70636" w:rsidRDefault="00BB5DB3" w:rsidP="00982E1A">
            <w:pPr>
              <w:pStyle w:val="Paragraphedeliste"/>
              <w:numPr>
                <w:ilvl w:val="0"/>
                <w:numId w:val="50"/>
              </w:numPr>
              <w:spacing w:before="60" w:after="60"/>
              <w:jc w:val="both"/>
              <w:rPr>
                <w:rFonts w:ascii="Arial" w:hAnsi="Arial" w:cs="Arial"/>
                <w:b/>
              </w:rPr>
            </w:pPr>
            <w:r w:rsidRPr="00E70636">
              <w:rPr>
                <w:rFonts w:ascii="Arial" w:hAnsi="Arial" w:cs="Arial"/>
                <w:b/>
              </w:rPr>
              <w:t>Critères spécifiques à la chirurgie carcinologique mammaire</w:t>
            </w:r>
          </w:p>
        </w:tc>
      </w:tr>
    </w:tbl>
    <w:p w:rsidR="00BB5DB3" w:rsidRPr="00264E2F" w:rsidRDefault="00BB5DB3" w:rsidP="00BB5DB3">
      <w:pPr>
        <w:jc w:val="both"/>
        <w:rPr>
          <w:rFonts w:ascii="Arial" w:hAnsi="Arial" w:cs="Arial"/>
        </w:rPr>
      </w:pPr>
    </w:p>
    <w:p w:rsidR="00BB5DB3" w:rsidRDefault="00BB5DB3" w:rsidP="00BB5DB3">
      <w:pPr>
        <w:jc w:val="both"/>
        <w:rPr>
          <w:rFonts w:ascii="Arial" w:hAnsi="Arial" w:cs="Arial"/>
          <w:i/>
        </w:rPr>
      </w:pPr>
      <w:r w:rsidRPr="00264E2F">
        <w:rPr>
          <w:rFonts w:ascii="Arial" w:hAnsi="Arial" w:cs="Arial"/>
          <w:i/>
        </w:rPr>
        <w:t>« Accès sur place ou par convention, aux techniques de plastie mammaire » :</w:t>
      </w:r>
    </w:p>
    <w:p w:rsidR="00BB5DB3" w:rsidRPr="00AB0520" w:rsidRDefault="00BB5DB3" w:rsidP="00BB5DB3">
      <w:pPr>
        <w:jc w:val="both"/>
        <w:rPr>
          <w:rFonts w:ascii="Arial" w:hAnsi="Arial" w:cs="Arial"/>
          <w:i/>
          <w:sz w:val="12"/>
          <w:szCs w:val="12"/>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w:t>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jc w:val="both"/>
        <w:rPr>
          <w:rFonts w:ascii="Arial" w:hAnsi="Arial" w:cs="Arial"/>
          <w:b/>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w:t>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BB5DB3" w:rsidRPr="00264E2F" w:rsidRDefault="00BB5DB3" w:rsidP="00BB5DB3">
      <w:pPr>
        <w:jc w:val="both"/>
        <w:rPr>
          <w:rFonts w:ascii="Arial" w:hAnsi="Arial" w:cs="Arial"/>
        </w:rPr>
      </w:pPr>
    </w:p>
    <w:p w:rsidR="00BB5DB3" w:rsidRPr="00CF5A6F" w:rsidRDefault="00597C24" w:rsidP="00BB5DB3">
      <w:pPr>
        <w:jc w:val="both"/>
        <w:rPr>
          <w:rFonts w:ascii="Arial" w:hAnsi="Arial" w:cs="Arial"/>
        </w:rPr>
      </w:pPr>
      <w:r w:rsidRPr="00CF5A6F">
        <w:rPr>
          <w:rFonts w:ascii="Arial" w:hAnsi="Arial" w:cs="Arial"/>
        </w:rPr>
        <w:t>Le cas échéant, joindre la convention</w:t>
      </w:r>
      <w:r w:rsidR="003E2C33">
        <w:rPr>
          <w:rFonts w:ascii="Arial" w:hAnsi="Arial" w:cs="Arial"/>
        </w:rPr>
        <w:t>.</w:t>
      </w:r>
    </w:p>
    <w:p w:rsidR="00597C24" w:rsidRDefault="00597C24" w:rsidP="00BB5DB3">
      <w:pPr>
        <w:jc w:val="both"/>
        <w:rPr>
          <w:rFonts w:ascii="Arial" w:hAnsi="Arial" w:cs="Arial"/>
          <w:i/>
        </w:rPr>
      </w:pPr>
    </w:p>
    <w:p w:rsidR="00837FFD" w:rsidRDefault="00837FFD" w:rsidP="00BB5DB3">
      <w:pPr>
        <w:jc w:val="both"/>
        <w:rPr>
          <w:rFonts w:ascii="Arial" w:hAnsi="Arial" w:cs="Arial"/>
          <w:i/>
        </w:rPr>
      </w:pPr>
    </w:p>
    <w:p w:rsidR="00BB5DB3" w:rsidRPr="005F4099" w:rsidRDefault="00BB5DB3" w:rsidP="005F4099">
      <w:pPr>
        <w:jc w:val="both"/>
        <w:rPr>
          <w:rFonts w:ascii="Arial" w:hAnsi="Arial" w:cs="Arial"/>
        </w:rPr>
      </w:pPr>
      <w:r w:rsidRPr="00264E2F">
        <w:rPr>
          <w:rFonts w:ascii="Arial" w:hAnsi="Arial" w:cs="Arial"/>
          <w:i/>
        </w:rPr>
        <w:t>« Une radiographie de la pièce opératoire peut être réalisée sur place »</w:t>
      </w:r>
      <w:r w:rsidRPr="00264E2F">
        <w:rPr>
          <w:rFonts w:ascii="Arial" w:hAnsi="Arial" w:cs="Arial"/>
          <w:b/>
        </w:rPr>
        <w:t xml:space="preserve"> :  </w:t>
      </w:r>
      <w:r w:rsidR="005F4099">
        <w:rPr>
          <w:rFonts w:ascii="Arial" w:hAnsi="Arial" w:cs="Arial"/>
          <w:b/>
        </w:rPr>
        <w:tab/>
      </w:r>
      <w:r w:rsidRPr="005F4099">
        <w:rPr>
          <w:rFonts w:ascii="Arial" w:hAnsi="Arial" w:cs="Arial"/>
          <w:b/>
        </w:rPr>
        <w:t xml:space="preserve">oui </w:t>
      </w:r>
      <w:r w:rsidRPr="005F4099">
        <w:rPr>
          <w:rFonts w:ascii="Arial" w:hAnsi="Arial" w:cs="Arial"/>
          <w:b/>
        </w:rPr>
        <w:fldChar w:fldCharType="begin">
          <w:ffData>
            <w:name w:val="CaseACocher21"/>
            <w:enabled/>
            <w:calcOnExit w:val="0"/>
            <w:checkBox>
              <w:sizeAuto/>
              <w:default w:val="0"/>
            </w:checkBox>
          </w:ffData>
        </w:fldChar>
      </w:r>
      <w:r w:rsidRPr="005F4099">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5F4099">
        <w:rPr>
          <w:rFonts w:ascii="Arial" w:hAnsi="Arial" w:cs="Arial"/>
          <w:b/>
        </w:rPr>
        <w:fldChar w:fldCharType="end"/>
      </w:r>
      <w:r w:rsidRPr="005F4099">
        <w:rPr>
          <w:rFonts w:ascii="Arial" w:hAnsi="Arial" w:cs="Arial"/>
          <w:b/>
        </w:rPr>
        <w:t xml:space="preserve">    non </w:t>
      </w:r>
      <w:r w:rsidRPr="005F4099">
        <w:rPr>
          <w:rFonts w:ascii="Arial" w:hAnsi="Arial" w:cs="Arial"/>
          <w:b/>
        </w:rPr>
        <w:fldChar w:fldCharType="begin">
          <w:ffData>
            <w:name w:val="CaseACocher25"/>
            <w:enabled/>
            <w:calcOnExit w:val="0"/>
            <w:checkBox>
              <w:sizeAuto/>
              <w:default w:val="0"/>
            </w:checkBox>
          </w:ffData>
        </w:fldChar>
      </w:r>
      <w:r w:rsidRPr="005F4099">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5F4099">
        <w:rPr>
          <w:rFonts w:ascii="Arial" w:hAnsi="Arial" w:cs="Arial"/>
          <w:b/>
        </w:rPr>
        <w:fldChar w:fldCharType="end"/>
      </w:r>
    </w:p>
    <w:p w:rsidR="00BB5DB3" w:rsidRPr="00264E2F" w:rsidRDefault="00BB5DB3" w:rsidP="00BB5DB3">
      <w:pPr>
        <w:jc w:val="both"/>
        <w:rPr>
          <w:rFonts w:ascii="Arial" w:hAnsi="Arial" w:cs="Arial"/>
          <w:b/>
        </w:rPr>
      </w:pPr>
    </w:p>
    <w:p w:rsidR="00BB5DB3" w:rsidRPr="00264E2F" w:rsidRDefault="00BB5DB3" w:rsidP="00BB5DB3">
      <w:pPr>
        <w:jc w:val="both"/>
        <w:rPr>
          <w:rFonts w:ascii="Arial" w:hAnsi="Arial" w:cs="Arial"/>
          <w:b/>
        </w:rPr>
      </w:pPr>
    </w:p>
    <w:p w:rsidR="00BB5DB3" w:rsidRDefault="00BB5DB3" w:rsidP="00BB5DB3">
      <w:pPr>
        <w:jc w:val="both"/>
        <w:rPr>
          <w:rFonts w:ascii="Arial" w:hAnsi="Arial" w:cs="Arial"/>
          <w:i/>
        </w:rPr>
      </w:pPr>
      <w:r w:rsidRPr="00264E2F">
        <w:rPr>
          <w:rFonts w:ascii="Arial" w:hAnsi="Arial" w:cs="Arial"/>
          <w:i/>
        </w:rPr>
        <w:t>« Accès sur place ou par convention aux techniques permettant la détection du ganglion sentinelle » :</w:t>
      </w:r>
    </w:p>
    <w:p w:rsidR="00BB5DB3" w:rsidRPr="00AB0520" w:rsidRDefault="00BB5DB3" w:rsidP="00BB5DB3">
      <w:pPr>
        <w:jc w:val="both"/>
        <w:rPr>
          <w:rFonts w:ascii="Arial" w:hAnsi="Arial" w:cs="Arial"/>
          <w:i/>
          <w:sz w:val="12"/>
          <w:szCs w:val="12"/>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jc w:val="both"/>
        <w:rPr>
          <w:rFonts w:ascii="Arial" w:hAnsi="Arial" w:cs="Arial"/>
          <w:b/>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BB5DB3" w:rsidRPr="00264E2F" w:rsidRDefault="00BB5DB3" w:rsidP="00BB5DB3">
      <w:pPr>
        <w:jc w:val="both"/>
        <w:rPr>
          <w:rFonts w:ascii="Arial" w:hAnsi="Arial" w:cs="Arial"/>
          <w:b/>
        </w:rPr>
      </w:pPr>
    </w:p>
    <w:p w:rsidR="00597C24" w:rsidRPr="00CF5A6F" w:rsidRDefault="00597C24" w:rsidP="00597C24">
      <w:pPr>
        <w:jc w:val="both"/>
        <w:rPr>
          <w:rFonts w:ascii="Arial" w:hAnsi="Arial" w:cs="Arial"/>
        </w:rPr>
      </w:pPr>
      <w:r w:rsidRPr="00CF5A6F">
        <w:rPr>
          <w:rFonts w:ascii="Arial" w:hAnsi="Arial" w:cs="Arial"/>
        </w:rPr>
        <w:t>Le cas échéant, joindre la convention</w:t>
      </w:r>
      <w:r w:rsidR="003E2C33">
        <w:rPr>
          <w:rFonts w:ascii="Arial" w:hAnsi="Arial" w:cs="Arial"/>
        </w:rPr>
        <w:t>.</w:t>
      </w:r>
    </w:p>
    <w:p w:rsidR="00BB5DB3" w:rsidRDefault="00BB5DB3" w:rsidP="00BB5DB3">
      <w:pPr>
        <w:jc w:val="both"/>
        <w:rPr>
          <w:rFonts w:ascii="Arial" w:hAnsi="Arial" w:cs="Arial"/>
          <w:b/>
        </w:rPr>
      </w:pPr>
    </w:p>
    <w:p w:rsidR="00AB0520" w:rsidRPr="00264E2F" w:rsidRDefault="00AB0520" w:rsidP="00BB5DB3">
      <w:pPr>
        <w:jc w:val="both"/>
        <w:rPr>
          <w:rFonts w:ascii="Arial" w:hAnsi="Arial" w:cs="Arial"/>
          <w:b/>
        </w:rPr>
      </w:pPr>
    </w:p>
    <w:p w:rsidR="00BB5DB3" w:rsidRDefault="00BB5DB3" w:rsidP="00BB5DB3">
      <w:pPr>
        <w:jc w:val="both"/>
        <w:rPr>
          <w:rFonts w:ascii="Arial" w:hAnsi="Arial" w:cs="Arial"/>
          <w:i/>
        </w:rPr>
      </w:pPr>
      <w:r w:rsidRPr="00264E2F">
        <w:rPr>
          <w:rFonts w:ascii="Arial" w:hAnsi="Arial" w:cs="Arial"/>
          <w:i/>
        </w:rPr>
        <w:t>« Accès sur place ou par convention, aux techniques de repérage mammaire et à un service de médecine nucléaire » :</w:t>
      </w:r>
    </w:p>
    <w:p w:rsidR="00BB5DB3" w:rsidRPr="00AB0520" w:rsidRDefault="00BB5DB3" w:rsidP="00BB5DB3">
      <w:pPr>
        <w:jc w:val="both"/>
        <w:rPr>
          <w:rFonts w:ascii="Arial" w:hAnsi="Arial" w:cs="Arial"/>
          <w:i/>
          <w:sz w:val="12"/>
          <w:szCs w:val="12"/>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w:t>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spacing w:before="120"/>
        <w:ind w:left="714"/>
        <w:jc w:val="both"/>
        <w:rPr>
          <w:rFonts w:ascii="Arial" w:hAnsi="Arial" w:cs="Arial"/>
          <w:b/>
        </w:rPr>
      </w:pPr>
    </w:p>
    <w:p w:rsidR="00BB5DB3" w:rsidRPr="00264E2F" w:rsidRDefault="00BB5DB3" w:rsidP="00CE1506">
      <w:pPr>
        <w:pStyle w:val="Paragraphedeliste"/>
        <w:numPr>
          <w:ilvl w:val="0"/>
          <w:numId w:val="7"/>
        </w:numPr>
        <w:tabs>
          <w:tab w:val="left" w:pos="1701"/>
        </w:tabs>
        <w:spacing w:before="120"/>
        <w:ind w:left="714" w:hanging="357"/>
        <w:jc w:val="both"/>
        <w:rPr>
          <w:rFonts w:ascii="Arial" w:hAnsi="Arial" w:cs="Arial"/>
        </w:rPr>
      </w:pPr>
      <w:r w:rsidRPr="00264E2F">
        <w:rPr>
          <w:rFonts w:ascii="Arial" w:hAnsi="Arial" w:cs="Arial"/>
        </w:rPr>
        <w:t xml:space="preserve">par convention </w:t>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BB5DB3" w:rsidRDefault="00BB5DB3" w:rsidP="00BB5DB3">
      <w:pPr>
        <w:jc w:val="both"/>
        <w:rPr>
          <w:rFonts w:ascii="Arial" w:hAnsi="Arial" w:cs="Arial"/>
          <w:b/>
        </w:rPr>
      </w:pPr>
    </w:p>
    <w:p w:rsidR="00597C24" w:rsidRPr="00CF5A6F" w:rsidRDefault="00597C24" w:rsidP="00597C24">
      <w:pPr>
        <w:jc w:val="both"/>
        <w:rPr>
          <w:rFonts w:ascii="Arial" w:hAnsi="Arial" w:cs="Arial"/>
        </w:rPr>
      </w:pPr>
      <w:r w:rsidRPr="00CF5A6F">
        <w:rPr>
          <w:rFonts w:ascii="Arial" w:hAnsi="Arial" w:cs="Arial"/>
        </w:rPr>
        <w:t>Le cas échéant, joindre la convention</w:t>
      </w:r>
      <w:r w:rsidR="003E2C33">
        <w:rPr>
          <w:rFonts w:ascii="Arial" w:hAnsi="Arial" w:cs="Arial"/>
        </w:rPr>
        <w:t>.</w:t>
      </w:r>
    </w:p>
    <w:p w:rsidR="00BB5DB3" w:rsidRPr="00264E2F" w:rsidRDefault="00BB5DB3" w:rsidP="00BB5DB3">
      <w:pPr>
        <w:rPr>
          <w:rFonts w:ascii="Arial" w:hAnsi="Arial" w:cs="Arial"/>
        </w:rPr>
      </w:pPr>
      <w:r w:rsidRPr="00264E2F">
        <w:rPr>
          <w:rFonts w:ascii="Arial" w:hAnsi="Arial" w:cs="Arial"/>
        </w:rPr>
        <w:br w:type="page"/>
      </w:r>
    </w:p>
    <w:p w:rsidR="00BB5DB3" w:rsidRPr="000E5316" w:rsidRDefault="00BB5DB3" w:rsidP="002476B0">
      <w:pPr>
        <w:pStyle w:val="Titre4"/>
        <w:pBdr>
          <w:top w:val="single" w:sz="4" w:space="1" w:color="auto"/>
          <w:left w:val="single" w:sz="4" w:space="4" w:color="auto"/>
          <w:bottom w:val="single" w:sz="4" w:space="1" w:color="auto"/>
          <w:right w:val="single" w:sz="4" w:space="4" w:color="auto"/>
        </w:pBdr>
        <w:shd w:val="clear" w:color="auto" w:fill="FF6600"/>
        <w:ind w:left="0"/>
        <w:rPr>
          <w:sz w:val="36"/>
          <w:szCs w:val="36"/>
        </w:rPr>
      </w:pPr>
      <w:bookmarkStart w:id="10" w:name="_Toc518912052"/>
      <w:r w:rsidRPr="000E5316">
        <w:rPr>
          <w:sz w:val="36"/>
          <w:szCs w:val="36"/>
        </w:rPr>
        <w:lastRenderedPageBreak/>
        <w:t>Fiche 2 : chirurgie des cancers digestifs</w:t>
      </w:r>
      <w:bookmarkEnd w:id="10"/>
    </w:p>
    <w:p w:rsidR="00BB5DB3" w:rsidRPr="00264E2F" w:rsidRDefault="00BB5DB3" w:rsidP="00BB5DB3">
      <w:pPr>
        <w:rPr>
          <w:rFonts w:ascii="Arial" w:hAnsi="Arial" w:cs="Arial"/>
        </w:rPr>
      </w:pPr>
    </w:p>
    <w:p w:rsidR="00BB5DB3" w:rsidRPr="00264E2F"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2476B0">
        <w:tc>
          <w:tcPr>
            <w:tcW w:w="10061" w:type="dxa"/>
            <w:shd w:val="clear" w:color="auto" w:fill="FF6600"/>
          </w:tcPr>
          <w:p w:rsidR="00BB5DB3" w:rsidRPr="00264E2F" w:rsidRDefault="00166B2E" w:rsidP="00166B2E">
            <w:pPr>
              <w:spacing w:before="60" w:after="60"/>
              <w:rPr>
                <w:rFonts w:ascii="Arial" w:hAnsi="Arial" w:cs="Arial"/>
                <w:sz w:val="22"/>
                <w:szCs w:val="22"/>
                <w:u w:val="single"/>
              </w:rPr>
            </w:pPr>
            <w:r w:rsidRPr="00166B2E">
              <w:rPr>
                <w:rFonts w:ascii="Arial" w:hAnsi="Arial" w:cs="Arial"/>
                <w:b/>
                <w:sz w:val="22"/>
                <w:szCs w:val="22"/>
              </w:rPr>
              <w:t>Activité pour le site d’implantation visé ci-dessus</w:t>
            </w:r>
            <w:r>
              <w:rPr>
                <w:rFonts w:ascii="Arial" w:hAnsi="Arial" w:cs="Arial"/>
                <w:b/>
                <w:sz w:val="22"/>
                <w:szCs w:val="22"/>
              </w:rPr>
              <w:t xml:space="preserve"> </w:t>
            </w:r>
            <w:r w:rsidR="00BB5DB3" w:rsidRPr="00264E2F">
              <w:rPr>
                <w:rFonts w:ascii="Arial" w:hAnsi="Arial" w:cs="Arial"/>
                <w:b/>
              </w:rPr>
              <w:t>(selon méthodologie INCa)</w:t>
            </w:r>
            <w:r w:rsidR="00BB5DB3" w:rsidRPr="00264E2F">
              <w:rPr>
                <w:rFonts w:ascii="Arial" w:hAnsi="Arial" w:cs="Arial"/>
                <w:b/>
                <w:sz w:val="22"/>
                <w:szCs w:val="22"/>
              </w:rPr>
              <w:t xml:space="preserve"> </w:t>
            </w:r>
          </w:p>
        </w:tc>
      </w:tr>
    </w:tbl>
    <w:p w:rsidR="00BB5DB3" w:rsidRDefault="00BB5DB3" w:rsidP="00BB5DB3">
      <w:pPr>
        <w:rPr>
          <w:rFonts w:ascii="Arial" w:hAnsi="Arial" w:cs="Arial"/>
        </w:rPr>
      </w:pPr>
    </w:p>
    <w:p w:rsidR="0077314F" w:rsidRPr="00166B2E" w:rsidRDefault="0077314F" w:rsidP="0077314F">
      <w:pPr>
        <w:rPr>
          <w:rFonts w:ascii="Arial" w:hAnsi="Arial" w:cs="Arial"/>
          <w:u w:val="single"/>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992"/>
        <w:gridCol w:w="992"/>
        <w:gridCol w:w="1134"/>
        <w:gridCol w:w="2410"/>
      </w:tblGrid>
      <w:tr w:rsidR="0077314F" w:rsidRPr="00166B2E" w:rsidTr="002476B0">
        <w:tc>
          <w:tcPr>
            <w:tcW w:w="4465" w:type="dxa"/>
            <w:shd w:val="clear" w:color="auto" w:fill="FF9966"/>
            <w:vAlign w:val="center"/>
          </w:tcPr>
          <w:p w:rsidR="0077314F" w:rsidRPr="008C5C3C" w:rsidRDefault="0077314F" w:rsidP="008C5C3C">
            <w:pPr>
              <w:autoSpaceDE w:val="0"/>
              <w:autoSpaceDN w:val="0"/>
              <w:adjustRightInd w:val="0"/>
              <w:spacing w:before="60"/>
              <w:rPr>
                <w:rFonts w:ascii="Arial" w:hAnsi="Arial" w:cs="Arial"/>
                <w:b/>
                <w:sz w:val="22"/>
                <w:szCs w:val="22"/>
              </w:rPr>
            </w:pPr>
            <w:r w:rsidRPr="008C5C3C">
              <w:rPr>
                <w:rFonts w:ascii="Arial" w:hAnsi="Arial" w:cs="Arial"/>
                <w:b/>
              </w:rPr>
              <w:t>Chirurgie des cancers</w:t>
            </w:r>
            <w:r w:rsidR="008C5C3C" w:rsidRPr="008C5C3C">
              <w:rPr>
                <w:rFonts w:ascii="Arial" w:hAnsi="Arial" w:cs="Arial"/>
                <w:b/>
              </w:rPr>
              <w:t xml:space="preserve"> digestifs (tractus digestif, y compris foie, pancréas et voies biliaires) </w:t>
            </w:r>
          </w:p>
        </w:tc>
        <w:tc>
          <w:tcPr>
            <w:tcW w:w="992" w:type="dxa"/>
            <w:shd w:val="clear" w:color="auto" w:fill="FF9966"/>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Année</w:t>
            </w:r>
            <w:r>
              <w:rPr>
                <w:rFonts w:ascii="Arial" w:hAnsi="Arial" w:cs="Arial"/>
                <w:b/>
              </w:rPr>
              <w:t xml:space="preserve"> 2015</w:t>
            </w:r>
          </w:p>
        </w:tc>
        <w:tc>
          <w:tcPr>
            <w:tcW w:w="992" w:type="dxa"/>
            <w:shd w:val="clear" w:color="auto" w:fill="FF9966"/>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 xml:space="preserve">Année </w:t>
            </w:r>
            <w:r>
              <w:rPr>
                <w:rFonts w:ascii="Arial" w:hAnsi="Arial" w:cs="Arial"/>
                <w:b/>
              </w:rPr>
              <w:t>2016</w:t>
            </w:r>
          </w:p>
        </w:tc>
        <w:tc>
          <w:tcPr>
            <w:tcW w:w="1134" w:type="dxa"/>
            <w:shd w:val="clear" w:color="auto" w:fill="FF9966"/>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 xml:space="preserve">Année </w:t>
            </w:r>
            <w:r>
              <w:rPr>
                <w:rFonts w:ascii="Arial" w:hAnsi="Arial" w:cs="Arial"/>
                <w:b/>
              </w:rPr>
              <w:t>2017</w:t>
            </w:r>
          </w:p>
        </w:tc>
        <w:tc>
          <w:tcPr>
            <w:tcW w:w="2410" w:type="dxa"/>
            <w:shd w:val="clear" w:color="auto" w:fill="FF9966"/>
          </w:tcPr>
          <w:p w:rsidR="0077314F" w:rsidRPr="00CF5A6F" w:rsidRDefault="0077314F" w:rsidP="00FA5356">
            <w:pPr>
              <w:spacing w:before="60" w:after="60"/>
              <w:jc w:val="center"/>
              <w:rPr>
                <w:rFonts w:ascii="Arial" w:hAnsi="Arial" w:cs="Arial"/>
                <w:b/>
              </w:rPr>
            </w:pPr>
            <w:r w:rsidRPr="00CF5A6F">
              <w:rPr>
                <w:rFonts w:ascii="Arial" w:hAnsi="Arial" w:cs="Arial"/>
                <w:b/>
              </w:rPr>
              <w:t>Période ultérieure</w:t>
            </w:r>
          </w:p>
          <w:p w:rsidR="0077314F" w:rsidRPr="00166B2E" w:rsidRDefault="0077314F" w:rsidP="00FA5356">
            <w:pPr>
              <w:spacing w:before="60" w:after="60"/>
              <w:jc w:val="center"/>
              <w:rPr>
                <w:rFonts w:ascii="Arial" w:hAnsi="Arial" w:cs="Arial"/>
                <w:b/>
              </w:rPr>
            </w:pPr>
            <w:r w:rsidRPr="00CF5A6F">
              <w:rPr>
                <w:rFonts w:ascii="Arial" w:hAnsi="Arial" w:cs="Arial"/>
                <w:b/>
              </w:rPr>
              <w:t xml:space="preserve">préciser le début et la fin de la période prise en compte </w:t>
            </w:r>
          </w:p>
        </w:tc>
      </w:tr>
      <w:tr w:rsidR="0077314F" w:rsidRPr="00166B2E" w:rsidTr="00FA5356">
        <w:tc>
          <w:tcPr>
            <w:tcW w:w="4465" w:type="dxa"/>
            <w:vAlign w:val="center"/>
          </w:tcPr>
          <w:p w:rsidR="0077314F" w:rsidRPr="00166B2E" w:rsidRDefault="0077314F" w:rsidP="008C5C3C">
            <w:pPr>
              <w:autoSpaceDE w:val="0"/>
              <w:autoSpaceDN w:val="0"/>
              <w:adjustRightInd w:val="0"/>
              <w:spacing w:before="120" w:after="120"/>
              <w:rPr>
                <w:rFonts w:ascii="Arial" w:hAnsi="Arial" w:cs="Arial"/>
                <w:sz w:val="22"/>
                <w:szCs w:val="22"/>
              </w:rPr>
            </w:pPr>
            <w:r w:rsidRPr="00264E2F">
              <w:rPr>
                <w:rFonts w:ascii="Arial" w:hAnsi="Arial" w:cs="Arial"/>
                <w:b/>
              </w:rPr>
              <w:t>Seuil d’activité minimale annuelle : 30 interventions</w:t>
            </w:r>
          </w:p>
        </w:tc>
        <w:tc>
          <w:tcPr>
            <w:tcW w:w="992" w:type="dxa"/>
            <w:vAlign w:val="center"/>
          </w:tcPr>
          <w:p w:rsidR="0077314F" w:rsidRPr="00166B2E" w:rsidRDefault="0077314F" w:rsidP="008C5C3C">
            <w:pPr>
              <w:spacing w:before="120" w:after="120"/>
              <w:jc w:val="center"/>
              <w:rPr>
                <w:rFonts w:ascii="Arial" w:hAnsi="Arial" w:cs="Arial"/>
                <w:sz w:val="22"/>
                <w:szCs w:val="22"/>
              </w:rPr>
            </w:pPr>
          </w:p>
        </w:tc>
        <w:tc>
          <w:tcPr>
            <w:tcW w:w="992" w:type="dxa"/>
            <w:shd w:val="clear" w:color="auto" w:fill="auto"/>
            <w:vAlign w:val="center"/>
          </w:tcPr>
          <w:p w:rsidR="0077314F" w:rsidRPr="00166B2E" w:rsidRDefault="0077314F" w:rsidP="008C5C3C">
            <w:pPr>
              <w:spacing w:before="120" w:after="120"/>
              <w:jc w:val="center"/>
              <w:rPr>
                <w:rFonts w:ascii="Arial" w:hAnsi="Arial" w:cs="Arial"/>
                <w:sz w:val="22"/>
                <w:szCs w:val="22"/>
              </w:rPr>
            </w:pPr>
          </w:p>
        </w:tc>
        <w:tc>
          <w:tcPr>
            <w:tcW w:w="1134" w:type="dxa"/>
            <w:vAlign w:val="center"/>
          </w:tcPr>
          <w:p w:rsidR="0077314F" w:rsidRPr="00166B2E" w:rsidRDefault="0077314F" w:rsidP="008C5C3C">
            <w:pPr>
              <w:spacing w:before="120" w:after="120"/>
              <w:jc w:val="center"/>
              <w:rPr>
                <w:rFonts w:ascii="Arial" w:hAnsi="Arial" w:cs="Arial"/>
                <w:sz w:val="22"/>
                <w:szCs w:val="22"/>
              </w:rPr>
            </w:pPr>
          </w:p>
        </w:tc>
        <w:tc>
          <w:tcPr>
            <w:tcW w:w="2410" w:type="dxa"/>
            <w:vAlign w:val="center"/>
          </w:tcPr>
          <w:p w:rsidR="0077314F" w:rsidRPr="00166B2E" w:rsidRDefault="0077314F" w:rsidP="008C5C3C">
            <w:pPr>
              <w:spacing w:before="120" w:after="120"/>
              <w:jc w:val="center"/>
              <w:rPr>
                <w:rFonts w:ascii="Arial" w:hAnsi="Arial" w:cs="Arial"/>
                <w:sz w:val="22"/>
                <w:szCs w:val="22"/>
              </w:rPr>
            </w:pPr>
          </w:p>
        </w:tc>
      </w:tr>
    </w:tbl>
    <w:p w:rsidR="0077314F" w:rsidRPr="00166B2E" w:rsidRDefault="0077314F" w:rsidP="0077314F">
      <w:pPr>
        <w:rPr>
          <w:rFonts w:ascii="Arial" w:hAnsi="Arial" w:cs="Arial"/>
        </w:rPr>
      </w:pPr>
    </w:p>
    <w:p w:rsidR="0077314F" w:rsidRDefault="0077314F" w:rsidP="00BB5DB3">
      <w:pPr>
        <w:rPr>
          <w:rFonts w:ascii="Arial" w:hAnsi="Arial" w:cs="Arial"/>
        </w:rPr>
      </w:pPr>
    </w:p>
    <w:p w:rsidR="00166B2E" w:rsidRDefault="00166B2E" w:rsidP="00166B2E">
      <w:pPr>
        <w:rPr>
          <w:rFonts w:ascii="Arial" w:hAnsi="Arial" w:cs="Arial"/>
        </w:rPr>
      </w:pPr>
    </w:p>
    <w:p w:rsidR="0097764C" w:rsidRPr="00166B2E" w:rsidRDefault="0097764C" w:rsidP="00166B2E">
      <w:pPr>
        <w:rPr>
          <w:rFonts w:ascii="Arial" w:hAnsi="Arial" w:cs="Arial"/>
        </w:rPr>
      </w:pPr>
    </w:p>
    <w:p w:rsidR="00166B2E" w:rsidRPr="00166B2E" w:rsidRDefault="00166B2E" w:rsidP="002476B0">
      <w:pPr>
        <w:pBdr>
          <w:top w:val="single" w:sz="4" w:space="1" w:color="auto"/>
          <w:left w:val="single" w:sz="4" w:space="4" w:color="auto"/>
          <w:bottom w:val="single" w:sz="4" w:space="1" w:color="auto"/>
          <w:right w:val="single" w:sz="4" w:space="4" w:color="auto"/>
        </w:pBdr>
        <w:shd w:val="clear" w:color="auto" w:fill="FF6600"/>
        <w:rPr>
          <w:rFonts w:ascii="Arial" w:hAnsi="Arial" w:cs="Arial"/>
          <w:b/>
          <w:sz w:val="22"/>
          <w:szCs w:val="22"/>
        </w:rPr>
      </w:pPr>
      <w:r w:rsidRPr="00166B2E">
        <w:rPr>
          <w:rFonts w:ascii="Arial" w:hAnsi="Arial" w:cs="Arial"/>
          <w:b/>
          <w:sz w:val="22"/>
          <w:szCs w:val="22"/>
        </w:rPr>
        <w:t>Personnel</w:t>
      </w:r>
    </w:p>
    <w:p w:rsidR="00166B2E" w:rsidRPr="00166B2E" w:rsidRDefault="00166B2E" w:rsidP="00166B2E">
      <w:pPr>
        <w:rPr>
          <w:rFonts w:ascii="Arial" w:hAnsi="Arial" w:cs="Arial"/>
        </w:rPr>
      </w:pPr>
    </w:p>
    <w:p w:rsidR="00166B2E" w:rsidRPr="00166B2E" w:rsidRDefault="00166B2E" w:rsidP="00166B2E">
      <w:pPr>
        <w:rPr>
          <w:rFonts w:ascii="Arial" w:hAnsi="Arial" w:cs="Arial"/>
          <w:b/>
        </w:rPr>
      </w:pPr>
      <w:r w:rsidRPr="00166B2E">
        <w:rPr>
          <w:rFonts w:ascii="Arial" w:hAnsi="Arial" w:cs="Arial"/>
          <w:b/>
        </w:rPr>
        <w:t xml:space="preserve">Personnel médical </w:t>
      </w:r>
    </w:p>
    <w:p w:rsidR="0048691B" w:rsidRPr="003070C3" w:rsidRDefault="0048691B" w:rsidP="0048691B">
      <w:pPr>
        <w:rPr>
          <w:rFonts w:ascii="Arial" w:hAnsi="Arial" w:cs="Arial"/>
          <w:sz w:val="12"/>
          <w:szCs w:val="12"/>
        </w:rPr>
      </w:pPr>
    </w:p>
    <w:p w:rsidR="0048691B" w:rsidRPr="00973315" w:rsidRDefault="0048691B" w:rsidP="0048691B">
      <w:pPr>
        <w:jc w:val="both"/>
        <w:rPr>
          <w:rFonts w:ascii="Arial" w:hAnsi="Arial" w:cs="Arial"/>
          <w:i/>
        </w:rPr>
      </w:pPr>
      <w:r w:rsidRPr="00973315">
        <w:rPr>
          <w:rFonts w:ascii="Arial" w:hAnsi="Arial" w:cs="Arial"/>
          <w:b/>
          <w:i/>
        </w:rPr>
        <w:t xml:space="preserve">Critère </w:t>
      </w:r>
      <w:r w:rsidR="009D39CF" w:rsidRPr="00973315">
        <w:rPr>
          <w:rFonts w:ascii="Arial" w:hAnsi="Arial" w:cs="Arial"/>
          <w:b/>
          <w:i/>
        </w:rPr>
        <w:t xml:space="preserve">d’agrément Inca </w:t>
      </w:r>
      <w:r w:rsidRPr="00973315">
        <w:rPr>
          <w:rFonts w:ascii="Arial" w:hAnsi="Arial" w:cs="Arial"/>
          <w:b/>
          <w:i/>
        </w:rPr>
        <w:t xml:space="preserve">n° </w:t>
      </w:r>
      <w:r w:rsidR="009D39CF" w:rsidRPr="00973315">
        <w:rPr>
          <w:rFonts w:ascii="Arial" w:hAnsi="Arial" w:cs="Arial"/>
          <w:b/>
          <w:i/>
        </w:rPr>
        <w:t xml:space="preserve">1 </w:t>
      </w:r>
      <w:r w:rsidRPr="00973315">
        <w:rPr>
          <w:rFonts w:ascii="Arial" w:hAnsi="Arial" w:cs="Arial"/>
          <w:i/>
        </w:rPr>
        <w:t>« Les chirurgiens qui exercent cette activité de soins sont titulaires d’une qualification dans la spécialité où ils interviennent et justifient d’une activité cancérologique régulière dans ce domaine, quel que soit l’établissement dans lequel elle est réalisée » :</w:t>
      </w:r>
    </w:p>
    <w:p w:rsidR="00166B2E" w:rsidRPr="00E0521A" w:rsidRDefault="00166B2E" w:rsidP="00166B2E">
      <w:pPr>
        <w:rPr>
          <w:rFonts w:ascii="Arial" w:hAnsi="Arial" w:cs="Arial"/>
          <w:sz w:val="12"/>
          <w:szCs w:val="12"/>
        </w:rPr>
      </w:pPr>
    </w:p>
    <w:tbl>
      <w:tblPr>
        <w:tblStyle w:val="Grilledutableau"/>
        <w:tblW w:w="9923" w:type="dxa"/>
        <w:tblInd w:w="108" w:type="dxa"/>
        <w:tblLayout w:type="fixed"/>
        <w:tblLook w:val="04A0" w:firstRow="1" w:lastRow="0" w:firstColumn="1" w:lastColumn="0" w:noHBand="0" w:noVBand="1"/>
      </w:tblPr>
      <w:tblGrid>
        <w:gridCol w:w="4111"/>
        <w:gridCol w:w="2552"/>
        <w:gridCol w:w="992"/>
        <w:gridCol w:w="2268"/>
      </w:tblGrid>
      <w:tr w:rsidR="00166B2E" w:rsidRPr="00166B2E" w:rsidTr="002476B0">
        <w:tc>
          <w:tcPr>
            <w:tcW w:w="9923" w:type="dxa"/>
            <w:gridSpan w:val="4"/>
            <w:shd w:val="clear" w:color="auto" w:fill="FF9966"/>
          </w:tcPr>
          <w:p w:rsidR="00166B2E" w:rsidRPr="00166B2E" w:rsidRDefault="00166B2E" w:rsidP="00166B2E">
            <w:pPr>
              <w:spacing w:before="60" w:after="60"/>
              <w:jc w:val="center"/>
              <w:rPr>
                <w:rFonts w:ascii="Arial" w:hAnsi="Arial" w:cs="Arial"/>
              </w:rPr>
            </w:pPr>
            <w:r w:rsidRPr="00166B2E">
              <w:rPr>
                <w:rFonts w:ascii="Arial" w:hAnsi="Arial" w:cs="Arial"/>
                <w:b/>
              </w:rPr>
              <w:t>Chirurgie carcinologique</w:t>
            </w:r>
            <w:r w:rsidR="0097764C">
              <w:rPr>
                <w:rFonts w:ascii="Arial" w:hAnsi="Arial" w:cs="Arial"/>
                <w:b/>
              </w:rPr>
              <w:t xml:space="preserve"> digestive</w:t>
            </w:r>
          </w:p>
        </w:tc>
      </w:tr>
      <w:tr w:rsidR="006564B5" w:rsidRPr="00166B2E" w:rsidTr="003070C3">
        <w:trPr>
          <w:trHeight w:val="721"/>
        </w:trPr>
        <w:tc>
          <w:tcPr>
            <w:tcW w:w="4111" w:type="dxa"/>
            <w:vMerge w:val="restart"/>
            <w:shd w:val="clear" w:color="auto" w:fill="FF9966"/>
            <w:vAlign w:val="center"/>
          </w:tcPr>
          <w:p w:rsidR="006564B5" w:rsidRPr="00166B2E" w:rsidRDefault="006564B5" w:rsidP="002F2CC1">
            <w:pPr>
              <w:jc w:val="center"/>
              <w:rPr>
                <w:rFonts w:ascii="Arial" w:hAnsi="Arial" w:cs="Arial"/>
              </w:rPr>
            </w:pPr>
            <w:r w:rsidRPr="00D40705">
              <w:rPr>
                <w:rFonts w:ascii="Arial" w:hAnsi="Arial" w:cs="Arial"/>
                <w:b/>
              </w:rPr>
              <w:t xml:space="preserve">Noms/prénoms </w:t>
            </w:r>
            <w:r w:rsidRPr="00166B2E">
              <w:rPr>
                <w:rFonts w:ascii="Arial" w:hAnsi="Arial" w:cs="Arial"/>
                <w:b/>
              </w:rPr>
              <w:t>des chirurgiens</w:t>
            </w:r>
          </w:p>
        </w:tc>
        <w:tc>
          <w:tcPr>
            <w:tcW w:w="2552" w:type="dxa"/>
            <w:vMerge w:val="restart"/>
            <w:shd w:val="clear" w:color="auto" w:fill="FF9966"/>
            <w:vAlign w:val="center"/>
          </w:tcPr>
          <w:p w:rsidR="006564B5" w:rsidRPr="00166B2E" w:rsidRDefault="006564B5" w:rsidP="002F2CC1">
            <w:pPr>
              <w:jc w:val="center"/>
              <w:rPr>
                <w:rFonts w:ascii="Arial" w:hAnsi="Arial" w:cs="Arial"/>
                <w:b/>
              </w:rPr>
            </w:pPr>
            <w:r w:rsidRPr="00166B2E">
              <w:rPr>
                <w:rFonts w:ascii="Arial" w:hAnsi="Arial" w:cs="Arial"/>
                <w:b/>
              </w:rPr>
              <w:t>Spécialité et compétence ordinale</w:t>
            </w:r>
          </w:p>
        </w:tc>
        <w:tc>
          <w:tcPr>
            <w:tcW w:w="3260" w:type="dxa"/>
            <w:gridSpan w:val="2"/>
            <w:shd w:val="clear" w:color="auto" w:fill="FF9966"/>
          </w:tcPr>
          <w:p w:rsidR="006564B5" w:rsidRPr="00166B2E" w:rsidRDefault="006564B5" w:rsidP="00E73AC9">
            <w:pPr>
              <w:jc w:val="center"/>
              <w:rPr>
                <w:rFonts w:ascii="Arial" w:hAnsi="Arial" w:cs="Arial"/>
                <w:b/>
              </w:rPr>
            </w:pPr>
            <w:r w:rsidRPr="00793904">
              <w:rPr>
                <w:rFonts w:ascii="Arial" w:hAnsi="Arial" w:cs="Arial"/>
                <w:b/>
              </w:rPr>
              <w:t xml:space="preserve">Nombre d’interventions en chirurgie des cancers </w:t>
            </w:r>
            <w:r w:rsidR="00E73AC9">
              <w:rPr>
                <w:rFonts w:ascii="Arial" w:hAnsi="Arial" w:cs="Arial"/>
                <w:b/>
              </w:rPr>
              <w:t>digestifs</w:t>
            </w:r>
            <w:r w:rsidRPr="00793904">
              <w:rPr>
                <w:rFonts w:ascii="Arial" w:hAnsi="Arial" w:cs="Arial"/>
                <w:b/>
              </w:rPr>
              <w:t xml:space="preserve"> réalisées</w:t>
            </w:r>
            <w:r>
              <w:rPr>
                <w:rFonts w:ascii="Arial" w:hAnsi="Arial" w:cs="Arial"/>
                <w:b/>
              </w:rPr>
              <w:t xml:space="preserve"> </w:t>
            </w:r>
            <w:r w:rsidR="00E73AC9">
              <w:rPr>
                <w:rFonts w:ascii="Arial" w:hAnsi="Arial" w:cs="Arial"/>
                <w:b/>
              </w:rPr>
              <w:t xml:space="preserve">en </w:t>
            </w:r>
          </w:p>
        </w:tc>
      </w:tr>
      <w:tr w:rsidR="006564B5" w:rsidRPr="00166B2E" w:rsidTr="003070C3">
        <w:tc>
          <w:tcPr>
            <w:tcW w:w="4111" w:type="dxa"/>
            <w:vMerge/>
          </w:tcPr>
          <w:p w:rsidR="006564B5" w:rsidRPr="00166B2E" w:rsidRDefault="006564B5" w:rsidP="0018689F">
            <w:pPr>
              <w:jc w:val="both"/>
              <w:rPr>
                <w:rFonts w:ascii="Arial" w:hAnsi="Arial" w:cs="Arial"/>
              </w:rPr>
            </w:pPr>
          </w:p>
        </w:tc>
        <w:tc>
          <w:tcPr>
            <w:tcW w:w="2552" w:type="dxa"/>
            <w:vMerge/>
          </w:tcPr>
          <w:p w:rsidR="006564B5" w:rsidRPr="00166B2E" w:rsidRDefault="006564B5" w:rsidP="0018689F">
            <w:pPr>
              <w:jc w:val="both"/>
              <w:rPr>
                <w:rFonts w:ascii="Arial" w:hAnsi="Arial" w:cs="Arial"/>
              </w:rPr>
            </w:pPr>
          </w:p>
        </w:tc>
        <w:tc>
          <w:tcPr>
            <w:tcW w:w="992" w:type="dxa"/>
            <w:shd w:val="clear" w:color="auto" w:fill="FF9966"/>
            <w:vAlign w:val="center"/>
          </w:tcPr>
          <w:p w:rsidR="006564B5" w:rsidRPr="00C56367" w:rsidRDefault="006564B5" w:rsidP="003070C3">
            <w:pPr>
              <w:jc w:val="center"/>
              <w:rPr>
                <w:rFonts w:ascii="Arial" w:hAnsi="Arial" w:cs="Arial"/>
                <w:b/>
              </w:rPr>
            </w:pPr>
            <w:r w:rsidRPr="00C56367">
              <w:rPr>
                <w:rFonts w:ascii="Arial" w:hAnsi="Arial" w:cs="Arial"/>
                <w:b/>
              </w:rPr>
              <w:t>2017</w:t>
            </w:r>
          </w:p>
        </w:tc>
        <w:tc>
          <w:tcPr>
            <w:tcW w:w="2268" w:type="dxa"/>
            <w:shd w:val="clear" w:color="auto" w:fill="FF9966"/>
          </w:tcPr>
          <w:p w:rsidR="006564B5" w:rsidRPr="00166B2E" w:rsidRDefault="006564B5" w:rsidP="0018689F">
            <w:pPr>
              <w:rPr>
                <w:rFonts w:ascii="Arial" w:hAnsi="Arial" w:cs="Arial"/>
              </w:rPr>
            </w:pPr>
            <w:r>
              <w:rPr>
                <w:rFonts w:ascii="Arial" w:hAnsi="Arial" w:cs="Arial"/>
                <w:b/>
              </w:rPr>
              <w:t xml:space="preserve">2018 </w:t>
            </w:r>
            <w:r w:rsidRPr="00E73AC9">
              <w:rPr>
                <w:rFonts w:ascii="Arial" w:hAnsi="Arial" w:cs="Arial"/>
              </w:rPr>
              <w:t>(préciser le début et la fin de la période prise en compte)</w:t>
            </w:r>
            <w:r w:rsidRPr="003765BF">
              <w:rPr>
                <w:rFonts w:ascii="Arial" w:hAnsi="Arial" w:cs="Arial"/>
                <w:b/>
              </w:rPr>
              <w:t xml:space="preserve"> </w:t>
            </w:r>
          </w:p>
        </w:tc>
      </w:tr>
      <w:tr w:rsidR="003070C3" w:rsidRPr="00166B2E" w:rsidTr="003070C3">
        <w:tc>
          <w:tcPr>
            <w:tcW w:w="4111" w:type="dxa"/>
          </w:tcPr>
          <w:p w:rsidR="003070C3" w:rsidRPr="00166B2E" w:rsidRDefault="003070C3" w:rsidP="00166B2E">
            <w:pPr>
              <w:jc w:val="both"/>
              <w:rPr>
                <w:rFonts w:ascii="Arial" w:hAnsi="Arial" w:cs="Arial"/>
              </w:rPr>
            </w:pPr>
          </w:p>
        </w:tc>
        <w:tc>
          <w:tcPr>
            <w:tcW w:w="2552" w:type="dxa"/>
          </w:tcPr>
          <w:p w:rsidR="003070C3" w:rsidRPr="00166B2E" w:rsidRDefault="003070C3" w:rsidP="00166B2E">
            <w:pPr>
              <w:jc w:val="both"/>
              <w:rPr>
                <w:rFonts w:ascii="Arial" w:hAnsi="Arial" w:cs="Arial"/>
              </w:rPr>
            </w:pPr>
          </w:p>
        </w:tc>
        <w:tc>
          <w:tcPr>
            <w:tcW w:w="992" w:type="dxa"/>
          </w:tcPr>
          <w:p w:rsidR="003070C3" w:rsidRPr="00166B2E" w:rsidRDefault="003070C3" w:rsidP="00166B2E">
            <w:pPr>
              <w:jc w:val="both"/>
              <w:rPr>
                <w:rFonts w:ascii="Arial" w:hAnsi="Arial" w:cs="Arial"/>
              </w:rPr>
            </w:pPr>
          </w:p>
        </w:tc>
        <w:tc>
          <w:tcPr>
            <w:tcW w:w="2268" w:type="dxa"/>
          </w:tcPr>
          <w:p w:rsidR="003070C3" w:rsidRPr="00166B2E" w:rsidRDefault="003070C3" w:rsidP="00166B2E">
            <w:pPr>
              <w:jc w:val="both"/>
              <w:rPr>
                <w:rFonts w:ascii="Arial" w:hAnsi="Arial" w:cs="Arial"/>
              </w:rPr>
            </w:pPr>
          </w:p>
        </w:tc>
      </w:tr>
      <w:tr w:rsidR="003070C3" w:rsidRPr="00166B2E" w:rsidTr="003070C3">
        <w:tc>
          <w:tcPr>
            <w:tcW w:w="4111" w:type="dxa"/>
          </w:tcPr>
          <w:p w:rsidR="003070C3" w:rsidRPr="00166B2E" w:rsidRDefault="003070C3" w:rsidP="00166B2E">
            <w:pPr>
              <w:jc w:val="both"/>
              <w:rPr>
                <w:rFonts w:ascii="Arial" w:hAnsi="Arial" w:cs="Arial"/>
              </w:rPr>
            </w:pPr>
          </w:p>
        </w:tc>
        <w:tc>
          <w:tcPr>
            <w:tcW w:w="2552" w:type="dxa"/>
          </w:tcPr>
          <w:p w:rsidR="003070C3" w:rsidRPr="00166B2E" w:rsidRDefault="003070C3" w:rsidP="00166B2E">
            <w:pPr>
              <w:jc w:val="both"/>
              <w:rPr>
                <w:rFonts w:ascii="Arial" w:hAnsi="Arial" w:cs="Arial"/>
              </w:rPr>
            </w:pPr>
          </w:p>
        </w:tc>
        <w:tc>
          <w:tcPr>
            <w:tcW w:w="992" w:type="dxa"/>
          </w:tcPr>
          <w:p w:rsidR="003070C3" w:rsidRPr="00166B2E" w:rsidRDefault="003070C3" w:rsidP="00166B2E">
            <w:pPr>
              <w:jc w:val="both"/>
              <w:rPr>
                <w:rFonts w:ascii="Arial" w:hAnsi="Arial" w:cs="Arial"/>
              </w:rPr>
            </w:pPr>
          </w:p>
        </w:tc>
        <w:tc>
          <w:tcPr>
            <w:tcW w:w="2268" w:type="dxa"/>
          </w:tcPr>
          <w:p w:rsidR="003070C3" w:rsidRPr="00166B2E" w:rsidRDefault="003070C3" w:rsidP="00166B2E">
            <w:pPr>
              <w:jc w:val="both"/>
              <w:rPr>
                <w:rFonts w:ascii="Arial" w:hAnsi="Arial" w:cs="Arial"/>
              </w:rPr>
            </w:pPr>
          </w:p>
        </w:tc>
      </w:tr>
      <w:tr w:rsidR="00E73AC9" w:rsidRPr="00166B2E" w:rsidTr="003070C3">
        <w:tc>
          <w:tcPr>
            <w:tcW w:w="4111" w:type="dxa"/>
          </w:tcPr>
          <w:p w:rsidR="00E73AC9" w:rsidRPr="00166B2E" w:rsidRDefault="00E73AC9" w:rsidP="00166B2E">
            <w:pPr>
              <w:jc w:val="both"/>
              <w:rPr>
                <w:rFonts w:ascii="Arial" w:hAnsi="Arial" w:cs="Arial"/>
              </w:rPr>
            </w:pPr>
          </w:p>
        </w:tc>
        <w:tc>
          <w:tcPr>
            <w:tcW w:w="2552" w:type="dxa"/>
          </w:tcPr>
          <w:p w:rsidR="00E73AC9" w:rsidRPr="00166B2E" w:rsidRDefault="00E73AC9" w:rsidP="00166B2E">
            <w:pPr>
              <w:jc w:val="both"/>
              <w:rPr>
                <w:rFonts w:ascii="Arial" w:hAnsi="Arial" w:cs="Arial"/>
              </w:rPr>
            </w:pPr>
          </w:p>
        </w:tc>
        <w:tc>
          <w:tcPr>
            <w:tcW w:w="992" w:type="dxa"/>
          </w:tcPr>
          <w:p w:rsidR="00E73AC9" w:rsidRPr="00166B2E" w:rsidRDefault="00E73AC9" w:rsidP="00166B2E">
            <w:pPr>
              <w:jc w:val="both"/>
              <w:rPr>
                <w:rFonts w:ascii="Arial" w:hAnsi="Arial" w:cs="Arial"/>
              </w:rPr>
            </w:pPr>
          </w:p>
        </w:tc>
        <w:tc>
          <w:tcPr>
            <w:tcW w:w="2268" w:type="dxa"/>
          </w:tcPr>
          <w:p w:rsidR="00E73AC9" w:rsidRPr="00166B2E" w:rsidRDefault="00E73AC9" w:rsidP="00166B2E">
            <w:pPr>
              <w:jc w:val="both"/>
              <w:rPr>
                <w:rFonts w:ascii="Arial" w:hAnsi="Arial" w:cs="Arial"/>
              </w:rPr>
            </w:pPr>
          </w:p>
        </w:tc>
      </w:tr>
      <w:tr w:rsidR="003070C3" w:rsidRPr="00166B2E" w:rsidTr="003070C3">
        <w:tc>
          <w:tcPr>
            <w:tcW w:w="4111" w:type="dxa"/>
          </w:tcPr>
          <w:p w:rsidR="003070C3" w:rsidRPr="00166B2E" w:rsidRDefault="003070C3" w:rsidP="00166B2E">
            <w:pPr>
              <w:jc w:val="both"/>
              <w:rPr>
                <w:rFonts w:ascii="Arial" w:hAnsi="Arial" w:cs="Arial"/>
              </w:rPr>
            </w:pPr>
          </w:p>
        </w:tc>
        <w:tc>
          <w:tcPr>
            <w:tcW w:w="2552" w:type="dxa"/>
          </w:tcPr>
          <w:p w:rsidR="003070C3" w:rsidRPr="00166B2E" w:rsidRDefault="003070C3" w:rsidP="00166B2E">
            <w:pPr>
              <w:jc w:val="both"/>
              <w:rPr>
                <w:rFonts w:ascii="Arial" w:hAnsi="Arial" w:cs="Arial"/>
              </w:rPr>
            </w:pPr>
          </w:p>
        </w:tc>
        <w:tc>
          <w:tcPr>
            <w:tcW w:w="992" w:type="dxa"/>
          </w:tcPr>
          <w:p w:rsidR="003070C3" w:rsidRPr="00166B2E" w:rsidRDefault="003070C3" w:rsidP="00166B2E">
            <w:pPr>
              <w:jc w:val="both"/>
              <w:rPr>
                <w:rFonts w:ascii="Arial" w:hAnsi="Arial" w:cs="Arial"/>
              </w:rPr>
            </w:pPr>
          </w:p>
        </w:tc>
        <w:tc>
          <w:tcPr>
            <w:tcW w:w="2268" w:type="dxa"/>
          </w:tcPr>
          <w:p w:rsidR="003070C3" w:rsidRPr="00166B2E" w:rsidRDefault="003070C3" w:rsidP="00166B2E">
            <w:pPr>
              <w:jc w:val="both"/>
              <w:rPr>
                <w:rFonts w:ascii="Arial" w:hAnsi="Arial" w:cs="Arial"/>
              </w:rPr>
            </w:pPr>
          </w:p>
        </w:tc>
      </w:tr>
      <w:tr w:rsidR="003070C3" w:rsidRPr="00166B2E" w:rsidTr="003070C3">
        <w:tc>
          <w:tcPr>
            <w:tcW w:w="4111" w:type="dxa"/>
          </w:tcPr>
          <w:p w:rsidR="003070C3" w:rsidRPr="00166B2E" w:rsidRDefault="003070C3" w:rsidP="00166B2E">
            <w:pPr>
              <w:jc w:val="both"/>
              <w:rPr>
                <w:rFonts w:ascii="Arial" w:hAnsi="Arial" w:cs="Arial"/>
              </w:rPr>
            </w:pPr>
          </w:p>
        </w:tc>
        <w:tc>
          <w:tcPr>
            <w:tcW w:w="2552" w:type="dxa"/>
          </w:tcPr>
          <w:p w:rsidR="003070C3" w:rsidRPr="00166B2E" w:rsidRDefault="003070C3" w:rsidP="00166B2E">
            <w:pPr>
              <w:jc w:val="both"/>
              <w:rPr>
                <w:rFonts w:ascii="Arial" w:hAnsi="Arial" w:cs="Arial"/>
              </w:rPr>
            </w:pPr>
          </w:p>
        </w:tc>
        <w:tc>
          <w:tcPr>
            <w:tcW w:w="992" w:type="dxa"/>
          </w:tcPr>
          <w:p w:rsidR="003070C3" w:rsidRPr="00166B2E" w:rsidRDefault="003070C3" w:rsidP="00166B2E">
            <w:pPr>
              <w:jc w:val="both"/>
              <w:rPr>
                <w:rFonts w:ascii="Arial" w:hAnsi="Arial" w:cs="Arial"/>
              </w:rPr>
            </w:pPr>
          </w:p>
        </w:tc>
        <w:tc>
          <w:tcPr>
            <w:tcW w:w="2268" w:type="dxa"/>
          </w:tcPr>
          <w:p w:rsidR="003070C3" w:rsidRPr="00166B2E" w:rsidRDefault="003070C3" w:rsidP="00166B2E">
            <w:pPr>
              <w:jc w:val="both"/>
              <w:rPr>
                <w:rFonts w:ascii="Arial" w:hAnsi="Arial" w:cs="Arial"/>
              </w:rPr>
            </w:pPr>
          </w:p>
        </w:tc>
      </w:tr>
      <w:tr w:rsidR="003070C3" w:rsidRPr="00166B2E" w:rsidTr="003070C3">
        <w:tc>
          <w:tcPr>
            <w:tcW w:w="4111" w:type="dxa"/>
          </w:tcPr>
          <w:p w:rsidR="003070C3" w:rsidRPr="00166B2E" w:rsidRDefault="003070C3" w:rsidP="00166B2E">
            <w:pPr>
              <w:jc w:val="both"/>
              <w:rPr>
                <w:rFonts w:ascii="Arial" w:hAnsi="Arial" w:cs="Arial"/>
              </w:rPr>
            </w:pPr>
          </w:p>
        </w:tc>
        <w:tc>
          <w:tcPr>
            <w:tcW w:w="2552" w:type="dxa"/>
          </w:tcPr>
          <w:p w:rsidR="003070C3" w:rsidRPr="00166B2E" w:rsidRDefault="003070C3" w:rsidP="00166B2E">
            <w:pPr>
              <w:jc w:val="both"/>
              <w:rPr>
                <w:rFonts w:ascii="Arial" w:hAnsi="Arial" w:cs="Arial"/>
              </w:rPr>
            </w:pPr>
          </w:p>
        </w:tc>
        <w:tc>
          <w:tcPr>
            <w:tcW w:w="992" w:type="dxa"/>
          </w:tcPr>
          <w:p w:rsidR="003070C3" w:rsidRPr="00166B2E" w:rsidRDefault="003070C3" w:rsidP="00166B2E">
            <w:pPr>
              <w:jc w:val="both"/>
              <w:rPr>
                <w:rFonts w:ascii="Arial" w:hAnsi="Arial" w:cs="Arial"/>
              </w:rPr>
            </w:pPr>
          </w:p>
        </w:tc>
        <w:tc>
          <w:tcPr>
            <w:tcW w:w="2268" w:type="dxa"/>
          </w:tcPr>
          <w:p w:rsidR="003070C3" w:rsidRPr="00166B2E" w:rsidRDefault="003070C3" w:rsidP="00166B2E">
            <w:pPr>
              <w:jc w:val="both"/>
              <w:rPr>
                <w:rFonts w:ascii="Arial" w:hAnsi="Arial" w:cs="Arial"/>
              </w:rPr>
            </w:pPr>
          </w:p>
        </w:tc>
      </w:tr>
    </w:tbl>
    <w:p w:rsidR="00166B2E" w:rsidRPr="00166B2E" w:rsidRDefault="00166B2E" w:rsidP="00166B2E">
      <w:pPr>
        <w:rPr>
          <w:rFonts w:ascii="Arial" w:hAnsi="Arial" w:cs="Arial"/>
        </w:rPr>
      </w:pPr>
    </w:p>
    <w:p w:rsidR="00166B2E" w:rsidRPr="00166B2E" w:rsidRDefault="00166B2E" w:rsidP="00166B2E">
      <w:pPr>
        <w:rPr>
          <w:rFonts w:ascii="Arial" w:hAnsi="Arial" w:cs="Arial"/>
        </w:rPr>
      </w:pPr>
    </w:p>
    <w:p w:rsidR="00166B2E" w:rsidRPr="00166B2E" w:rsidRDefault="00166B2E" w:rsidP="00166B2E">
      <w:pPr>
        <w:rPr>
          <w:rFonts w:ascii="Arial" w:hAnsi="Arial" w:cs="Arial"/>
          <w:b/>
        </w:rPr>
      </w:pPr>
      <w:r w:rsidRPr="00166B2E">
        <w:rPr>
          <w:rFonts w:ascii="Arial" w:hAnsi="Arial" w:cs="Arial"/>
          <w:b/>
        </w:rPr>
        <w:t xml:space="preserve">Personnel non médical </w:t>
      </w:r>
      <w:r w:rsidR="009D39CF">
        <w:rPr>
          <w:rFonts w:ascii="Arial" w:hAnsi="Arial" w:cs="Arial"/>
          <w:b/>
        </w:rPr>
        <w:t>(globaliser pour le ou les services concernés : si plusieurs services, le pré</w:t>
      </w:r>
      <w:r w:rsidR="00936F92">
        <w:rPr>
          <w:rFonts w:ascii="Arial" w:hAnsi="Arial" w:cs="Arial"/>
          <w:b/>
        </w:rPr>
        <w:t>c</w:t>
      </w:r>
      <w:r w:rsidR="009D39CF">
        <w:rPr>
          <w:rFonts w:ascii="Arial" w:hAnsi="Arial" w:cs="Arial"/>
          <w:b/>
        </w:rPr>
        <w:t>iser)</w:t>
      </w:r>
    </w:p>
    <w:p w:rsidR="00166B2E" w:rsidRPr="008C5C3C" w:rsidRDefault="00166B2E" w:rsidP="00166B2E">
      <w:pPr>
        <w:rPr>
          <w:rFonts w:ascii="Arial" w:hAnsi="Arial" w:cs="Arial"/>
          <w:b/>
          <w:sz w:val="12"/>
          <w:szCs w:val="12"/>
        </w:rPr>
      </w:pPr>
    </w:p>
    <w:tbl>
      <w:tblPr>
        <w:tblStyle w:val="Grilledutableau"/>
        <w:tblW w:w="0" w:type="auto"/>
        <w:tblLook w:val="04A0" w:firstRow="1" w:lastRow="0" w:firstColumn="1" w:lastColumn="0" w:noHBand="0" w:noVBand="1"/>
      </w:tblPr>
      <w:tblGrid>
        <w:gridCol w:w="3353"/>
        <w:gridCol w:w="3354"/>
        <w:gridCol w:w="3354"/>
      </w:tblGrid>
      <w:tr w:rsidR="00166B2E" w:rsidRPr="00166B2E" w:rsidTr="002476B0">
        <w:tc>
          <w:tcPr>
            <w:tcW w:w="3353" w:type="dxa"/>
            <w:shd w:val="clear" w:color="auto" w:fill="FF9966"/>
          </w:tcPr>
          <w:p w:rsidR="00166B2E" w:rsidRPr="00166B2E" w:rsidRDefault="00166B2E" w:rsidP="00166B2E">
            <w:pPr>
              <w:jc w:val="center"/>
              <w:rPr>
                <w:rFonts w:ascii="Arial" w:hAnsi="Arial" w:cs="Arial"/>
                <w:b/>
              </w:rPr>
            </w:pPr>
            <w:r w:rsidRPr="00166B2E">
              <w:rPr>
                <w:rFonts w:ascii="Arial" w:hAnsi="Arial" w:cs="Arial"/>
                <w:b/>
              </w:rPr>
              <w:t>Catégorie</w:t>
            </w:r>
          </w:p>
        </w:tc>
        <w:tc>
          <w:tcPr>
            <w:tcW w:w="3354" w:type="dxa"/>
            <w:shd w:val="clear" w:color="auto" w:fill="FF9966"/>
          </w:tcPr>
          <w:p w:rsidR="00166B2E" w:rsidRPr="00166B2E" w:rsidRDefault="00166B2E" w:rsidP="00166B2E">
            <w:pPr>
              <w:jc w:val="center"/>
              <w:rPr>
                <w:rFonts w:ascii="Arial" w:hAnsi="Arial" w:cs="Arial"/>
                <w:b/>
              </w:rPr>
            </w:pPr>
            <w:r w:rsidRPr="00166B2E">
              <w:rPr>
                <w:rFonts w:ascii="Arial" w:hAnsi="Arial" w:cs="Arial"/>
                <w:b/>
              </w:rPr>
              <w:t>Nombre</w:t>
            </w:r>
          </w:p>
        </w:tc>
        <w:tc>
          <w:tcPr>
            <w:tcW w:w="3354" w:type="dxa"/>
            <w:shd w:val="clear" w:color="auto" w:fill="FF9966"/>
          </w:tcPr>
          <w:p w:rsidR="00166B2E" w:rsidRPr="00166B2E" w:rsidRDefault="00166B2E" w:rsidP="00166B2E">
            <w:pPr>
              <w:jc w:val="center"/>
              <w:rPr>
                <w:rFonts w:ascii="Arial" w:hAnsi="Arial" w:cs="Arial"/>
                <w:b/>
              </w:rPr>
            </w:pPr>
            <w:r w:rsidRPr="00166B2E">
              <w:rPr>
                <w:rFonts w:ascii="Arial" w:hAnsi="Arial" w:cs="Arial"/>
                <w:b/>
              </w:rPr>
              <w:t>ETP</w:t>
            </w:r>
          </w:p>
        </w:tc>
      </w:tr>
      <w:tr w:rsidR="00166B2E" w:rsidRPr="00166B2E" w:rsidTr="00166B2E">
        <w:tc>
          <w:tcPr>
            <w:tcW w:w="3353" w:type="dxa"/>
          </w:tcPr>
          <w:p w:rsidR="00166B2E" w:rsidRPr="00166B2E" w:rsidRDefault="00166B2E" w:rsidP="00166B2E">
            <w:pPr>
              <w:rPr>
                <w:rFonts w:ascii="Arial" w:hAnsi="Arial" w:cs="Arial"/>
              </w:rPr>
            </w:pPr>
            <w:r w:rsidRPr="00166B2E">
              <w:rPr>
                <w:rFonts w:ascii="Arial" w:hAnsi="Arial" w:cs="Arial"/>
              </w:rPr>
              <w:t>IDE</w:t>
            </w:r>
          </w:p>
        </w:tc>
        <w:tc>
          <w:tcPr>
            <w:tcW w:w="3354" w:type="dxa"/>
          </w:tcPr>
          <w:p w:rsidR="00166B2E" w:rsidRPr="00166B2E" w:rsidRDefault="00166B2E" w:rsidP="00166B2E">
            <w:pPr>
              <w:rPr>
                <w:rFonts w:ascii="Arial" w:hAnsi="Arial" w:cs="Arial"/>
              </w:rPr>
            </w:pPr>
          </w:p>
        </w:tc>
        <w:tc>
          <w:tcPr>
            <w:tcW w:w="3354" w:type="dxa"/>
          </w:tcPr>
          <w:p w:rsidR="00166B2E" w:rsidRPr="00166B2E" w:rsidRDefault="00166B2E" w:rsidP="00166B2E">
            <w:pPr>
              <w:rPr>
                <w:rFonts w:ascii="Arial" w:hAnsi="Arial" w:cs="Arial"/>
              </w:rPr>
            </w:pPr>
          </w:p>
        </w:tc>
      </w:tr>
      <w:tr w:rsidR="00166B2E" w:rsidRPr="00166B2E" w:rsidTr="00166B2E">
        <w:tc>
          <w:tcPr>
            <w:tcW w:w="3353" w:type="dxa"/>
          </w:tcPr>
          <w:p w:rsidR="00166B2E" w:rsidRPr="00166B2E" w:rsidRDefault="00166B2E" w:rsidP="002F2CC1">
            <w:pPr>
              <w:rPr>
                <w:rFonts w:ascii="Arial" w:hAnsi="Arial" w:cs="Arial"/>
              </w:rPr>
            </w:pPr>
            <w:r w:rsidRPr="00166B2E">
              <w:rPr>
                <w:rFonts w:ascii="Arial" w:hAnsi="Arial" w:cs="Arial"/>
              </w:rPr>
              <w:t>A</w:t>
            </w:r>
            <w:r w:rsidR="002F2CC1">
              <w:rPr>
                <w:rFonts w:ascii="Arial" w:hAnsi="Arial" w:cs="Arial"/>
              </w:rPr>
              <w:t>ides-soignants</w:t>
            </w:r>
          </w:p>
        </w:tc>
        <w:tc>
          <w:tcPr>
            <w:tcW w:w="3354" w:type="dxa"/>
          </w:tcPr>
          <w:p w:rsidR="00166B2E" w:rsidRPr="00166B2E" w:rsidRDefault="00166B2E" w:rsidP="00166B2E">
            <w:pPr>
              <w:rPr>
                <w:rFonts w:ascii="Arial" w:hAnsi="Arial" w:cs="Arial"/>
              </w:rPr>
            </w:pPr>
          </w:p>
        </w:tc>
        <w:tc>
          <w:tcPr>
            <w:tcW w:w="3354" w:type="dxa"/>
          </w:tcPr>
          <w:p w:rsidR="00166B2E" w:rsidRPr="00166B2E" w:rsidRDefault="00166B2E" w:rsidP="00166B2E">
            <w:pPr>
              <w:rPr>
                <w:rFonts w:ascii="Arial" w:hAnsi="Arial" w:cs="Arial"/>
              </w:rPr>
            </w:pPr>
          </w:p>
        </w:tc>
      </w:tr>
      <w:tr w:rsidR="00166B2E" w:rsidTr="00166B2E">
        <w:tc>
          <w:tcPr>
            <w:tcW w:w="3353" w:type="dxa"/>
          </w:tcPr>
          <w:p w:rsidR="00166B2E" w:rsidRDefault="00166B2E" w:rsidP="00166B2E">
            <w:pPr>
              <w:rPr>
                <w:rFonts w:ascii="Arial" w:hAnsi="Arial" w:cs="Arial"/>
              </w:rPr>
            </w:pPr>
            <w:r w:rsidRPr="00166B2E">
              <w:rPr>
                <w:rFonts w:ascii="Arial" w:hAnsi="Arial" w:cs="Arial"/>
              </w:rPr>
              <w:t>Autres</w:t>
            </w:r>
          </w:p>
        </w:tc>
        <w:tc>
          <w:tcPr>
            <w:tcW w:w="3354"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r>
    </w:tbl>
    <w:p w:rsidR="00166B2E" w:rsidRDefault="00166B2E" w:rsidP="00166B2E">
      <w:pPr>
        <w:rPr>
          <w:rFonts w:ascii="Arial" w:hAnsi="Arial" w:cs="Arial"/>
        </w:rPr>
      </w:pPr>
    </w:p>
    <w:p w:rsidR="00BB5DB3" w:rsidRPr="00264E2F" w:rsidRDefault="00BB5DB3" w:rsidP="00BB5DB3">
      <w:pPr>
        <w:rPr>
          <w:rFonts w:ascii="Arial" w:hAnsi="Arial" w:cs="Arial"/>
        </w:rPr>
      </w:pPr>
    </w:p>
    <w:p w:rsidR="00BB5DB3" w:rsidRPr="00264E2F"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2476B0">
        <w:tc>
          <w:tcPr>
            <w:tcW w:w="10061" w:type="dxa"/>
            <w:shd w:val="clear" w:color="auto" w:fill="FF6600"/>
          </w:tcPr>
          <w:p w:rsidR="00BB5DB3" w:rsidRPr="00264E2F" w:rsidRDefault="00BB5DB3" w:rsidP="00BB5DB3">
            <w:pPr>
              <w:spacing w:before="60" w:after="60"/>
              <w:rPr>
                <w:rFonts w:ascii="Arial" w:hAnsi="Arial" w:cs="Arial"/>
                <w:sz w:val="22"/>
                <w:szCs w:val="22"/>
              </w:rPr>
            </w:pPr>
            <w:r w:rsidRPr="00264E2F">
              <w:rPr>
                <w:rFonts w:ascii="Arial" w:hAnsi="Arial" w:cs="Arial"/>
                <w:b/>
                <w:sz w:val="22"/>
                <w:szCs w:val="22"/>
              </w:rPr>
              <w:t xml:space="preserve">Critères d’agrément </w:t>
            </w:r>
            <w:r>
              <w:rPr>
                <w:rFonts w:ascii="Arial" w:hAnsi="Arial" w:cs="Arial"/>
                <w:b/>
                <w:sz w:val="22"/>
                <w:szCs w:val="22"/>
              </w:rPr>
              <w:t xml:space="preserve">de l’INCa </w:t>
            </w:r>
            <w:r w:rsidRPr="00264E2F">
              <w:rPr>
                <w:rFonts w:ascii="Arial" w:hAnsi="Arial" w:cs="Arial"/>
                <w:b/>
                <w:sz w:val="22"/>
                <w:szCs w:val="22"/>
              </w:rPr>
              <w:t>pour la pratique de la chirurgie des cancers</w:t>
            </w:r>
          </w:p>
        </w:tc>
      </w:tr>
    </w:tbl>
    <w:p w:rsidR="00BB5DB3" w:rsidRDefault="00BB5DB3" w:rsidP="00BB5DB3">
      <w:pPr>
        <w:rPr>
          <w:rFonts w:ascii="Arial" w:hAnsi="Arial" w:cs="Arial"/>
        </w:rPr>
      </w:pPr>
    </w:p>
    <w:p w:rsidR="0097764C" w:rsidRPr="00264E2F" w:rsidRDefault="0097764C" w:rsidP="00BB5DB3">
      <w:pPr>
        <w:rPr>
          <w:rFonts w:ascii="Arial" w:hAnsi="Arial" w:cs="Arial"/>
        </w:rPr>
      </w:pPr>
    </w:p>
    <w:p w:rsidR="00BB5DB3" w:rsidRPr="001A2D38" w:rsidRDefault="00BB5DB3" w:rsidP="00CE1506">
      <w:pPr>
        <w:pStyle w:val="Paragraphedeliste"/>
        <w:numPr>
          <w:ilvl w:val="0"/>
          <w:numId w:val="5"/>
        </w:numPr>
        <w:rPr>
          <w:rFonts w:ascii="Arial" w:hAnsi="Arial" w:cs="Arial"/>
          <w:b/>
        </w:rPr>
      </w:pPr>
      <w:r w:rsidRPr="001A2D38">
        <w:rPr>
          <w:rFonts w:ascii="Arial" w:hAnsi="Arial" w:cs="Arial"/>
          <w:b/>
        </w:rPr>
        <w:t xml:space="preserve">Critères </w:t>
      </w:r>
      <w:r>
        <w:rPr>
          <w:rFonts w:ascii="Arial" w:hAnsi="Arial" w:cs="Arial"/>
          <w:b/>
        </w:rPr>
        <w:t>généraux</w:t>
      </w:r>
      <w:r w:rsidRPr="001A2D38">
        <w:rPr>
          <w:rFonts w:ascii="Arial" w:hAnsi="Arial" w:cs="Arial"/>
          <w:b/>
        </w:rPr>
        <w:t xml:space="preserve"> </w:t>
      </w:r>
      <w:r>
        <w:rPr>
          <w:rFonts w:ascii="Arial" w:hAnsi="Arial" w:cs="Arial"/>
          <w:sz w:val="18"/>
          <w:szCs w:val="18"/>
        </w:rPr>
        <w:t>(</w:t>
      </w:r>
      <w:r w:rsidRPr="00264E2F">
        <w:rPr>
          <w:rFonts w:ascii="Arial" w:hAnsi="Arial" w:cs="Arial"/>
          <w:sz w:val="18"/>
          <w:szCs w:val="18"/>
        </w:rPr>
        <w:t xml:space="preserve">numérotés de </w:t>
      </w:r>
      <w:r w:rsidR="009D39CF" w:rsidRPr="00E0521A">
        <w:rPr>
          <w:rFonts w:ascii="Arial" w:hAnsi="Arial" w:cs="Arial"/>
          <w:sz w:val="18"/>
          <w:szCs w:val="18"/>
        </w:rPr>
        <w:t>2</w:t>
      </w:r>
      <w:r w:rsidRPr="00E0521A">
        <w:rPr>
          <w:rFonts w:ascii="Arial" w:hAnsi="Arial" w:cs="Arial"/>
          <w:sz w:val="18"/>
          <w:szCs w:val="18"/>
        </w:rPr>
        <w:t xml:space="preserve">à </w:t>
      </w:r>
      <w:r w:rsidR="009D39CF" w:rsidRPr="00E0521A">
        <w:rPr>
          <w:rFonts w:ascii="Arial" w:hAnsi="Arial" w:cs="Arial"/>
          <w:sz w:val="18"/>
          <w:szCs w:val="18"/>
        </w:rPr>
        <w:t>7</w:t>
      </w:r>
      <w:r w:rsidRPr="00E0521A">
        <w:rPr>
          <w:rFonts w:ascii="Arial" w:hAnsi="Arial" w:cs="Arial"/>
          <w:sz w:val="18"/>
          <w:szCs w:val="18"/>
        </w:rPr>
        <w:t>)</w:t>
      </w:r>
    </w:p>
    <w:p w:rsidR="00BB5DB3" w:rsidRPr="003070C3" w:rsidRDefault="00BB5DB3" w:rsidP="00BB5DB3">
      <w:pPr>
        <w:rPr>
          <w:rFonts w:ascii="Arial" w:hAnsi="Arial" w:cs="Arial"/>
          <w:sz w:val="12"/>
          <w:szCs w:val="12"/>
        </w:rPr>
      </w:pPr>
    </w:p>
    <w:p w:rsidR="00BB5DB3" w:rsidRPr="00264E2F" w:rsidRDefault="00BB5DB3" w:rsidP="00BB5DB3">
      <w:pPr>
        <w:jc w:val="both"/>
        <w:rPr>
          <w:rFonts w:ascii="Arial" w:hAnsi="Arial" w:cs="Arial"/>
          <w:i/>
        </w:rPr>
      </w:pPr>
      <w:r w:rsidRPr="00264E2F">
        <w:rPr>
          <w:rFonts w:ascii="Arial" w:hAnsi="Arial" w:cs="Arial"/>
          <w:b/>
          <w:i/>
        </w:rPr>
        <w:t>2.</w:t>
      </w:r>
      <w:r w:rsidRPr="00264E2F">
        <w:rPr>
          <w:rFonts w:ascii="Arial" w:hAnsi="Arial" w:cs="Arial"/>
          <w:i/>
        </w:rPr>
        <w:t xml:space="preserve"> « Au moins un des chirurgiens qui participent au traitement du patient assiste, soit physiquement soit par visioconférence, à la réunion de concertation pluridisciplinaire au cours de laquelle le dossier du patient est présenté » :</w:t>
      </w:r>
    </w:p>
    <w:p w:rsidR="00BB5DB3" w:rsidRPr="00DF22FB" w:rsidRDefault="00DF22FB" w:rsidP="00DF22FB">
      <w:pPr>
        <w:tabs>
          <w:tab w:val="left" w:pos="1701"/>
        </w:tabs>
        <w:ind w:left="357"/>
        <w:jc w:val="both"/>
        <w:rPr>
          <w:rFonts w:ascii="Arial" w:hAnsi="Arial" w:cs="Arial"/>
          <w:b/>
        </w:rPr>
      </w:pPr>
      <w:r>
        <w:rPr>
          <w:rFonts w:ascii="Arial" w:hAnsi="Arial" w:cs="Arial"/>
          <w:b/>
        </w:rPr>
        <w:tab/>
      </w:r>
      <w:r w:rsidR="00BB5DB3" w:rsidRPr="00DF22FB">
        <w:rPr>
          <w:rFonts w:ascii="Arial" w:hAnsi="Arial" w:cs="Arial"/>
          <w:b/>
        </w:rPr>
        <w:t xml:space="preserve">oui </w:t>
      </w:r>
      <w:r w:rsidR="00BB5DB3" w:rsidRPr="00DF22FB">
        <w:rPr>
          <w:rFonts w:ascii="Arial" w:hAnsi="Arial" w:cs="Arial"/>
          <w:b/>
        </w:rPr>
        <w:fldChar w:fldCharType="begin">
          <w:ffData>
            <w:name w:val="CaseACocher21"/>
            <w:enabled/>
            <w:calcOnExit w:val="0"/>
            <w:checkBox>
              <w:sizeAuto/>
              <w:default w:val="0"/>
            </w:checkBox>
          </w:ffData>
        </w:fldChar>
      </w:r>
      <w:r w:rsidR="00BB5DB3" w:rsidRPr="00DF22FB">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DF22FB">
        <w:rPr>
          <w:rFonts w:ascii="Arial" w:hAnsi="Arial" w:cs="Arial"/>
          <w:b/>
        </w:rPr>
        <w:fldChar w:fldCharType="end"/>
      </w:r>
      <w:r w:rsidR="00BB5DB3" w:rsidRPr="00DF22FB">
        <w:rPr>
          <w:rFonts w:ascii="Arial" w:hAnsi="Arial" w:cs="Arial"/>
          <w:b/>
        </w:rPr>
        <w:t xml:space="preserve">    non </w:t>
      </w:r>
      <w:r w:rsidR="00BB5DB3" w:rsidRPr="00DF22FB">
        <w:rPr>
          <w:rFonts w:ascii="Arial" w:hAnsi="Arial" w:cs="Arial"/>
          <w:b/>
        </w:rPr>
        <w:fldChar w:fldCharType="begin">
          <w:ffData>
            <w:name w:val="CaseACocher25"/>
            <w:enabled/>
            <w:calcOnExit w:val="0"/>
            <w:checkBox>
              <w:sizeAuto/>
              <w:default w:val="0"/>
            </w:checkBox>
          </w:ffData>
        </w:fldChar>
      </w:r>
      <w:r w:rsidR="00BB5DB3" w:rsidRPr="00DF22FB">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DF22FB">
        <w:rPr>
          <w:rFonts w:ascii="Arial" w:hAnsi="Arial" w:cs="Arial"/>
          <w:b/>
        </w:rPr>
        <w:fldChar w:fldCharType="end"/>
      </w:r>
    </w:p>
    <w:p w:rsidR="00F87CDA" w:rsidRDefault="00F87CDA" w:rsidP="00BB5DB3">
      <w:pPr>
        <w:jc w:val="both"/>
        <w:rPr>
          <w:rFonts w:ascii="Arial" w:hAnsi="Arial" w:cs="Arial"/>
        </w:rPr>
      </w:pPr>
    </w:p>
    <w:p w:rsidR="00BB5DB3" w:rsidRPr="00264E2F" w:rsidRDefault="00BB5DB3" w:rsidP="00BB5DB3">
      <w:pPr>
        <w:jc w:val="both"/>
        <w:rPr>
          <w:rFonts w:ascii="Arial" w:hAnsi="Arial" w:cs="Arial"/>
        </w:rPr>
      </w:pPr>
      <w:r w:rsidRPr="00264E2F">
        <w:rPr>
          <w:rFonts w:ascii="Arial" w:hAnsi="Arial" w:cs="Arial"/>
        </w:rPr>
        <w:lastRenderedPageBreak/>
        <w:t xml:space="preserve">Précisez la RCP pour les prises en charge de chirurgie carcinologique </w:t>
      </w:r>
      <w:r>
        <w:rPr>
          <w:rFonts w:ascii="Arial" w:hAnsi="Arial" w:cs="Arial"/>
        </w:rPr>
        <w:t>digestive</w:t>
      </w:r>
      <w:r w:rsidRPr="00264E2F">
        <w:rPr>
          <w:rFonts w:ascii="Arial" w:hAnsi="Arial" w:cs="Arial"/>
        </w:rPr>
        <w:t>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nom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lieu :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nom du coordonnateur : </w:t>
      </w:r>
    </w:p>
    <w:p w:rsidR="00BB5DB3" w:rsidRDefault="00BB5DB3" w:rsidP="00BB5DB3">
      <w:pPr>
        <w:jc w:val="both"/>
        <w:rPr>
          <w:rFonts w:ascii="Arial" w:hAnsi="Arial" w:cs="Arial"/>
        </w:rPr>
      </w:pPr>
    </w:p>
    <w:p w:rsidR="000B5066" w:rsidRPr="00264E2F" w:rsidRDefault="000B5066" w:rsidP="00BB5DB3">
      <w:pPr>
        <w:jc w:val="both"/>
        <w:rPr>
          <w:rFonts w:ascii="Arial" w:hAnsi="Arial" w:cs="Arial"/>
        </w:rPr>
      </w:pPr>
    </w:p>
    <w:tbl>
      <w:tblPr>
        <w:tblStyle w:val="Grilledutableau"/>
        <w:tblW w:w="9923" w:type="dxa"/>
        <w:tblInd w:w="108" w:type="dxa"/>
        <w:tblLayout w:type="fixed"/>
        <w:tblLook w:val="04A0" w:firstRow="1" w:lastRow="0" w:firstColumn="1" w:lastColumn="0" w:noHBand="0" w:noVBand="1"/>
      </w:tblPr>
      <w:tblGrid>
        <w:gridCol w:w="3402"/>
        <w:gridCol w:w="2410"/>
        <w:gridCol w:w="4111"/>
      </w:tblGrid>
      <w:tr w:rsidR="00BB5DB3" w:rsidRPr="00264E2F" w:rsidTr="002476B0">
        <w:trPr>
          <w:trHeight w:val="405"/>
        </w:trPr>
        <w:tc>
          <w:tcPr>
            <w:tcW w:w="9923" w:type="dxa"/>
            <w:gridSpan w:val="3"/>
            <w:shd w:val="clear" w:color="auto" w:fill="FF9966"/>
            <w:vAlign w:val="center"/>
          </w:tcPr>
          <w:p w:rsidR="00BB5DB3" w:rsidRPr="00264E2F" w:rsidRDefault="00BB5DB3" w:rsidP="00BB5DB3">
            <w:pPr>
              <w:spacing w:before="60" w:after="60"/>
              <w:jc w:val="center"/>
              <w:rPr>
                <w:rFonts w:ascii="Arial" w:hAnsi="Arial" w:cs="Arial"/>
              </w:rPr>
            </w:pPr>
            <w:r w:rsidRPr="00264E2F">
              <w:rPr>
                <w:rFonts w:ascii="Arial" w:hAnsi="Arial" w:cs="Arial"/>
                <w:b/>
              </w:rPr>
              <w:t xml:space="preserve">Chirurgie carcinologique </w:t>
            </w:r>
            <w:r>
              <w:rPr>
                <w:rFonts w:ascii="Arial" w:hAnsi="Arial" w:cs="Arial"/>
                <w:b/>
              </w:rPr>
              <w:t>digestive</w:t>
            </w:r>
          </w:p>
        </w:tc>
      </w:tr>
      <w:tr w:rsidR="00D041D7" w:rsidRPr="00264E2F" w:rsidTr="00E0521A">
        <w:tc>
          <w:tcPr>
            <w:tcW w:w="3402" w:type="dxa"/>
            <w:vMerge w:val="restart"/>
            <w:shd w:val="clear" w:color="auto" w:fill="FF9966"/>
            <w:vAlign w:val="center"/>
          </w:tcPr>
          <w:p w:rsidR="00D041D7" w:rsidRPr="00264E2F" w:rsidRDefault="00D041D7" w:rsidP="00E0521A">
            <w:pPr>
              <w:jc w:val="center"/>
              <w:rPr>
                <w:rFonts w:ascii="Arial" w:hAnsi="Arial" w:cs="Arial"/>
              </w:rPr>
            </w:pPr>
            <w:r w:rsidRPr="00264E2F">
              <w:rPr>
                <w:rFonts w:ascii="Arial" w:hAnsi="Arial" w:cs="Arial"/>
                <w:b/>
              </w:rPr>
              <w:t>Noms des chirurgiens</w:t>
            </w:r>
          </w:p>
        </w:tc>
        <w:tc>
          <w:tcPr>
            <w:tcW w:w="6521" w:type="dxa"/>
            <w:gridSpan w:val="2"/>
            <w:shd w:val="clear" w:color="auto" w:fill="FF9966"/>
          </w:tcPr>
          <w:p w:rsidR="00D041D7" w:rsidRPr="00E0521A" w:rsidRDefault="00D041D7" w:rsidP="00E73AC9">
            <w:pPr>
              <w:jc w:val="center"/>
              <w:rPr>
                <w:rFonts w:ascii="Arial" w:hAnsi="Arial" w:cs="Arial"/>
                <w:b/>
              </w:rPr>
            </w:pPr>
            <w:r>
              <w:rPr>
                <w:rFonts w:ascii="Arial" w:hAnsi="Arial" w:cs="Arial"/>
                <w:b/>
              </w:rPr>
              <w:t>N</w:t>
            </w:r>
            <w:r w:rsidRPr="00264E2F">
              <w:rPr>
                <w:rFonts w:ascii="Arial" w:hAnsi="Arial" w:cs="Arial"/>
                <w:b/>
              </w:rPr>
              <w:t>ombre de participations aux RCP au cours desquelles les dossiers de leurs patients ont été présentés</w:t>
            </w:r>
            <w:r>
              <w:rPr>
                <w:rFonts w:ascii="Arial" w:hAnsi="Arial" w:cs="Arial"/>
                <w:b/>
              </w:rPr>
              <w:t xml:space="preserve"> </w:t>
            </w:r>
            <w:r w:rsidR="00E73AC9">
              <w:rPr>
                <w:rFonts w:ascii="Arial" w:hAnsi="Arial" w:cs="Arial"/>
                <w:b/>
              </w:rPr>
              <w:t xml:space="preserve">en </w:t>
            </w:r>
          </w:p>
        </w:tc>
      </w:tr>
      <w:tr w:rsidR="00D041D7" w:rsidRPr="00264E2F" w:rsidTr="00D041D7">
        <w:tc>
          <w:tcPr>
            <w:tcW w:w="3402" w:type="dxa"/>
            <w:vMerge/>
          </w:tcPr>
          <w:p w:rsidR="00D041D7" w:rsidRPr="00264E2F" w:rsidRDefault="00D041D7" w:rsidP="00BB5DB3">
            <w:pPr>
              <w:jc w:val="both"/>
              <w:rPr>
                <w:rFonts w:ascii="Arial" w:hAnsi="Arial" w:cs="Arial"/>
              </w:rPr>
            </w:pPr>
          </w:p>
        </w:tc>
        <w:tc>
          <w:tcPr>
            <w:tcW w:w="2410" w:type="dxa"/>
            <w:shd w:val="clear" w:color="auto" w:fill="FF9966"/>
            <w:vAlign w:val="center"/>
          </w:tcPr>
          <w:p w:rsidR="00D041D7" w:rsidRPr="00D041D7" w:rsidRDefault="00D041D7" w:rsidP="00D041D7">
            <w:pPr>
              <w:jc w:val="center"/>
              <w:rPr>
                <w:rFonts w:ascii="Arial" w:hAnsi="Arial" w:cs="Arial"/>
                <w:b/>
              </w:rPr>
            </w:pPr>
            <w:r w:rsidRPr="00D041D7">
              <w:rPr>
                <w:rFonts w:ascii="Arial" w:hAnsi="Arial" w:cs="Arial"/>
                <w:b/>
              </w:rPr>
              <w:t>2017</w:t>
            </w:r>
          </w:p>
        </w:tc>
        <w:tc>
          <w:tcPr>
            <w:tcW w:w="4111" w:type="dxa"/>
            <w:shd w:val="clear" w:color="auto" w:fill="FF9966"/>
          </w:tcPr>
          <w:p w:rsidR="00D041D7" w:rsidRDefault="00D041D7" w:rsidP="00D041D7">
            <w:pPr>
              <w:jc w:val="center"/>
              <w:rPr>
                <w:rFonts w:ascii="Arial" w:hAnsi="Arial" w:cs="Arial"/>
                <w:b/>
              </w:rPr>
            </w:pPr>
            <w:r w:rsidRPr="001D76A3">
              <w:rPr>
                <w:rFonts w:ascii="Arial" w:hAnsi="Arial" w:cs="Arial"/>
                <w:b/>
              </w:rPr>
              <w:t xml:space="preserve">2018 </w:t>
            </w:r>
          </w:p>
          <w:p w:rsidR="00D041D7" w:rsidRPr="00E73AC9" w:rsidRDefault="00D041D7" w:rsidP="00D041D7">
            <w:pPr>
              <w:jc w:val="center"/>
              <w:rPr>
                <w:rFonts w:ascii="Arial" w:hAnsi="Arial" w:cs="Arial"/>
              </w:rPr>
            </w:pPr>
            <w:r w:rsidRPr="00E73AC9">
              <w:rPr>
                <w:rFonts w:ascii="Arial" w:hAnsi="Arial" w:cs="Arial"/>
              </w:rPr>
              <w:t>(préciser le début et la fin de la période prise en compte)</w:t>
            </w:r>
          </w:p>
        </w:tc>
      </w:tr>
      <w:tr w:rsidR="00D041D7" w:rsidRPr="00264E2F" w:rsidTr="00D041D7">
        <w:tc>
          <w:tcPr>
            <w:tcW w:w="3402" w:type="dxa"/>
          </w:tcPr>
          <w:p w:rsidR="00D041D7" w:rsidRPr="00264E2F" w:rsidRDefault="00D041D7" w:rsidP="00BB5DB3">
            <w:pPr>
              <w:jc w:val="both"/>
              <w:rPr>
                <w:rFonts w:ascii="Arial" w:hAnsi="Arial" w:cs="Arial"/>
              </w:rPr>
            </w:pPr>
          </w:p>
        </w:tc>
        <w:tc>
          <w:tcPr>
            <w:tcW w:w="2410" w:type="dxa"/>
          </w:tcPr>
          <w:p w:rsidR="00D041D7" w:rsidRPr="00264E2F" w:rsidRDefault="00D041D7" w:rsidP="00BB5DB3">
            <w:pPr>
              <w:jc w:val="center"/>
              <w:rPr>
                <w:rFonts w:ascii="Arial" w:hAnsi="Arial" w:cs="Arial"/>
              </w:rPr>
            </w:pPr>
          </w:p>
        </w:tc>
        <w:tc>
          <w:tcPr>
            <w:tcW w:w="4111" w:type="dxa"/>
          </w:tcPr>
          <w:p w:rsidR="00D041D7" w:rsidRPr="00264E2F" w:rsidRDefault="00D041D7" w:rsidP="00BB5DB3">
            <w:pPr>
              <w:jc w:val="center"/>
              <w:rPr>
                <w:rFonts w:ascii="Arial" w:hAnsi="Arial" w:cs="Arial"/>
              </w:rPr>
            </w:pPr>
          </w:p>
        </w:tc>
      </w:tr>
      <w:tr w:rsidR="00D041D7" w:rsidRPr="00264E2F" w:rsidTr="00D041D7">
        <w:tc>
          <w:tcPr>
            <w:tcW w:w="3402" w:type="dxa"/>
          </w:tcPr>
          <w:p w:rsidR="00D041D7" w:rsidRPr="00264E2F" w:rsidRDefault="00D041D7" w:rsidP="00BB5DB3">
            <w:pPr>
              <w:jc w:val="both"/>
              <w:rPr>
                <w:rFonts w:ascii="Arial" w:hAnsi="Arial" w:cs="Arial"/>
              </w:rPr>
            </w:pPr>
          </w:p>
        </w:tc>
        <w:tc>
          <w:tcPr>
            <w:tcW w:w="2410" w:type="dxa"/>
          </w:tcPr>
          <w:p w:rsidR="00D041D7" w:rsidRPr="00264E2F" w:rsidRDefault="00D041D7" w:rsidP="00BB5DB3">
            <w:pPr>
              <w:jc w:val="center"/>
              <w:rPr>
                <w:rFonts w:ascii="Arial" w:hAnsi="Arial" w:cs="Arial"/>
              </w:rPr>
            </w:pPr>
          </w:p>
        </w:tc>
        <w:tc>
          <w:tcPr>
            <w:tcW w:w="4111" w:type="dxa"/>
          </w:tcPr>
          <w:p w:rsidR="00D041D7" w:rsidRPr="00264E2F" w:rsidRDefault="00D041D7" w:rsidP="00BB5DB3">
            <w:pPr>
              <w:jc w:val="center"/>
              <w:rPr>
                <w:rFonts w:ascii="Arial" w:hAnsi="Arial" w:cs="Arial"/>
              </w:rPr>
            </w:pPr>
          </w:p>
        </w:tc>
      </w:tr>
      <w:tr w:rsidR="00D041D7" w:rsidRPr="00264E2F" w:rsidTr="00D041D7">
        <w:tc>
          <w:tcPr>
            <w:tcW w:w="3402" w:type="dxa"/>
          </w:tcPr>
          <w:p w:rsidR="00D041D7" w:rsidRPr="00264E2F" w:rsidRDefault="00D041D7" w:rsidP="00BB5DB3">
            <w:pPr>
              <w:jc w:val="both"/>
              <w:rPr>
                <w:rFonts w:ascii="Arial" w:hAnsi="Arial" w:cs="Arial"/>
              </w:rPr>
            </w:pPr>
          </w:p>
        </w:tc>
        <w:tc>
          <w:tcPr>
            <w:tcW w:w="2410" w:type="dxa"/>
          </w:tcPr>
          <w:p w:rsidR="00D041D7" w:rsidRPr="00264E2F" w:rsidRDefault="00D041D7" w:rsidP="00BB5DB3">
            <w:pPr>
              <w:jc w:val="center"/>
              <w:rPr>
                <w:rFonts w:ascii="Arial" w:hAnsi="Arial" w:cs="Arial"/>
              </w:rPr>
            </w:pPr>
          </w:p>
        </w:tc>
        <w:tc>
          <w:tcPr>
            <w:tcW w:w="4111" w:type="dxa"/>
          </w:tcPr>
          <w:p w:rsidR="00D041D7" w:rsidRPr="00264E2F" w:rsidRDefault="00D041D7" w:rsidP="00BB5DB3">
            <w:pPr>
              <w:jc w:val="center"/>
              <w:rPr>
                <w:rFonts w:ascii="Arial" w:hAnsi="Arial" w:cs="Arial"/>
              </w:rPr>
            </w:pPr>
          </w:p>
        </w:tc>
      </w:tr>
    </w:tbl>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autoSpaceDE w:val="0"/>
        <w:autoSpaceDN w:val="0"/>
        <w:adjustRightInd w:val="0"/>
        <w:jc w:val="both"/>
        <w:rPr>
          <w:rFonts w:ascii="Arial" w:hAnsi="Arial" w:cs="Arial"/>
          <w:b/>
          <w:i/>
        </w:rPr>
      </w:pPr>
      <w:r w:rsidRPr="00264E2F">
        <w:rPr>
          <w:rFonts w:ascii="Arial" w:hAnsi="Arial" w:cs="Arial"/>
          <w:b/>
          <w:i/>
        </w:rPr>
        <w:t xml:space="preserve">3. </w:t>
      </w:r>
      <w:r w:rsidRPr="00264E2F">
        <w:rPr>
          <w:rFonts w:ascii="Arial" w:hAnsi="Arial" w:cs="Arial"/>
          <w:i/>
        </w:rPr>
        <w:t>« Le dossier du patient contient nécessairement le compte rendu de la réunion de concertation pluridisciplinaire, ainsi qu’un compte rendu anatomopathologique et un compte rendu opératoire contenant au moins les éléments définis par l’INCa. » :</w:t>
      </w:r>
    </w:p>
    <w:p w:rsidR="00BB5DB3" w:rsidRPr="00264E2F" w:rsidRDefault="00BB5DB3" w:rsidP="00BB5DB3">
      <w:pPr>
        <w:jc w:val="both"/>
        <w:rPr>
          <w:rFonts w:ascii="Arial" w:hAnsi="Arial" w:cs="Arial"/>
          <w:b/>
        </w:rPr>
      </w:pPr>
    </w:p>
    <w:p w:rsidR="00BB5DB3" w:rsidRDefault="009B4B2E" w:rsidP="00BB5DB3">
      <w:pPr>
        <w:jc w:val="both"/>
        <w:rPr>
          <w:rFonts w:ascii="Arial" w:hAnsi="Arial" w:cs="Arial"/>
          <w:i/>
        </w:rPr>
      </w:pPr>
      <w:r>
        <w:rPr>
          <w:rFonts w:ascii="Arial" w:hAnsi="Arial" w:cs="Arial"/>
        </w:rPr>
        <w:t xml:space="preserve">Le dossier de chaque patient </w:t>
      </w:r>
      <w:r w:rsidR="00BB5DB3" w:rsidRPr="00264E2F">
        <w:rPr>
          <w:rFonts w:ascii="Arial" w:hAnsi="Arial" w:cs="Arial"/>
        </w:rPr>
        <w:t xml:space="preserve">contient </w:t>
      </w:r>
      <w:r w:rsidR="00BB5DB3" w:rsidRPr="00264E2F">
        <w:rPr>
          <w:rFonts w:ascii="Arial" w:hAnsi="Arial" w:cs="Arial"/>
          <w:i/>
        </w:rPr>
        <w:t>:</w:t>
      </w:r>
    </w:p>
    <w:p w:rsidR="00BB5DB3" w:rsidRPr="002971A1" w:rsidRDefault="00BB5DB3" w:rsidP="00BB5DB3">
      <w:pPr>
        <w:jc w:val="both"/>
        <w:rPr>
          <w:rFonts w:ascii="Arial" w:hAnsi="Arial" w:cs="Arial"/>
          <w:i/>
          <w:sz w:val="12"/>
          <w:szCs w:val="12"/>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la fiche RCP retraçant l’avis et la proposition thérapeutique :</w:t>
      </w:r>
      <w:r w:rsidRPr="00264E2F">
        <w:rPr>
          <w:rFonts w:ascii="Arial" w:hAnsi="Arial" w:cs="Arial"/>
          <w:b/>
        </w:rPr>
        <w:t xml:space="preserve">  </w:t>
      </w:r>
      <w:r w:rsidR="000B5066">
        <w:rPr>
          <w:rFonts w:ascii="Arial" w:hAnsi="Arial" w:cs="Arial"/>
          <w:b/>
        </w:rPr>
        <w:tab/>
      </w:r>
      <w:r w:rsidR="000B5066">
        <w:rPr>
          <w:rFonts w:ascii="Arial" w:hAnsi="Arial" w:cs="Arial"/>
          <w:b/>
        </w:rPr>
        <w:tab/>
      </w:r>
      <w:r w:rsidR="000B5066">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jc w:val="both"/>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un compte rendu anatomopathologique :</w:t>
      </w:r>
      <w:r w:rsidRPr="00264E2F">
        <w:rPr>
          <w:rFonts w:ascii="Arial" w:hAnsi="Arial" w:cs="Arial"/>
          <w:b/>
        </w:rPr>
        <w:t xml:space="preserve">  </w:t>
      </w:r>
      <w:r w:rsidR="000B5066">
        <w:rPr>
          <w:rFonts w:ascii="Arial" w:hAnsi="Arial" w:cs="Arial"/>
          <w:b/>
        </w:rPr>
        <w:tab/>
      </w:r>
      <w:r w:rsidR="000B5066">
        <w:rPr>
          <w:rFonts w:ascii="Arial" w:hAnsi="Arial" w:cs="Arial"/>
          <w:b/>
        </w:rPr>
        <w:tab/>
      </w:r>
      <w:r w:rsidR="000B5066">
        <w:rPr>
          <w:rFonts w:ascii="Arial" w:hAnsi="Arial" w:cs="Arial"/>
          <w:b/>
        </w:rPr>
        <w:tab/>
      </w:r>
      <w:r w:rsidR="000B5066">
        <w:rPr>
          <w:rFonts w:ascii="Arial" w:hAnsi="Arial" w:cs="Arial"/>
          <w:b/>
        </w:rPr>
        <w:tab/>
      </w:r>
      <w:r w:rsidR="000B5066">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 xml:space="preserve">un compte rendu opératoire contenant au moins les éléments définis par l’INCa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jc w:val="both"/>
        <w:rPr>
          <w:rFonts w:ascii="Arial" w:hAnsi="Arial" w:cs="Arial"/>
          <w:b/>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4.</w:t>
      </w:r>
      <w:r w:rsidRPr="00264E2F">
        <w:rPr>
          <w:rFonts w:ascii="Arial" w:hAnsi="Arial" w:cs="Arial"/>
          <w:i/>
        </w:rPr>
        <w:t xml:space="preserve"> « Une organisation est prévue permettant de réaliser des examens histologiques extemporanés, sur place ou par convention » :</w:t>
      </w:r>
    </w:p>
    <w:p w:rsidR="00BB5DB3" w:rsidRPr="002971A1" w:rsidRDefault="00BB5DB3" w:rsidP="00BB5DB3">
      <w:pPr>
        <w:jc w:val="both"/>
        <w:rPr>
          <w:rFonts w:ascii="Arial" w:hAnsi="Arial" w:cs="Arial"/>
          <w:b/>
          <w:sz w:val="12"/>
          <w:szCs w:val="12"/>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sidR="000B5066">
        <w:rPr>
          <w:rFonts w:ascii="Arial" w:hAnsi="Arial" w:cs="Arial"/>
        </w:rPr>
        <w:tab/>
      </w:r>
      <w:r w:rsidR="000B5066">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jc w:val="both"/>
        <w:rPr>
          <w:rFonts w:ascii="Arial" w:hAnsi="Arial" w:cs="Arial"/>
          <w:b/>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sidR="000B5066">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 xml:space="preserve">avec qui ? : </w:t>
      </w:r>
    </w:p>
    <w:p w:rsidR="00BB5DB3" w:rsidRDefault="00BB5DB3" w:rsidP="00BB5DB3">
      <w:pPr>
        <w:pStyle w:val="Paragraphedeliste"/>
        <w:rPr>
          <w:rFonts w:ascii="Arial" w:hAnsi="Arial" w:cs="Arial"/>
        </w:rPr>
      </w:pPr>
    </w:p>
    <w:tbl>
      <w:tblPr>
        <w:tblStyle w:val="Grilledutableau"/>
        <w:tblW w:w="0" w:type="auto"/>
        <w:tblLook w:val="04A0" w:firstRow="1" w:lastRow="0" w:firstColumn="1" w:lastColumn="0" w:noHBand="0" w:noVBand="1"/>
      </w:tblPr>
      <w:tblGrid>
        <w:gridCol w:w="10061"/>
      </w:tblGrid>
      <w:tr w:rsidR="002971A1" w:rsidTr="0070351C">
        <w:tc>
          <w:tcPr>
            <w:tcW w:w="10061" w:type="dxa"/>
          </w:tcPr>
          <w:p w:rsidR="002971A1" w:rsidRPr="00CF5A6F" w:rsidRDefault="002971A1" w:rsidP="0070351C">
            <w:pPr>
              <w:jc w:val="both"/>
              <w:rPr>
                <w:rFonts w:ascii="Arial" w:hAnsi="Arial" w:cs="Arial"/>
              </w:rPr>
            </w:pPr>
            <w:r w:rsidRPr="00CF5A6F">
              <w:rPr>
                <w:rFonts w:ascii="Arial" w:hAnsi="Arial" w:cs="Arial"/>
              </w:rPr>
              <w:t>Présentez cette organisation (déplacement de l’anatomopathologiste sur l’établissement, autre mode d’organisation) :</w:t>
            </w:r>
          </w:p>
          <w:p w:rsidR="002971A1" w:rsidRPr="00CF5A6F" w:rsidRDefault="002971A1" w:rsidP="0070351C">
            <w:pPr>
              <w:jc w:val="both"/>
              <w:rPr>
                <w:rFonts w:ascii="Arial" w:hAnsi="Arial" w:cs="Arial"/>
              </w:rPr>
            </w:pPr>
          </w:p>
          <w:p w:rsidR="002971A1" w:rsidRPr="00CF5A6F" w:rsidRDefault="002971A1" w:rsidP="0070351C">
            <w:pPr>
              <w:jc w:val="both"/>
              <w:rPr>
                <w:rFonts w:ascii="Arial" w:hAnsi="Arial" w:cs="Arial"/>
              </w:rPr>
            </w:pPr>
          </w:p>
          <w:p w:rsidR="002971A1" w:rsidRPr="00CF5A6F" w:rsidRDefault="002971A1" w:rsidP="0070351C">
            <w:pPr>
              <w:jc w:val="both"/>
              <w:rPr>
                <w:rFonts w:ascii="Arial" w:hAnsi="Arial" w:cs="Arial"/>
              </w:rPr>
            </w:pPr>
          </w:p>
          <w:p w:rsidR="002971A1" w:rsidRPr="00CF5A6F" w:rsidRDefault="002971A1" w:rsidP="0070351C">
            <w:pPr>
              <w:jc w:val="both"/>
              <w:rPr>
                <w:rFonts w:ascii="Arial" w:hAnsi="Arial" w:cs="Arial"/>
              </w:rPr>
            </w:pPr>
          </w:p>
          <w:p w:rsidR="002971A1" w:rsidRPr="00CF5A6F" w:rsidRDefault="002971A1" w:rsidP="0070351C">
            <w:pPr>
              <w:jc w:val="both"/>
              <w:rPr>
                <w:rFonts w:ascii="Arial" w:hAnsi="Arial" w:cs="Arial"/>
              </w:rPr>
            </w:pPr>
          </w:p>
          <w:p w:rsidR="002971A1" w:rsidRPr="00CF5A6F" w:rsidRDefault="002971A1" w:rsidP="0070351C">
            <w:pPr>
              <w:jc w:val="both"/>
              <w:rPr>
                <w:rFonts w:ascii="Arial" w:hAnsi="Arial" w:cs="Arial"/>
              </w:rPr>
            </w:pPr>
          </w:p>
          <w:p w:rsidR="002971A1" w:rsidRPr="00CF5A6F" w:rsidRDefault="002971A1" w:rsidP="0070351C">
            <w:pPr>
              <w:jc w:val="both"/>
              <w:rPr>
                <w:rFonts w:ascii="Arial" w:hAnsi="Arial" w:cs="Arial"/>
              </w:rPr>
            </w:pPr>
          </w:p>
          <w:p w:rsidR="002971A1" w:rsidRPr="002971A1" w:rsidRDefault="002971A1" w:rsidP="0070351C">
            <w:pPr>
              <w:jc w:val="both"/>
              <w:rPr>
                <w:rFonts w:ascii="Arial" w:hAnsi="Arial" w:cs="Arial"/>
              </w:rPr>
            </w:pPr>
          </w:p>
        </w:tc>
      </w:tr>
    </w:tbl>
    <w:p w:rsidR="002971A1" w:rsidRDefault="002971A1" w:rsidP="002971A1">
      <w:pPr>
        <w:jc w:val="both"/>
        <w:rPr>
          <w:rFonts w:ascii="Arial" w:hAnsi="Arial" w:cs="Arial"/>
        </w:rPr>
      </w:pPr>
    </w:p>
    <w:p w:rsidR="002971A1" w:rsidRPr="00837FFD" w:rsidRDefault="002971A1" w:rsidP="002971A1">
      <w:pPr>
        <w:jc w:val="both"/>
        <w:rPr>
          <w:rFonts w:ascii="Arial" w:hAnsi="Arial" w:cs="Arial"/>
        </w:rPr>
      </w:pPr>
      <w:r w:rsidRPr="00CF5A6F">
        <w:rPr>
          <w:rFonts w:ascii="Arial" w:hAnsi="Arial" w:cs="Arial"/>
        </w:rPr>
        <w:t>Lorsque ces examens sont effectués par un médecin anatomopathologiste extérieur à l’établissement, joindre la convention</w:t>
      </w:r>
      <w:r>
        <w:rPr>
          <w:rFonts w:ascii="Arial" w:hAnsi="Arial" w:cs="Arial"/>
        </w:rPr>
        <w:t>.</w:t>
      </w:r>
    </w:p>
    <w:p w:rsidR="002971A1" w:rsidRPr="00264E2F" w:rsidRDefault="002971A1" w:rsidP="002971A1">
      <w:pPr>
        <w:tabs>
          <w:tab w:val="left" w:pos="1701"/>
        </w:tabs>
        <w:jc w:val="both"/>
        <w:rPr>
          <w:rFonts w:ascii="Arial" w:hAnsi="Arial" w:cs="Arial"/>
        </w:rPr>
      </w:pPr>
    </w:p>
    <w:p w:rsidR="002971A1" w:rsidRPr="00264E2F" w:rsidRDefault="002971A1" w:rsidP="002971A1">
      <w:pPr>
        <w:jc w:val="both"/>
        <w:rPr>
          <w:rFonts w:ascii="Arial" w:hAnsi="Arial" w:cs="Arial"/>
        </w:rPr>
      </w:pPr>
    </w:p>
    <w:p w:rsidR="002971A1" w:rsidRDefault="002971A1" w:rsidP="002971A1">
      <w:pPr>
        <w:jc w:val="both"/>
        <w:rPr>
          <w:rFonts w:ascii="Arial" w:hAnsi="Arial" w:cs="Arial"/>
          <w:i/>
        </w:rPr>
      </w:pPr>
      <w:r w:rsidRPr="00264E2F">
        <w:rPr>
          <w:rFonts w:ascii="Arial" w:hAnsi="Arial" w:cs="Arial"/>
          <w:b/>
          <w:i/>
        </w:rPr>
        <w:t>5</w:t>
      </w:r>
      <w:r w:rsidRPr="00264E2F">
        <w:rPr>
          <w:rFonts w:ascii="Arial" w:hAnsi="Arial" w:cs="Arial"/>
          <w:i/>
        </w:rPr>
        <w:t>.</w:t>
      </w:r>
      <w:r w:rsidRPr="00264E2F">
        <w:rPr>
          <w:rFonts w:ascii="Arial" w:hAnsi="Arial" w:cs="Arial"/>
        </w:rPr>
        <w:t xml:space="preserve"> </w:t>
      </w:r>
      <w:r w:rsidRPr="00264E2F">
        <w:rPr>
          <w:rFonts w:ascii="Arial" w:hAnsi="Arial" w:cs="Arial"/>
          <w:i/>
        </w:rPr>
        <w:t>« En cas de besoin pour la prise en charge d’un malade, l’accès à une tumorothèque est organisé sur place ou garanti par une convention selon les recommandations de conservation des prélèvements définies par l’INCa » :</w:t>
      </w:r>
    </w:p>
    <w:p w:rsidR="002971A1" w:rsidRPr="00264E2F" w:rsidRDefault="002971A1" w:rsidP="002971A1">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Pr>
          <w:rFonts w:ascii="Arial" w:hAnsi="Arial" w:cs="Arial"/>
        </w:rPr>
        <w:tab/>
      </w:r>
      <w:r>
        <w:rPr>
          <w:rFonts w:ascii="Arial" w:hAnsi="Arial" w:cs="Arial"/>
        </w:rPr>
        <w:tab/>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2971A1" w:rsidRPr="00264E2F" w:rsidRDefault="002971A1" w:rsidP="002971A1">
      <w:pPr>
        <w:pStyle w:val="Paragraphedeliste"/>
        <w:tabs>
          <w:tab w:val="left" w:pos="1701"/>
        </w:tabs>
        <w:ind w:left="714"/>
        <w:jc w:val="both"/>
        <w:rPr>
          <w:rFonts w:ascii="Arial" w:hAnsi="Arial" w:cs="Arial"/>
          <w:b/>
        </w:rPr>
      </w:pPr>
    </w:p>
    <w:p w:rsidR="002971A1" w:rsidRPr="00264E2F" w:rsidRDefault="002971A1" w:rsidP="002971A1">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2971A1" w:rsidRDefault="002971A1" w:rsidP="002971A1">
      <w:pPr>
        <w:jc w:val="both"/>
        <w:rPr>
          <w:rFonts w:ascii="Arial" w:hAnsi="Arial" w:cs="Arial"/>
        </w:rPr>
      </w:pPr>
    </w:p>
    <w:p w:rsidR="002971A1" w:rsidRPr="00CF5A6F" w:rsidRDefault="002971A1" w:rsidP="002971A1">
      <w:pPr>
        <w:jc w:val="both"/>
        <w:rPr>
          <w:rFonts w:ascii="Arial" w:hAnsi="Arial" w:cs="Arial"/>
        </w:rPr>
      </w:pPr>
      <w:r w:rsidRPr="00CF5A6F">
        <w:rPr>
          <w:rFonts w:ascii="Arial" w:hAnsi="Arial" w:cs="Arial"/>
        </w:rPr>
        <w:t>Joindre la convention avec la tumorothèque</w:t>
      </w:r>
      <w:r>
        <w:rPr>
          <w:rFonts w:ascii="Arial" w:hAnsi="Arial" w:cs="Arial"/>
        </w:rPr>
        <w:t>.</w:t>
      </w:r>
    </w:p>
    <w:p w:rsidR="00BB5DB3" w:rsidRDefault="002971A1" w:rsidP="00BB5DB3">
      <w:pPr>
        <w:tabs>
          <w:tab w:val="left" w:pos="1701"/>
        </w:tabs>
        <w:jc w:val="both"/>
        <w:rPr>
          <w:rFonts w:ascii="Arial" w:hAnsi="Arial" w:cs="Arial"/>
        </w:rPr>
      </w:pPr>
      <w:r>
        <w:rPr>
          <w:rFonts w:ascii="Arial" w:hAnsi="Arial" w:cs="Arial"/>
        </w:rPr>
        <w:t xml:space="preserve">Ou </w:t>
      </w:r>
    </w:p>
    <w:p w:rsidR="003070C3" w:rsidRPr="00D40705" w:rsidRDefault="003070C3" w:rsidP="003070C3">
      <w:pPr>
        <w:jc w:val="both"/>
        <w:rPr>
          <w:rFonts w:ascii="Arial" w:hAnsi="Arial" w:cs="Arial"/>
        </w:rPr>
      </w:pPr>
      <w:r w:rsidRPr="00D40705">
        <w:rPr>
          <w:rFonts w:ascii="Arial" w:hAnsi="Arial" w:cs="Arial"/>
        </w:rPr>
        <w:t>Lorsque ces examens sont effectués par un médecin anatomopathologiste extérieur à l’établissement, joindre la convention</w:t>
      </w:r>
      <w:r>
        <w:rPr>
          <w:rFonts w:ascii="Arial" w:hAnsi="Arial" w:cs="Arial"/>
        </w:rPr>
        <w:t xml:space="preserve"> entre ce médecin  et la tumorothèque.</w:t>
      </w:r>
    </w:p>
    <w:p w:rsidR="00373EBA" w:rsidRPr="00264E2F" w:rsidRDefault="00373EBA" w:rsidP="00BB5DB3">
      <w:pPr>
        <w:jc w:val="both"/>
        <w:rPr>
          <w:rFonts w:ascii="Arial" w:hAnsi="Arial" w:cs="Arial"/>
        </w:rPr>
      </w:pPr>
    </w:p>
    <w:p w:rsidR="00BB5DB3" w:rsidRDefault="00BB5DB3" w:rsidP="00BB5DB3">
      <w:pPr>
        <w:jc w:val="both"/>
        <w:rPr>
          <w:rFonts w:ascii="Arial" w:hAnsi="Arial" w:cs="Arial"/>
          <w:i/>
        </w:rPr>
      </w:pPr>
      <w:r w:rsidRPr="00264E2F">
        <w:rPr>
          <w:rFonts w:ascii="Arial" w:hAnsi="Arial" w:cs="Arial"/>
          <w:b/>
          <w:i/>
        </w:rPr>
        <w:t>6.</w:t>
      </w:r>
      <w:r w:rsidRPr="00264E2F">
        <w:rPr>
          <w:rFonts w:ascii="Arial" w:hAnsi="Arial" w:cs="Arial"/>
          <w:i/>
        </w:rPr>
        <w:t xml:space="preserve"> « Le plan de formation de l’établissement comporte des formations spécifiques à la prise en charge chirurgicale des cancers pour le personnel soignant concerné » :</w:t>
      </w:r>
    </w:p>
    <w:p w:rsidR="00BB5DB3" w:rsidRPr="002971A1" w:rsidRDefault="00BB5DB3" w:rsidP="00BB5DB3">
      <w:pPr>
        <w:jc w:val="both"/>
        <w:rPr>
          <w:rFonts w:ascii="Arial" w:hAnsi="Arial" w:cs="Arial"/>
          <w:i/>
          <w:sz w:val="12"/>
          <w:szCs w:val="12"/>
        </w:rPr>
      </w:pPr>
    </w:p>
    <w:p w:rsidR="00BB5DB3" w:rsidRPr="002971A1" w:rsidRDefault="002971A1" w:rsidP="002971A1">
      <w:pPr>
        <w:tabs>
          <w:tab w:val="left" w:pos="1701"/>
        </w:tabs>
        <w:ind w:left="357"/>
        <w:jc w:val="both"/>
        <w:rPr>
          <w:rFonts w:ascii="Arial" w:hAnsi="Arial" w:cs="Arial"/>
          <w:b/>
        </w:rPr>
      </w:pPr>
      <w:r>
        <w:rPr>
          <w:rFonts w:ascii="Arial" w:hAnsi="Arial" w:cs="Arial"/>
          <w:b/>
        </w:rPr>
        <w:tab/>
      </w:r>
      <w:r>
        <w:rPr>
          <w:rFonts w:ascii="Arial" w:hAnsi="Arial" w:cs="Arial"/>
          <w:b/>
        </w:rPr>
        <w:tab/>
      </w:r>
      <w:r w:rsidR="00BB5DB3" w:rsidRPr="002971A1">
        <w:rPr>
          <w:rFonts w:ascii="Arial" w:hAnsi="Arial" w:cs="Arial"/>
          <w:b/>
        </w:rPr>
        <w:t xml:space="preserve">oui </w:t>
      </w:r>
      <w:r w:rsidR="00BB5DB3" w:rsidRPr="002971A1">
        <w:rPr>
          <w:rFonts w:ascii="Arial" w:hAnsi="Arial" w:cs="Arial"/>
          <w:b/>
        </w:rPr>
        <w:fldChar w:fldCharType="begin">
          <w:ffData>
            <w:name w:val="CaseACocher21"/>
            <w:enabled/>
            <w:calcOnExit w:val="0"/>
            <w:checkBox>
              <w:sizeAuto/>
              <w:default w:val="0"/>
            </w:checkBox>
          </w:ffData>
        </w:fldChar>
      </w:r>
      <w:r w:rsidR="00BB5DB3" w:rsidRPr="002971A1">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2971A1">
        <w:rPr>
          <w:rFonts w:ascii="Arial" w:hAnsi="Arial" w:cs="Arial"/>
          <w:b/>
        </w:rPr>
        <w:fldChar w:fldCharType="end"/>
      </w:r>
      <w:r w:rsidR="00BB5DB3" w:rsidRPr="002971A1">
        <w:rPr>
          <w:rFonts w:ascii="Arial" w:hAnsi="Arial" w:cs="Arial"/>
          <w:b/>
        </w:rPr>
        <w:t xml:space="preserve">    non </w:t>
      </w:r>
      <w:r w:rsidR="00BB5DB3" w:rsidRPr="002971A1">
        <w:rPr>
          <w:rFonts w:ascii="Arial" w:hAnsi="Arial" w:cs="Arial"/>
          <w:b/>
        </w:rPr>
        <w:fldChar w:fldCharType="begin">
          <w:ffData>
            <w:name w:val="CaseACocher25"/>
            <w:enabled/>
            <w:calcOnExit w:val="0"/>
            <w:checkBox>
              <w:sizeAuto/>
              <w:default w:val="0"/>
            </w:checkBox>
          </w:ffData>
        </w:fldChar>
      </w:r>
      <w:r w:rsidR="00BB5DB3" w:rsidRPr="002971A1">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2971A1">
        <w:rPr>
          <w:rFonts w:ascii="Arial" w:hAnsi="Arial" w:cs="Arial"/>
          <w:b/>
        </w:rPr>
        <w:fldChar w:fldCharType="end"/>
      </w:r>
    </w:p>
    <w:p w:rsidR="0097764C" w:rsidRDefault="0097764C" w:rsidP="00BB5DB3">
      <w:pPr>
        <w:jc w:val="both"/>
        <w:rPr>
          <w:rFonts w:ascii="Arial" w:hAnsi="Arial" w:cs="Arial"/>
        </w:rPr>
      </w:pPr>
    </w:p>
    <w:p w:rsidR="00BB5DB3" w:rsidRPr="00264E2F" w:rsidRDefault="00BB5DB3" w:rsidP="00BB5DB3">
      <w:pPr>
        <w:jc w:val="both"/>
        <w:rPr>
          <w:rFonts w:ascii="Arial" w:hAnsi="Arial" w:cs="Arial"/>
        </w:rPr>
      </w:pPr>
      <w:r w:rsidRPr="00264E2F">
        <w:rPr>
          <w:rFonts w:ascii="Arial" w:hAnsi="Arial" w:cs="Arial"/>
        </w:rPr>
        <w:t xml:space="preserve">Listez ces formations </w:t>
      </w:r>
      <w:r>
        <w:rPr>
          <w:rFonts w:ascii="Arial" w:hAnsi="Arial" w:cs="Arial"/>
        </w:rPr>
        <w:t>au titre de l’année N-1</w:t>
      </w:r>
      <w:r w:rsidR="00D6502E">
        <w:rPr>
          <w:rFonts w:ascii="Arial" w:hAnsi="Arial" w:cs="Arial"/>
        </w:rPr>
        <w:t xml:space="preserve"> (2017)</w:t>
      </w:r>
      <w:r w:rsidRPr="00264E2F">
        <w:rPr>
          <w:rFonts w:ascii="Arial" w:hAnsi="Arial" w:cs="Arial"/>
        </w:rPr>
        <w:t xml:space="preserve"> pour le personnel soignant concerné (bloc opératoire et hospitalisation pour la chirurgie carcinologique </w:t>
      </w:r>
      <w:r>
        <w:rPr>
          <w:rFonts w:ascii="Arial" w:hAnsi="Arial" w:cs="Arial"/>
        </w:rPr>
        <w:t>digestive</w:t>
      </w:r>
      <w:r w:rsidRPr="00264E2F">
        <w:rPr>
          <w:rFonts w:ascii="Arial" w:hAnsi="Arial" w:cs="Arial"/>
        </w:rPr>
        <w:t>) :</w:t>
      </w:r>
    </w:p>
    <w:p w:rsidR="00BB5DB3" w:rsidRPr="00264E2F" w:rsidRDefault="00BB5DB3" w:rsidP="00CE1506">
      <w:pPr>
        <w:pStyle w:val="Paragraphedeliste"/>
        <w:numPr>
          <w:ilvl w:val="0"/>
          <w:numId w:val="16"/>
        </w:numPr>
        <w:jc w:val="both"/>
        <w:rPr>
          <w:rFonts w:ascii="Arial" w:hAnsi="Arial" w:cs="Arial"/>
        </w:rPr>
      </w:pPr>
    </w:p>
    <w:p w:rsidR="00BB5DB3" w:rsidRPr="00264E2F" w:rsidRDefault="00BB5DB3" w:rsidP="00CE1506">
      <w:pPr>
        <w:pStyle w:val="Paragraphedeliste"/>
        <w:numPr>
          <w:ilvl w:val="0"/>
          <w:numId w:val="16"/>
        </w:num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7.</w:t>
      </w:r>
      <w:r w:rsidRPr="00264E2F">
        <w:rPr>
          <w:rFonts w:ascii="Arial" w:hAnsi="Arial" w:cs="Arial"/>
          <w:i/>
        </w:rPr>
        <w:t xml:space="preserve"> « Une démarche de qualité, comportant notamment des réunions régulières de morbi</w:t>
      </w:r>
      <w:r w:rsidR="00F87CDA">
        <w:rPr>
          <w:rFonts w:ascii="Arial" w:hAnsi="Arial" w:cs="Arial"/>
          <w:i/>
        </w:rPr>
        <w:t>-</w:t>
      </w:r>
      <w:r w:rsidRPr="00264E2F">
        <w:rPr>
          <w:rFonts w:ascii="Arial" w:hAnsi="Arial" w:cs="Arial"/>
          <w:i/>
        </w:rPr>
        <w:t>mortalité, est mise en place » :</w:t>
      </w:r>
    </w:p>
    <w:p w:rsidR="00BB5DB3" w:rsidRPr="002971A1" w:rsidRDefault="00BB5DB3" w:rsidP="00BB5DB3">
      <w:pPr>
        <w:jc w:val="both"/>
        <w:rPr>
          <w:rFonts w:ascii="Arial" w:hAnsi="Arial" w:cs="Arial"/>
          <w:sz w:val="12"/>
          <w:szCs w:val="12"/>
        </w:rPr>
      </w:pPr>
    </w:p>
    <w:p w:rsidR="00880C93" w:rsidRDefault="00BB5DB3" w:rsidP="00BB5DB3">
      <w:pPr>
        <w:jc w:val="both"/>
        <w:rPr>
          <w:rFonts w:ascii="Arial" w:hAnsi="Arial" w:cs="Arial"/>
          <w:b/>
        </w:rPr>
      </w:pPr>
      <w:r w:rsidRPr="00264E2F">
        <w:rPr>
          <w:rFonts w:ascii="Arial" w:hAnsi="Arial" w:cs="Arial"/>
        </w:rPr>
        <w:t>Des réunions de morbi</w:t>
      </w:r>
      <w:r w:rsidR="00F87CDA">
        <w:rPr>
          <w:rFonts w:ascii="Arial" w:hAnsi="Arial" w:cs="Arial"/>
        </w:rPr>
        <w:t>-</w:t>
      </w:r>
      <w:r w:rsidRPr="00264E2F">
        <w:rPr>
          <w:rFonts w:ascii="Arial" w:hAnsi="Arial" w:cs="Arial"/>
        </w:rPr>
        <w:t xml:space="preserve">mortalité dans le domaine des pathologies </w:t>
      </w:r>
      <w:r>
        <w:rPr>
          <w:rFonts w:ascii="Arial" w:hAnsi="Arial" w:cs="Arial"/>
        </w:rPr>
        <w:t>digestives</w:t>
      </w:r>
      <w:r w:rsidRPr="00264E2F">
        <w:rPr>
          <w:rFonts w:ascii="Arial" w:hAnsi="Arial" w:cs="Arial"/>
        </w:rPr>
        <w:t xml:space="preserve"> cancéreuses sont mises en place </w:t>
      </w:r>
      <w:r w:rsidRPr="00264E2F">
        <w:rPr>
          <w:rFonts w:ascii="Arial" w:hAnsi="Arial" w:cs="Arial"/>
          <w:b/>
        </w:rPr>
        <w:t xml:space="preserve">: </w:t>
      </w:r>
    </w:p>
    <w:p w:rsidR="00BB5DB3" w:rsidRPr="00F27CEE" w:rsidRDefault="00880C93" w:rsidP="00F27CEE">
      <w:pPr>
        <w:ind w:left="1776" w:firstLine="348"/>
        <w:jc w:val="both"/>
        <w:rPr>
          <w:rFonts w:ascii="Arial" w:hAnsi="Arial" w:cs="Arial"/>
          <w:b/>
        </w:rPr>
      </w:pPr>
      <w:r w:rsidRPr="00F27CEE">
        <w:rPr>
          <w:rFonts w:ascii="Arial" w:hAnsi="Arial" w:cs="Arial"/>
          <w:b/>
        </w:rPr>
        <w:t>o</w:t>
      </w:r>
      <w:r w:rsidR="00BB5DB3" w:rsidRPr="00F27CEE">
        <w:rPr>
          <w:rFonts w:ascii="Arial" w:hAnsi="Arial" w:cs="Arial"/>
          <w:b/>
        </w:rPr>
        <w:t xml:space="preserve">ui </w:t>
      </w:r>
      <w:r w:rsidR="00BB5DB3" w:rsidRPr="00F27CEE">
        <w:rPr>
          <w:rFonts w:ascii="Arial" w:hAnsi="Arial" w:cs="Arial"/>
          <w:b/>
        </w:rPr>
        <w:fldChar w:fldCharType="begin">
          <w:ffData>
            <w:name w:val="CaseACocher21"/>
            <w:enabled/>
            <w:calcOnExit w:val="0"/>
            <w:checkBox>
              <w:sizeAuto/>
              <w:default w:val="0"/>
            </w:checkBox>
          </w:ffData>
        </w:fldChar>
      </w:r>
      <w:r w:rsidR="00BB5DB3" w:rsidRPr="00F27CEE">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F27CEE">
        <w:rPr>
          <w:rFonts w:ascii="Arial" w:hAnsi="Arial" w:cs="Arial"/>
          <w:b/>
        </w:rPr>
        <w:fldChar w:fldCharType="end"/>
      </w:r>
      <w:r w:rsidR="00BB5DB3" w:rsidRPr="00F27CEE">
        <w:rPr>
          <w:rFonts w:ascii="Arial" w:hAnsi="Arial" w:cs="Arial"/>
          <w:b/>
        </w:rPr>
        <w:t xml:space="preserve">    non </w:t>
      </w:r>
      <w:r w:rsidR="00BB5DB3" w:rsidRPr="00F27CEE">
        <w:rPr>
          <w:rFonts w:ascii="Arial" w:hAnsi="Arial" w:cs="Arial"/>
          <w:b/>
        </w:rPr>
        <w:fldChar w:fldCharType="begin">
          <w:ffData>
            <w:name w:val="CaseACocher25"/>
            <w:enabled/>
            <w:calcOnExit w:val="0"/>
            <w:checkBox>
              <w:sizeAuto/>
              <w:default w:val="0"/>
            </w:checkBox>
          </w:ffData>
        </w:fldChar>
      </w:r>
      <w:r w:rsidR="00BB5DB3" w:rsidRPr="00F27CEE">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F27CEE">
        <w:rPr>
          <w:rFonts w:ascii="Arial" w:hAnsi="Arial" w:cs="Arial"/>
          <w:b/>
        </w:rPr>
        <w:fldChar w:fldCharType="end"/>
      </w:r>
    </w:p>
    <w:p w:rsidR="00880C93" w:rsidRDefault="00880C93" w:rsidP="00BB5DB3">
      <w:pPr>
        <w:tabs>
          <w:tab w:val="left" w:pos="1701"/>
        </w:tabs>
        <w:jc w:val="both"/>
        <w:rPr>
          <w:rFonts w:ascii="Arial" w:hAnsi="Arial" w:cs="Arial"/>
        </w:rPr>
      </w:pPr>
    </w:p>
    <w:p w:rsidR="00BB5DB3" w:rsidRPr="00264E2F" w:rsidRDefault="00880C93" w:rsidP="00BB5DB3">
      <w:pPr>
        <w:tabs>
          <w:tab w:val="left" w:pos="1701"/>
        </w:tabs>
        <w:jc w:val="both"/>
        <w:rPr>
          <w:rFonts w:ascii="Arial" w:hAnsi="Arial" w:cs="Arial"/>
        </w:rPr>
      </w:pPr>
      <w:r>
        <w:rPr>
          <w:rFonts w:ascii="Arial" w:hAnsi="Arial" w:cs="Arial"/>
        </w:rPr>
        <w:t>N</w:t>
      </w:r>
      <w:r w:rsidR="00BB5DB3" w:rsidRPr="00264E2F">
        <w:rPr>
          <w:rFonts w:ascii="Arial" w:hAnsi="Arial" w:cs="Arial"/>
        </w:rPr>
        <w:t xml:space="preserve">ombre de réunions </w:t>
      </w:r>
      <w:r w:rsidR="00BB5DB3">
        <w:rPr>
          <w:rFonts w:ascii="Arial" w:hAnsi="Arial" w:cs="Arial"/>
        </w:rPr>
        <w:t>pour l’année N-1</w:t>
      </w:r>
      <w:r w:rsidR="0048691B">
        <w:rPr>
          <w:rFonts w:ascii="Arial" w:hAnsi="Arial" w:cs="Arial"/>
        </w:rPr>
        <w:t xml:space="preserve"> (2017)</w:t>
      </w:r>
      <w:r w:rsidR="00BB5DB3" w:rsidRPr="00264E2F">
        <w:rPr>
          <w:rFonts w:ascii="Arial" w:hAnsi="Arial" w:cs="Arial"/>
        </w:rPr>
        <w:t> :</w:t>
      </w:r>
    </w:p>
    <w:p w:rsidR="00BB5DB3" w:rsidRPr="00264E2F" w:rsidRDefault="00BB5DB3" w:rsidP="00BB5DB3">
      <w:pPr>
        <w:tabs>
          <w:tab w:val="left" w:pos="1701"/>
        </w:tabs>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BB5DB3">
        <w:tc>
          <w:tcPr>
            <w:tcW w:w="10061" w:type="dxa"/>
            <w:tcBorders>
              <w:top w:val="nil"/>
              <w:left w:val="nil"/>
              <w:bottom w:val="nil"/>
              <w:right w:val="nil"/>
            </w:tcBorders>
            <w:shd w:val="clear" w:color="auto" w:fill="auto"/>
          </w:tcPr>
          <w:p w:rsidR="00BB5DB3" w:rsidRPr="003019EC" w:rsidRDefault="00BB5DB3" w:rsidP="00982E1A">
            <w:pPr>
              <w:pStyle w:val="Paragraphedeliste"/>
              <w:numPr>
                <w:ilvl w:val="0"/>
                <w:numId w:val="51"/>
              </w:numPr>
              <w:spacing w:before="60" w:after="60"/>
              <w:jc w:val="both"/>
              <w:rPr>
                <w:rFonts w:ascii="Arial" w:hAnsi="Arial" w:cs="Arial"/>
              </w:rPr>
            </w:pPr>
            <w:r w:rsidRPr="003019EC">
              <w:rPr>
                <w:rFonts w:ascii="Arial" w:hAnsi="Arial" w:cs="Arial"/>
                <w:b/>
              </w:rPr>
              <w:t>Critères spécifiques à la chirurgie carcinologique digestive</w:t>
            </w:r>
          </w:p>
        </w:tc>
      </w:tr>
    </w:tbl>
    <w:p w:rsidR="00BB5DB3" w:rsidRPr="00264E2F" w:rsidRDefault="00BB5DB3" w:rsidP="00BB5DB3">
      <w:pPr>
        <w:jc w:val="both"/>
        <w:rPr>
          <w:rFonts w:ascii="Arial" w:hAnsi="Arial" w:cs="Arial"/>
        </w:rPr>
      </w:pPr>
    </w:p>
    <w:p w:rsidR="00BB5DB3" w:rsidRPr="00264E2F" w:rsidRDefault="00BB5DB3" w:rsidP="00BB5DB3">
      <w:pPr>
        <w:rPr>
          <w:rFonts w:ascii="Arial" w:hAnsi="Arial" w:cs="Arial"/>
          <w:i/>
        </w:rPr>
      </w:pPr>
      <w:r w:rsidRPr="00264E2F">
        <w:rPr>
          <w:rFonts w:ascii="Arial" w:hAnsi="Arial" w:cs="Arial"/>
          <w:i/>
        </w:rPr>
        <w:t>« Pour les cancers de l’œsophage, du foie, du pancréas et du rectum sous péritonéal, la RCP est tenue dans les conditions suivantes » :</w:t>
      </w:r>
    </w:p>
    <w:p w:rsidR="00BB5DB3" w:rsidRPr="00264E2F" w:rsidRDefault="00BB5DB3" w:rsidP="00BB5DB3">
      <w:pPr>
        <w:rPr>
          <w:rFonts w:ascii="Arial" w:hAnsi="Arial" w:cs="Arial"/>
        </w:rPr>
      </w:pPr>
    </w:p>
    <w:p w:rsidR="00BB5DB3" w:rsidRPr="00264E2F" w:rsidRDefault="00BB5DB3" w:rsidP="00CE1506">
      <w:pPr>
        <w:pStyle w:val="Paragraphedeliste"/>
        <w:numPr>
          <w:ilvl w:val="2"/>
          <w:numId w:val="8"/>
        </w:numPr>
        <w:tabs>
          <w:tab w:val="clear" w:pos="2160"/>
          <w:tab w:val="left" w:pos="709"/>
        </w:tabs>
        <w:ind w:left="709" w:hanging="283"/>
        <w:rPr>
          <w:rFonts w:ascii="Arial" w:hAnsi="Arial" w:cs="Arial"/>
          <w:b/>
        </w:rPr>
      </w:pPr>
      <w:r w:rsidRPr="00264E2F">
        <w:rPr>
          <w:rFonts w:ascii="Arial" w:hAnsi="Arial" w:cs="Arial"/>
        </w:rPr>
        <w:t>le dossier du patient fait l’objet d’une discussion</w:t>
      </w:r>
      <w:r w:rsidRPr="00264E2F">
        <w:rPr>
          <w:rFonts w:ascii="Arial" w:hAnsi="Arial" w:cs="Arial"/>
        </w:rPr>
        <w:tab/>
        <w:t xml:space="preserve"> : </w:t>
      </w:r>
      <w:r w:rsidR="002971A1">
        <w:rPr>
          <w:rFonts w:ascii="Arial" w:hAnsi="Arial" w:cs="Arial"/>
        </w:rPr>
        <w:tab/>
      </w:r>
      <w:r w:rsidR="002971A1">
        <w:rPr>
          <w:rFonts w:ascii="Arial" w:hAnsi="Arial" w:cs="Arial"/>
        </w:rPr>
        <w:tab/>
      </w:r>
      <w:r w:rsidR="002971A1">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709"/>
        </w:tabs>
        <w:ind w:left="709"/>
        <w:rPr>
          <w:rFonts w:ascii="Arial" w:hAnsi="Arial" w:cs="Arial"/>
          <w:b/>
        </w:rPr>
      </w:pPr>
    </w:p>
    <w:p w:rsidR="00BB5DB3" w:rsidRPr="00264E2F" w:rsidRDefault="00BB5DB3" w:rsidP="00CE1506">
      <w:pPr>
        <w:pStyle w:val="Paragraphedeliste"/>
        <w:numPr>
          <w:ilvl w:val="2"/>
          <w:numId w:val="8"/>
        </w:numPr>
        <w:tabs>
          <w:tab w:val="clear" w:pos="2160"/>
          <w:tab w:val="left" w:pos="709"/>
        </w:tabs>
        <w:ind w:left="709" w:hanging="284"/>
        <w:contextualSpacing w:val="0"/>
        <w:rPr>
          <w:rFonts w:ascii="Arial" w:hAnsi="Arial" w:cs="Arial"/>
        </w:rPr>
      </w:pPr>
      <w:r w:rsidRPr="00264E2F">
        <w:rPr>
          <w:rFonts w:ascii="Arial" w:hAnsi="Arial" w:cs="Arial"/>
        </w:rPr>
        <w:t xml:space="preserve">la RCP valide l’indication opératoire : </w:t>
      </w:r>
      <w:r w:rsidR="002971A1">
        <w:rPr>
          <w:rFonts w:ascii="Arial" w:hAnsi="Arial" w:cs="Arial"/>
        </w:rPr>
        <w:tab/>
      </w:r>
      <w:r w:rsidR="002971A1">
        <w:rPr>
          <w:rFonts w:ascii="Arial" w:hAnsi="Arial" w:cs="Arial"/>
        </w:rPr>
        <w:tab/>
      </w:r>
      <w:r w:rsidR="002971A1">
        <w:rPr>
          <w:rFonts w:ascii="Arial" w:hAnsi="Arial" w:cs="Arial"/>
        </w:rPr>
        <w:tab/>
      </w:r>
      <w:r w:rsidR="002971A1">
        <w:rPr>
          <w:rFonts w:ascii="Arial" w:hAnsi="Arial" w:cs="Arial"/>
        </w:rPr>
        <w:tab/>
      </w:r>
      <w:r w:rsidR="002971A1">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709"/>
        </w:tabs>
        <w:ind w:left="709"/>
        <w:contextualSpacing w:val="0"/>
        <w:rPr>
          <w:rFonts w:ascii="Arial" w:hAnsi="Arial" w:cs="Arial"/>
        </w:rPr>
      </w:pPr>
    </w:p>
    <w:p w:rsidR="00BB5DB3" w:rsidRPr="00264E2F" w:rsidRDefault="00BB5DB3" w:rsidP="00CE1506">
      <w:pPr>
        <w:pStyle w:val="Paragraphedeliste"/>
        <w:numPr>
          <w:ilvl w:val="2"/>
          <w:numId w:val="8"/>
        </w:numPr>
        <w:tabs>
          <w:tab w:val="clear" w:pos="2160"/>
          <w:tab w:val="left" w:pos="709"/>
        </w:tabs>
        <w:ind w:left="709" w:hanging="284"/>
        <w:contextualSpacing w:val="0"/>
        <w:rPr>
          <w:rFonts w:ascii="Arial" w:hAnsi="Arial" w:cs="Arial"/>
          <w:b/>
        </w:rPr>
      </w:pPr>
      <w:r w:rsidRPr="00264E2F">
        <w:rPr>
          <w:rFonts w:ascii="Arial" w:hAnsi="Arial" w:cs="Arial"/>
        </w:rPr>
        <w:t xml:space="preserve">la RCP apprécie l’adéquation du plateau technique à l’intervention prévue et à la continuité des soins post-opératoires : </w:t>
      </w:r>
      <w:r w:rsidR="003F3FAF">
        <w:rPr>
          <w:rFonts w:ascii="Arial" w:hAnsi="Arial" w:cs="Arial"/>
        </w:rPr>
        <w:tab/>
      </w:r>
      <w:r w:rsidR="003F3FAF">
        <w:rPr>
          <w:rFonts w:ascii="Arial" w:hAnsi="Arial" w:cs="Arial"/>
        </w:rPr>
        <w:tab/>
      </w:r>
      <w:r w:rsidR="003F3FAF">
        <w:rPr>
          <w:rFonts w:ascii="Arial" w:hAnsi="Arial" w:cs="Arial"/>
        </w:rPr>
        <w:tab/>
      </w:r>
      <w:r w:rsidR="003F3FAF">
        <w:rPr>
          <w:rFonts w:ascii="Arial" w:hAnsi="Arial" w:cs="Arial"/>
        </w:rPr>
        <w:tab/>
      </w:r>
      <w:r w:rsidR="003F3FAF">
        <w:rPr>
          <w:rFonts w:ascii="Arial" w:hAnsi="Arial" w:cs="Arial"/>
        </w:rPr>
        <w:tab/>
      </w:r>
      <w:r w:rsidR="003F3FAF">
        <w:rPr>
          <w:rFonts w:ascii="Arial" w:hAnsi="Arial" w:cs="Arial"/>
        </w:rPr>
        <w:tab/>
      </w:r>
      <w:r w:rsidR="003F3FA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709"/>
        </w:tabs>
        <w:ind w:left="709"/>
        <w:contextualSpacing w:val="0"/>
        <w:rPr>
          <w:rFonts w:ascii="Arial" w:hAnsi="Arial" w:cs="Arial"/>
          <w:b/>
        </w:rPr>
      </w:pPr>
    </w:p>
    <w:p w:rsidR="00BB5DB3" w:rsidRPr="00264E2F" w:rsidRDefault="00BB5DB3" w:rsidP="00CE1506">
      <w:pPr>
        <w:pStyle w:val="Paragraphedeliste"/>
        <w:numPr>
          <w:ilvl w:val="2"/>
          <w:numId w:val="8"/>
        </w:numPr>
        <w:tabs>
          <w:tab w:val="clear" w:pos="2160"/>
          <w:tab w:val="left" w:pos="709"/>
        </w:tabs>
        <w:ind w:left="709" w:hanging="284"/>
        <w:contextualSpacing w:val="0"/>
        <w:rPr>
          <w:rFonts w:ascii="Arial" w:hAnsi="Arial" w:cs="Arial"/>
        </w:rPr>
      </w:pPr>
      <w:r w:rsidRPr="00264E2F">
        <w:rPr>
          <w:rFonts w:ascii="Arial" w:hAnsi="Arial" w:cs="Arial"/>
        </w:rPr>
        <w:t xml:space="preserve">le chirurgien qui opérera le patient, si l’intervention est décidée, y participe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tabs>
          <w:tab w:val="left" w:pos="709"/>
        </w:tabs>
        <w:rPr>
          <w:rFonts w:ascii="Arial" w:hAnsi="Arial" w:cs="Arial"/>
        </w:rPr>
      </w:pPr>
    </w:p>
    <w:p w:rsidR="00BB5DB3" w:rsidRPr="00264E2F" w:rsidRDefault="00BB5DB3" w:rsidP="00BB5DB3">
      <w:pPr>
        <w:tabs>
          <w:tab w:val="left" w:pos="709"/>
        </w:tabs>
        <w:rPr>
          <w:rFonts w:ascii="Arial" w:hAnsi="Arial" w:cs="Arial"/>
        </w:rPr>
      </w:pPr>
    </w:p>
    <w:p w:rsidR="00BB5DB3" w:rsidRPr="00264E2F" w:rsidRDefault="00BB5DB3" w:rsidP="00BB5DB3">
      <w:pPr>
        <w:rPr>
          <w:rFonts w:ascii="Arial" w:hAnsi="Arial" w:cs="Arial"/>
          <w:i/>
        </w:rPr>
      </w:pPr>
      <w:r w:rsidRPr="00264E2F">
        <w:rPr>
          <w:rFonts w:ascii="Arial" w:hAnsi="Arial" w:cs="Arial"/>
          <w:i/>
        </w:rPr>
        <w:t>« L’accès, sur place ou par convention, à l’endoscopie digestive opératoire est organisé » :</w:t>
      </w:r>
    </w:p>
    <w:p w:rsidR="00BB5DB3" w:rsidRPr="002971A1" w:rsidRDefault="00BB5DB3" w:rsidP="00BB5DB3">
      <w:pPr>
        <w:rPr>
          <w:rFonts w:ascii="Arial" w:hAnsi="Arial" w:cs="Arial"/>
          <w:sz w:val="12"/>
          <w:szCs w:val="12"/>
        </w:rPr>
      </w:pPr>
    </w:p>
    <w:p w:rsidR="00BB5DB3" w:rsidRPr="00264E2F" w:rsidRDefault="00BB5DB3" w:rsidP="00CE1506">
      <w:pPr>
        <w:pStyle w:val="Paragraphedeliste"/>
        <w:numPr>
          <w:ilvl w:val="0"/>
          <w:numId w:val="7"/>
        </w:numPr>
        <w:tabs>
          <w:tab w:val="left" w:pos="1701"/>
        </w:tabs>
        <w:ind w:left="714" w:hanging="357"/>
        <w:contextualSpacing w:val="0"/>
        <w:jc w:val="both"/>
        <w:rPr>
          <w:rFonts w:ascii="Arial" w:hAnsi="Arial" w:cs="Arial"/>
          <w:b/>
        </w:rPr>
      </w:pPr>
      <w:r w:rsidRPr="00264E2F">
        <w:rPr>
          <w:rFonts w:ascii="Arial" w:hAnsi="Arial" w:cs="Arial"/>
        </w:rPr>
        <w:t xml:space="preserve">sur place : </w:t>
      </w:r>
      <w:r w:rsidR="002971A1">
        <w:rPr>
          <w:rFonts w:ascii="Arial" w:hAnsi="Arial" w:cs="Arial"/>
        </w:rPr>
        <w:tab/>
      </w:r>
      <w:r w:rsidR="002971A1">
        <w:rPr>
          <w:rFonts w:ascii="Arial" w:hAnsi="Arial" w:cs="Arial"/>
        </w:rPr>
        <w:tab/>
      </w:r>
      <w:r w:rsidR="002971A1">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contextualSpacing w:val="0"/>
        <w:jc w:val="both"/>
        <w:rPr>
          <w:rFonts w:ascii="Arial" w:hAnsi="Arial" w:cs="Arial"/>
          <w:b/>
        </w:rPr>
      </w:pPr>
    </w:p>
    <w:p w:rsidR="00BB5DB3" w:rsidRPr="00264E2F" w:rsidRDefault="00BB5DB3" w:rsidP="00CE1506">
      <w:pPr>
        <w:pStyle w:val="Paragraphedeliste"/>
        <w:numPr>
          <w:ilvl w:val="0"/>
          <w:numId w:val="7"/>
        </w:numPr>
        <w:tabs>
          <w:tab w:val="left" w:pos="1701"/>
        </w:tabs>
        <w:ind w:left="714" w:hanging="357"/>
        <w:contextualSpacing w:val="0"/>
        <w:jc w:val="both"/>
        <w:rPr>
          <w:rFonts w:ascii="Arial" w:hAnsi="Arial" w:cs="Arial"/>
        </w:rPr>
      </w:pPr>
      <w:r w:rsidRPr="00793904">
        <w:rPr>
          <w:rFonts w:ascii="Arial" w:hAnsi="Arial" w:cs="Arial"/>
        </w:rPr>
        <w:t>par convention</w:t>
      </w:r>
      <w:r w:rsidRPr="00264E2F">
        <w:rPr>
          <w:rFonts w:ascii="Arial" w:hAnsi="Arial" w:cs="Arial"/>
        </w:rPr>
        <w:t xml:space="preserve"> : </w:t>
      </w:r>
      <w:r w:rsidR="002971A1">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avec qui ?</w:t>
      </w:r>
    </w:p>
    <w:p w:rsidR="002971A1" w:rsidRDefault="002971A1" w:rsidP="00BB5DB3">
      <w:pPr>
        <w:rPr>
          <w:rFonts w:ascii="Arial" w:hAnsi="Arial" w:cs="Arial"/>
        </w:rPr>
      </w:pPr>
    </w:p>
    <w:p w:rsidR="00BB5DB3" w:rsidRPr="00264E2F" w:rsidRDefault="00793904" w:rsidP="00BB5DB3">
      <w:pPr>
        <w:rPr>
          <w:rFonts w:ascii="Arial" w:hAnsi="Arial" w:cs="Arial"/>
        </w:rPr>
      </w:pPr>
      <w:r>
        <w:rPr>
          <w:rFonts w:ascii="Arial" w:hAnsi="Arial" w:cs="Arial"/>
        </w:rPr>
        <w:t>Joindre la convention</w:t>
      </w:r>
      <w:r w:rsidR="002971A1">
        <w:rPr>
          <w:rFonts w:ascii="Arial" w:hAnsi="Arial" w:cs="Arial"/>
        </w:rPr>
        <w:t>.</w:t>
      </w:r>
    </w:p>
    <w:p w:rsidR="00BB5DB3" w:rsidRPr="00264E2F" w:rsidRDefault="00BB5DB3" w:rsidP="00BB5DB3">
      <w:pPr>
        <w:tabs>
          <w:tab w:val="left" w:pos="3360"/>
        </w:tabs>
        <w:rPr>
          <w:rFonts w:ascii="Arial" w:hAnsi="Arial" w:cs="Arial"/>
        </w:rPr>
      </w:pPr>
    </w:p>
    <w:p w:rsidR="00BB5DB3" w:rsidRPr="00264E2F" w:rsidRDefault="00BB5DB3" w:rsidP="00BB5DB3">
      <w:pPr>
        <w:rPr>
          <w:rFonts w:ascii="Arial" w:hAnsi="Arial" w:cs="Arial"/>
          <w:i/>
        </w:rPr>
      </w:pPr>
      <w:r w:rsidRPr="00264E2F">
        <w:rPr>
          <w:rFonts w:ascii="Arial" w:hAnsi="Arial" w:cs="Arial"/>
          <w:i/>
        </w:rPr>
        <w:t>« L’accès, sur place ou par convention, à la radiologie interventionnelle est organisé » :</w:t>
      </w:r>
    </w:p>
    <w:p w:rsidR="00BB5DB3" w:rsidRPr="002971A1" w:rsidRDefault="00BB5DB3" w:rsidP="00BB5DB3">
      <w:pPr>
        <w:rPr>
          <w:rFonts w:ascii="Arial" w:hAnsi="Arial" w:cs="Arial"/>
          <w:sz w:val="12"/>
          <w:szCs w:val="12"/>
        </w:rPr>
      </w:pPr>
    </w:p>
    <w:p w:rsidR="00BB5DB3" w:rsidRPr="00264E2F" w:rsidRDefault="00BB5DB3" w:rsidP="00CE1506">
      <w:pPr>
        <w:pStyle w:val="Paragraphedeliste"/>
        <w:numPr>
          <w:ilvl w:val="0"/>
          <w:numId w:val="7"/>
        </w:numPr>
        <w:tabs>
          <w:tab w:val="left" w:pos="1701"/>
        </w:tabs>
        <w:ind w:left="714" w:hanging="357"/>
        <w:contextualSpacing w:val="0"/>
        <w:jc w:val="both"/>
        <w:rPr>
          <w:rFonts w:ascii="Arial" w:hAnsi="Arial" w:cs="Arial"/>
          <w:b/>
        </w:rPr>
      </w:pPr>
      <w:r w:rsidRPr="00264E2F">
        <w:rPr>
          <w:rFonts w:ascii="Arial" w:hAnsi="Arial" w:cs="Arial"/>
        </w:rPr>
        <w:t xml:space="preserve">sur place : </w:t>
      </w:r>
      <w:r w:rsidR="003F3FAF">
        <w:rPr>
          <w:rFonts w:ascii="Arial" w:hAnsi="Arial" w:cs="Arial"/>
        </w:rPr>
        <w:tab/>
      </w:r>
      <w:r w:rsidR="003F3FAF">
        <w:rPr>
          <w:rFonts w:ascii="Arial" w:hAnsi="Arial" w:cs="Arial"/>
        </w:rPr>
        <w:tab/>
      </w:r>
      <w:r w:rsidR="003F3FA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contextualSpacing w:val="0"/>
        <w:jc w:val="both"/>
        <w:rPr>
          <w:rFonts w:ascii="Arial" w:hAnsi="Arial" w:cs="Arial"/>
          <w:b/>
        </w:rPr>
      </w:pPr>
    </w:p>
    <w:p w:rsidR="00101D7D" w:rsidRPr="00101D7D" w:rsidRDefault="00BB5DB3" w:rsidP="00BB5DB3">
      <w:pPr>
        <w:pStyle w:val="Paragraphedeliste"/>
        <w:numPr>
          <w:ilvl w:val="0"/>
          <w:numId w:val="7"/>
        </w:numPr>
        <w:tabs>
          <w:tab w:val="left" w:pos="1701"/>
        </w:tabs>
        <w:ind w:left="714" w:hanging="357"/>
        <w:contextualSpacing w:val="0"/>
        <w:jc w:val="both"/>
        <w:rPr>
          <w:rFonts w:ascii="Arial" w:hAnsi="Arial" w:cs="Arial"/>
        </w:rPr>
      </w:pPr>
      <w:r w:rsidRPr="00793904">
        <w:rPr>
          <w:rFonts w:ascii="Arial" w:hAnsi="Arial" w:cs="Arial"/>
        </w:rPr>
        <w:t>par convention</w:t>
      </w:r>
      <w:r w:rsidRPr="0097764C">
        <w:rPr>
          <w:rFonts w:ascii="Arial" w:hAnsi="Arial" w:cs="Arial"/>
        </w:rPr>
        <w:t xml:space="preserve"> : </w:t>
      </w:r>
      <w:r w:rsidR="003F3FAF">
        <w:rPr>
          <w:rFonts w:ascii="Arial" w:hAnsi="Arial" w:cs="Arial"/>
        </w:rPr>
        <w:tab/>
      </w:r>
      <w:r w:rsidRPr="0097764C">
        <w:rPr>
          <w:rFonts w:ascii="Arial" w:hAnsi="Arial" w:cs="Arial"/>
          <w:b/>
        </w:rPr>
        <w:t xml:space="preserve">oui </w:t>
      </w:r>
      <w:r w:rsidRPr="0097764C">
        <w:rPr>
          <w:rFonts w:ascii="Arial" w:hAnsi="Arial" w:cs="Arial"/>
          <w:b/>
        </w:rPr>
        <w:fldChar w:fldCharType="begin">
          <w:ffData>
            <w:name w:val="CaseACocher21"/>
            <w:enabled/>
            <w:calcOnExit w:val="0"/>
            <w:checkBox>
              <w:sizeAuto/>
              <w:default w:val="0"/>
            </w:checkBox>
          </w:ffData>
        </w:fldChar>
      </w:r>
      <w:r w:rsidRPr="0097764C">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97764C">
        <w:rPr>
          <w:rFonts w:ascii="Arial" w:hAnsi="Arial" w:cs="Arial"/>
          <w:b/>
        </w:rPr>
        <w:fldChar w:fldCharType="end"/>
      </w:r>
      <w:r w:rsidRPr="0097764C">
        <w:rPr>
          <w:rFonts w:ascii="Arial" w:hAnsi="Arial" w:cs="Arial"/>
          <w:b/>
        </w:rPr>
        <w:t xml:space="preserve">    non </w:t>
      </w:r>
      <w:r w:rsidRPr="0097764C">
        <w:rPr>
          <w:rFonts w:ascii="Arial" w:hAnsi="Arial" w:cs="Arial"/>
          <w:b/>
        </w:rPr>
        <w:fldChar w:fldCharType="begin">
          <w:ffData>
            <w:name w:val="CaseACocher25"/>
            <w:enabled/>
            <w:calcOnExit w:val="0"/>
            <w:checkBox>
              <w:sizeAuto/>
              <w:default w:val="0"/>
            </w:checkBox>
          </w:ffData>
        </w:fldChar>
      </w:r>
      <w:r w:rsidRPr="0097764C">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97764C">
        <w:rPr>
          <w:rFonts w:ascii="Arial" w:hAnsi="Arial" w:cs="Arial"/>
          <w:b/>
        </w:rPr>
        <w:fldChar w:fldCharType="end"/>
      </w:r>
      <w:r w:rsidRPr="0097764C">
        <w:rPr>
          <w:rFonts w:ascii="Arial" w:hAnsi="Arial" w:cs="Arial"/>
          <w:b/>
        </w:rPr>
        <w:t>   Si oui, avec qui ?</w:t>
      </w:r>
    </w:p>
    <w:p w:rsidR="002971A1" w:rsidRDefault="002971A1" w:rsidP="00793904">
      <w:pPr>
        <w:pStyle w:val="Paragraphedeliste"/>
        <w:ind w:left="0"/>
        <w:rPr>
          <w:rFonts w:ascii="Arial" w:hAnsi="Arial" w:cs="Arial"/>
        </w:rPr>
      </w:pPr>
    </w:p>
    <w:p w:rsidR="00101D7D" w:rsidRPr="00101D7D" w:rsidRDefault="00793904" w:rsidP="00793904">
      <w:pPr>
        <w:pStyle w:val="Paragraphedeliste"/>
        <w:ind w:left="0"/>
        <w:rPr>
          <w:rFonts w:ascii="Arial" w:hAnsi="Arial" w:cs="Arial"/>
        </w:rPr>
      </w:pPr>
      <w:r>
        <w:rPr>
          <w:rFonts w:ascii="Arial" w:hAnsi="Arial" w:cs="Arial"/>
        </w:rPr>
        <w:t>Joindre la convention</w:t>
      </w:r>
      <w:r w:rsidR="002971A1">
        <w:rPr>
          <w:rFonts w:ascii="Arial" w:hAnsi="Arial" w:cs="Arial"/>
        </w:rPr>
        <w:t>.</w:t>
      </w:r>
    </w:p>
    <w:p w:rsidR="00BB5DB3" w:rsidRPr="0097764C" w:rsidRDefault="00BB5DB3" w:rsidP="00BB5DB3">
      <w:pPr>
        <w:pStyle w:val="Paragraphedeliste"/>
        <w:numPr>
          <w:ilvl w:val="0"/>
          <w:numId w:val="7"/>
        </w:numPr>
        <w:tabs>
          <w:tab w:val="left" w:pos="1701"/>
        </w:tabs>
        <w:ind w:left="714" w:hanging="357"/>
        <w:contextualSpacing w:val="0"/>
        <w:jc w:val="both"/>
        <w:rPr>
          <w:rFonts w:ascii="Arial" w:hAnsi="Arial" w:cs="Arial"/>
        </w:rPr>
      </w:pPr>
      <w:r w:rsidRPr="0097764C">
        <w:rPr>
          <w:rFonts w:ascii="Arial" w:hAnsi="Arial" w:cs="Arial"/>
        </w:rPr>
        <w:br w:type="page"/>
      </w:r>
    </w:p>
    <w:p w:rsidR="00BB5DB3" w:rsidRPr="000E5316" w:rsidRDefault="00BB5DB3" w:rsidP="00BB3C8C">
      <w:pPr>
        <w:pStyle w:val="Titre4"/>
        <w:pBdr>
          <w:top w:val="single" w:sz="4" w:space="1" w:color="auto"/>
          <w:left w:val="single" w:sz="4" w:space="4" w:color="auto"/>
          <w:bottom w:val="single" w:sz="4" w:space="1" w:color="auto"/>
          <w:right w:val="single" w:sz="4" w:space="4" w:color="auto"/>
        </w:pBdr>
        <w:shd w:val="clear" w:color="auto" w:fill="FFFF00"/>
        <w:ind w:left="0"/>
        <w:rPr>
          <w:sz w:val="36"/>
          <w:szCs w:val="36"/>
        </w:rPr>
      </w:pPr>
      <w:bookmarkStart w:id="11" w:name="_Toc518912053"/>
      <w:r w:rsidRPr="000E5316">
        <w:rPr>
          <w:sz w:val="36"/>
          <w:szCs w:val="36"/>
        </w:rPr>
        <w:lastRenderedPageBreak/>
        <w:t>Fiche 3 : chirurgie des cancers urologiques</w:t>
      </w:r>
      <w:bookmarkEnd w:id="11"/>
    </w:p>
    <w:p w:rsidR="00BB5DB3" w:rsidRPr="00264E2F" w:rsidRDefault="00BB5DB3" w:rsidP="00BB5DB3">
      <w:pPr>
        <w:rPr>
          <w:rFonts w:ascii="Arial" w:hAnsi="Arial" w:cs="Arial"/>
        </w:rPr>
      </w:pPr>
    </w:p>
    <w:p w:rsidR="00BB5DB3" w:rsidRPr="00264E2F" w:rsidRDefault="00BB5DB3" w:rsidP="00BB5DB3">
      <w:pPr>
        <w:rPr>
          <w:rFonts w:ascii="Arial" w:hAnsi="Arial" w:cs="Arial"/>
        </w:rPr>
      </w:pPr>
    </w:p>
    <w:p w:rsidR="00BB5DB3" w:rsidRPr="00264E2F"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BB3C8C">
        <w:tc>
          <w:tcPr>
            <w:tcW w:w="10061" w:type="dxa"/>
            <w:shd w:val="clear" w:color="auto" w:fill="FFFF00"/>
          </w:tcPr>
          <w:p w:rsidR="00BB5DB3" w:rsidRPr="00264E2F" w:rsidRDefault="00166B2E" w:rsidP="0097764C">
            <w:pPr>
              <w:spacing w:before="60" w:after="60"/>
              <w:rPr>
                <w:rFonts w:ascii="Arial" w:hAnsi="Arial" w:cs="Arial"/>
                <w:sz w:val="22"/>
                <w:szCs w:val="22"/>
                <w:u w:val="single"/>
              </w:rPr>
            </w:pPr>
            <w:r w:rsidRPr="00166B2E">
              <w:rPr>
                <w:rFonts w:ascii="Arial" w:hAnsi="Arial" w:cs="Arial"/>
                <w:b/>
                <w:sz w:val="22"/>
                <w:szCs w:val="22"/>
              </w:rPr>
              <w:t xml:space="preserve">Activité pour le site d’implantation visé ci-dessus </w:t>
            </w:r>
            <w:r w:rsidR="00BB5DB3" w:rsidRPr="00264E2F">
              <w:rPr>
                <w:rFonts w:ascii="Arial" w:hAnsi="Arial" w:cs="Arial"/>
                <w:b/>
              </w:rPr>
              <w:t>(selon méthodologie INCa)</w:t>
            </w:r>
            <w:r w:rsidR="00BB5DB3" w:rsidRPr="00264E2F">
              <w:rPr>
                <w:rFonts w:ascii="Arial" w:hAnsi="Arial" w:cs="Arial"/>
                <w:b/>
                <w:sz w:val="22"/>
                <w:szCs w:val="22"/>
              </w:rPr>
              <w:t xml:space="preserve"> </w:t>
            </w:r>
          </w:p>
        </w:tc>
      </w:tr>
    </w:tbl>
    <w:p w:rsidR="00BB5DB3" w:rsidRPr="00264E2F" w:rsidRDefault="00BB5DB3" w:rsidP="00BB5DB3">
      <w:pPr>
        <w:rPr>
          <w:rFonts w:ascii="Arial" w:hAnsi="Arial" w:cs="Arial"/>
        </w:rPr>
      </w:pPr>
    </w:p>
    <w:p w:rsidR="0077314F" w:rsidRPr="00166B2E" w:rsidRDefault="0077314F" w:rsidP="0077314F">
      <w:pPr>
        <w:rPr>
          <w:rFonts w:ascii="Arial" w:hAnsi="Arial" w:cs="Arial"/>
          <w:u w:val="single"/>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992"/>
        <w:gridCol w:w="992"/>
        <w:gridCol w:w="1134"/>
        <w:gridCol w:w="2410"/>
      </w:tblGrid>
      <w:tr w:rsidR="0077314F" w:rsidRPr="00166B2E" w:rsidTr="00BB3C8C">
        <w:tc>
          <w:tcPr>
            <w:tcW w:w="4465" w:type="dxa"/>
            <w:shd w:val="clear" w:color="auto" w:fill="FFFF66"/>
            <w:vAlign w:val="center"/>
          </w:tcPr>
          <w:p w:rsidR="0077314F" w:rsidRPr="00166B2E" w:rsidRDefault="0077314F" w:rsidP="00FA5356">
            <w:pPr>
              <w:autoSpaceDE w:val="0"/>
              <w:autoSpaceDN w:val="0"/>
              <w:adjustRightInd w:val="0"/>
              <w:spacing w:before="60" w:after="60"/>
              <w:rPr>
                <w:rFonts w:ascii="Arial" w:hAnsi="Arial" w:cs="Arial"/>
                <w:sz w:val="22"/>
                <w:szCs w:val="22"/>
              </w:rPr>
            </w:pPr>
            <w:r w:rsidRPr="00166B2E">
              <w:rPr>
                <w:rFonts w:ascii="Arial" w:hAnsi="Arial" w:cs="Arial"/>
                <w:b/>
              </w:rPr>
              <w:t>Chirurgie des cancers</w:t>
            </w:r>
            <w:r w:rsidR="00127983">
              <w:rPr>
                <w:rFonts w:ascii="Arial" w:hAnsi="Arial" w:cs="Arial"/>
                <w:b/>
              </w:rPr>
              <w:t xml:space="preserve"> urologiques</w:t>
            </w:r>
          </w:p>
        </w:tc>
        <w:tc>
          <w:tcPr>
            <w:tcW w:w="992" w:type="dxa"/>
            <w:shd w:val="clear" w:color="auto" w:fill="FFFF66"/>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Année</w:t>
            </w:r>
            <w:r>
              <w:rPr>
                <w:rFonts w:ascii="Arial" w:hAnsi="Arial" w:cs="Arial"/>
                <w:b/>
              </w:rPr>
              <w:t xml:space="preserve"> 2015</w:t>
            </w:r>
          </w:p>
        </w:tc>
        <w:tc>
          <w:tcPr>
            <w:tcW w:w="992" w:type="dxa"/>
            <w:shd w:val="clear" w:color="auto" w:fill="FFFF66"/>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 xml:space="preserve">Année </w:t>
            </w:r>
            <w:r>
              <w:rPr>
                <w:rFonts w:ascii="Arial" w:hAnsi="Arial" w:cs="Arial"/>
                <w:b/>
              </w:rPr>
              <w:t>2016</w:t>
            </w:r>
          </w:p>
        </w:tc>
        <w:tc>
          <w:tcPr>
            <w:tcW w:w="1134" w:type="dxa"/>
            <w:shd w:val="clear" w:color="auto" w:fill="FFFF66"/>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 xml:space="preserve">Année </w:t>
            </w:r>
            <w:r>
              <w:rPr>
                <w:rFonts w:ascii="Arial" w:hAnsi="Arial" w:cs="Arial"/>
                <w:b/>
              </w:rPr>
              <w:t>2017</w:t>
            </w:r>
          </w:p>
        </w:tc>
        <w:tc>
          <w:tcPr>
            <w:tcW w:w="2410" w:type="dxa"/>
            <w:shd w:val="clear" w:color="auto" w:fill="FFFF66"/>
          </w:tcPr>
          <w:p w:rsidR="0077314F" w:rsidRPr="00127983" w:rsidRDefault="0077314F" w:rsidP="00FA5356">
            <w:pPr>
              <w:spacing w:before="60" w:after="60"/>
              <w:jc w:val="center"/>
              <w:rPr>
                <w:rFonts w:ascii="Arial" w:hAnsi="Arial" w:cs="Arial"/>
                <w:b/>
              </w:rPr>
            </w:pPr>
            <w:r w:rsidRPr="00127983">
              <w:rPr>
                <w:rFonts w:ascii="Arial" w:hAnsi="Arial" w:cs="Arial"/>
                <w:b/>
              </w:rPr>
              <w:t>Période ultérieure</w:t>
            </w:r>
          </w:p>
          <w:p w:rsidR="0077314F" w:rsidRPr="00166B2E" w:rsidRDefault="0077314F" w:rsidP="00FA5356">
            <w:pPr>
              <w:spacing w:before="60" w:after="60"/>
              <w:jc w:val="center"/>
              <w:rPr>
                <w:rFonts w:ascii="Arial" w:hAnsi="Arial" w:cs="Arial"/>
                <w:b/>
              </w:rPr>
            </w:pPr>
            <w:r w:rsidRPr="00127983">
              <w:rPr>
                <w:rFonts w:ascii="Arial" w:hAnsi="Arial" w:cs="Arial"/>
                <w:b/>
              </w:rPr>
              <w:t xml:space="preserve">préciser le début et la fin de la période prise en compte </w:t>
            </w:r>
          </w:p>
        </w:tc>
      </w:tr>
      <w:tr w:rsidR="0077314F" w:rsidRPr="00166B2E" w:rsidTr="00FA5356">
        <w:tc>
          <w:tcPr>
            <w:tcW w:w="4465" w:type="dxa"/>
            <w:vAlign w:val="center"/>
          </w:tcPr>
          <w:p w:rsidR="0077314F" w:rsidRPr="00166B2E" w:rsidRDefault="0077314F" w:rsidP="00127983">
            <w:pPr>
              <w:autoSpaceDE w:val="0"/>
              <w:autoSpaceDN w:val="0"/>
              <w:adjustRightInd w:val="0"/>
              <w:spacing w:before="120" w:after="120"/>
              <w:rPr>
                <w:rFonts w:ascii="Arial" w:hAnsi="Arial" w:cs="Arial"/>
                <w:sz w:val="22"/>
                <w:szCs w:val="22"/>
              </w:rPr>
            </w:pPr>
            <w:r w:rsidRPr="00264E2F">
              <w:rPr>
                <w:rFonts w:ascii="Arial" w:hAnsi="Arial" w:cs="Arial"/>
                <w:b/>
              </w:rPr>
              <w:t>Seuil d’activité minimale annuelle : 30 interventions</w:t>
            </w:r>
          </w:p>
        </w:tc>
        <w:tc>
          <w:tcPr>
            <w:tcW w:w="992" w:type="dxa"/>
            <w:vAlign w:val="center"/>
          </w:tcPr>
          <w:p w:rsidR="0077314F" w:rsidRPr="00166B2E" w:rsidRDefault="0077314F" w:rsidP="00FA5356">
            <w:pPr>
              <w:spacing w:before="60" w:after="60"/>
              <w:jc w:val="center"/>
              <w:rPr>
                <w:rFonts w:ascii="Arial" w:hAnsi="Arial" w:cs="Arial"/>
                <w:sz w:val="22"/>
                <w:szCs w:val="22"/>
              </w:rPr>
            </w:pPr>
          </w:p>
        </w:tc>
        <w:tc>
          <w:tcPr>
            <w:tcW w:w="992" w:type="dxa"/>
            <w:shd w:val="clear" w:color="auto" w:fill="auto"/>
            <w:vAlign w:val="center"/>
          </w:tcPr>
          <w:p w:rsidR="0077314F" w:rsidRPr="00166B2E" w:rsidRDefault="0077314F" w:rsidP="00FA5356">
            <w:pPr>
              <w:spacing w:before="60" w:after="60"/>
              <w:jc w:val="center"/>
              <w:rPr>
                <w:rFonts w:ascii="Arial" w:hAnsi="Arial" w:cs="Arial"/>
                <w:sz w:val="22"/>
                <w:szCs w:val="22"/>
              </w:rPr>
            </w:pPr>
          </w:p>
        </w:tc>
        <w:tc>
          <w:tcPr>
            <w:tcW w:w="1134" w:type="dxa"/>
            <w:vAlign w:val="center"/>
          </w:tcPr>
          <w:p w:rsidR="0077314F" w:rsidRPr="00166B2E" w:rsidRDefault="0077314F" w:rsidP="00FA5356">
            <w:pPr>
              <w:spacing w:before="60" w:after="60"/>
              <w:jc w:val="center"/>
              <w:rPr>
                <w:rFonts w:ascii="Arial" w:hAnsi="Arial" w:cs="Arial"/>
                <w:sz w:val="22"/>
                <w:szCs w:val="22"/>
              </w:rPr>
            </w:pPr>
          </w:p>
        </w:tc>
        <w:tc>
          <w:tcPr>
            <w:tcW w:w="2410" w:type="dxa"/>
            <w:vAlign w:val="center"/>
          </w:tcPr>
          <w:p w:rsidR="0077314F" w:rsidRPr="00166B2E" w:rsidRDefault="0077314F" w:rsidP="00FA5356">
            <w:pPr>
              <w:spacing w:before="60" w:after="60"/>
              <w:jc w:val="center"/>
              <w:rPr>
                <w:rFonts w:ascii="Arial" w:hAnsi="Arial" w:cs="Arial"/>
                <w:sz w:val="22"/>
                <w:szCs w:val="22"/>
              </w:rPr>
            </w:pPr>
          </w:p>
        </w:tc>
      </w:tr>
    </w:tbl>
    <w:p w:rsidR="0077314F" w:rsidRPr="00166B2E" w:rsidRDefault="0077314F" w:rsidP="0077314F">
      <w:pPr>
        <w:rPr>
          <w:rFonts w:ascii="Arial" w:hAnsi="Arial" w:cs="Arial"/>
        </w:rPr>
      </w:pPr>
    </w:p>
    <w:p w:rsidR="0097764C" w:rsidRDefault="0097764C" w:rsidP="00BB5DB3">
      <w:pPr>
        <w:rPr>
          <w:rFonts w:ascii="Arial" w:hAnsi="Arial" w:cs="Arial"/>
        </w:rPr>
      </w:pPr>
    </w:p>
    <w:p w:rsidR="00166B2E" w:rsidRPr="00166B2E" w:rsidRDefault="00166B2E" w:rsidP="00166B2E">
      <w:pPr>
        <w:rPr>
          <w:rFonts w:ascii="Arial" w:hAnsi="Arial" w:cs="Arial"/>
        </w:rPr>
      </w:pPr>
    </w:p>
    <w:p w:rsidR="00166B2E" w:rsidRPr="00166B2E" w:rsidRDefault="00166B2E" w:rsidP="00BB3C8C">
      <w:pPr>
        <w:pBdr>
          <w:top w:val="single" w:sz="4" w:space="1" w:color="auto"/>
          <w:left w:val="single" w:sz="4" w:space="4" w:color="auto"/>
          <w:bottom w:val="single" w:sz="4" w:space="1" w:color="auto"/>
          <w:right w:val="single" w:sz="4" w:space="4" w:color="auto"/>
        </w:pBdr>
        <w:shd w:val="clear" w:color="auto" w:fill="FFFF00"/>
        <w:rPr>
          <w:rFonts w:ascii="Arial" w:hAnsi="Arial" w:cs="Arial"/>
          <w:b/>
          <w:sz w:val="22"/>
          <w:szCs w:val="22"/>
        </w:rPr>
      </w:pPr>
      <w:r w:rsidRPr="00166B2E">
        <w:rPr>
          <w:rFonts w:ascii="Arial" w:hAnsi="Arial" w:cs="Arial"/>
          <w:b/>
          <w:sz w:val="22"/>
          <w:szCs w:val="22"/>
        </w:rPr>
        <w:t>Personnel</w:t>
      </w:r>
    </w:p>
    <w:p w:rsidR="00166B2E" w:rsidRPr="00166B2E" w:rsidRDefault="00166B2E" w:rsidP="00166B2E">
      <w:pPr>
        <w:rPr>
          <w:rFonts w:ascii="Arial" w:hAnsi="Arial" w:cs="Arial"/>
        </w:rPr>
      </w:pPr>
    </w:p>
    <w:p w:rsidR="00166B2E" w:rsidRPr="00166B2E" w:rsidRDefault="00166B2E" w:rsidP="00166B2E">
      <w:pPr>
        <w:rPr>
          <w:rFonts w:ascii="Arial" w:hAnsi="Arial" w:cs="Arial"/>
          <w:b/>
        </w:rPr>
      </w:pPr>
      <w:r w:rsidRPr="00166B2E">
        <w:rPr>
          <w:rFonts w:ascii="Arial" w:hAnsi="Arial" w:cs="Arial"/>
          <w:b/>
        </w:rPr>
        <w:t xml:space="preserve">Personnel médical </w:t>
      </w:r>
    </w:p>
    <w:p w:rsidR="00166B2E" w:rsidRDefault="00166B2E" w:rsidP="00166B2E">
      <w:pPr>
        <w:rPr>
          <w:rFonts w:ascii="Arial" w:hAnsi="Arial" w:cs="Arial"/>
        </w:rPr>
      </w:pPr>
    </w:p>
    <w:p w:rsidR="00A330EE" w:rsidRPr="00793904" w:rsidRDefault="00A330EE" w:rsidP="00A330EE">
      <w:pPr>
        <w:jc w:val="both"/>
        <w:rPr>
          <w:rFonts w:ascii="Arial" w:hAnsi="Arial" w:cs="Arial"/>
          <w:i/>
        </w:rPr>
      </w:pPr>
      <w:r w:rsidRPr="00793904">
        <w:rPr>
          <w:rFonts w:ascii="Arial" w:hAnsi="Arial" w:cs="Arial"/>
          <w:b/>
          <w:i/>
        </w:rPr>
        <w:t>Critère d’agrément Inca n°1.</w:t>
      </w:r>
      <w:r w:rsidRPr="00793904">
        <w:rPr>
          <w:rFonts w:ascii="Arial" w:hAnsi="Arial" w:cs="Arial"/>
          <w:i/>
        </w:rPr>
        <w:t> « Les chirurgiens qui exercent cette activité de soins sont titulaires d’une qualification dans la spécialité où ils interviennent et justifient d’une activité cancérologique régulière dans ce domaine, quel que soit l’établissement dans lequel elle est réalisée » :</w:t>
      </w:r>
    </w:p>
    <w:p w:rsidR="00F07458" w:rsidRPr="00127983" w:rsidRDefault="00F07458" w:rsidP="00F07458">
      <w:pPr>
        <w:rPr>
          <w:rFonts w:ascii="Arial" w:hAnsi="Arial" w:cs="Arial"/>
          <w:sz w:val="12"/>
          <w:szCs w:val="12"/>
        </w:rPr>
      </w:pPr>
    </w:p>
    <w:tbl>
      <w:tblPr>
        <w:tblStyle w:val="Grilledutableau"/>
        <w:tblW w:w="9923" w:type="dxa"/>
        <w:tblInd w:w="108" w:type="dxa"/>
        <w:tblLayout w:type="fixed"/>
        <w:tblLook w:val="04A0" w:firstRow="1" w:lastRow="0" w:firstColumn="1" w:lastColumn="0" w:noHBand="0" w:noVBand="1"/>
      </w:tblPr>
      <w:tblGrid>
        <w:gridCol w:w="4111"/>
        <w:gridCol w:w="2552"/>
        <w:gridCol w:w="992"/>
        <w:gridCol w:w="2268"/>
      </w:tblGrid>
      <w:tr w:rsidR="00F07458" w:rsidRPr="00166B2E" w:rsidTr="00E73AC9">
        <w:tc>
          <w:tcPr>
            <w:tcW w:w="9923" w:type="dxa"/>
            <w:gridSpan w:val="4"/>
            <w:shd w:val="clear" w:color="auto" w:fill="FFFF66"/>
          </w:tcPr>
          <w:p w:rsidR="00F07458" w:rsidRPr="00166B2E" w:rsidRDefault="00F07458" w:rsidP="00F07458">
            <w:pPr>
              <w:spacing w:before="60" w:after="60"/>
              <w:jc w:val="center"/>
              <w:rPr>
                <w:rFonts w:ascii="Arial" w:hAnsi="Arial" w:cs="Arial"/>
              </w:rPr>
            </w:pPr>
            <w:r w:rsidRPr="00166B2E">
              <w:rPr>
                <w:rFonts w:ascii="Arial" w:hAnsi="Arial" w:cs="Arial"/>
                <w:b/>
              </w:rPr>
              <w:t xml:space="preserve">Chirurgie carcinologique </w:t>
            </w:r>
            <w:r>
              <w:rPr>
                <w:rFonts w:ascii="Arial" w:hAnsi="Arial" w:cs="Arial"/>
                <w:b/>
              </w:rPr>
              <w:t>urologique</w:t>
            </w:r>
          </w:p>
        </w:tc>
      </w:tr>
      <w:tr w:rsidR="00E73AC9" w:rsidRPr="00166B2E" w:rsidTr="00E73AC9">
        <w:tc>
          <w:tcPr>
            <w:tcW w:w="4111" w:type="dxa"/>
            <w:vMerge w:val="restart"/>
            <w:shd w:val="clear" w:color="auto" w:fill="FFFF66"/>
            <w:vAlign w:val="center"/>
          </w:tcPr>
          <w:p w:rsidR="00E73AC9" w:rsidRPr="00166B2E" w:rsidRDefault="00E73AC9" w:rsidP="002F2CC1">
            <w:pPr>
              <w:jc w:val="center"/>
              <w:rPr>
                <w:rFonts w:ascii="Arial" w:hAnsi="Arial" w:cs="Arial"/>
              </w:rPr>
            </w:pPr>
            <w:r w:rsidRPr="00166B2E">
              <w:rPr>
                <w:rFonts w:ascii="Arial" w:hAnsi="Arial" w:cs="Arial"/>
                <w:b/>
              </w:rPr>
              <w:t>Noms</w:t>
            </w:r>
            <w:r>
              <w:rPr>
                <w:rFonts w:ascii="Arial" w:hAnsi="Arial" w:cs="Arial"/>
                <w:b/>
              </w:rPr>
              <w:t>/prénoms</w:t>
            </w:r>
            <w:r w:rsidRPr="00166B2E">
              <w:rPr>
                <w:rFonts w:ascii="Arial" w:hAnsi="Arial" w:cs="Arial"/>
                <w:b/>
              </w:rPr>
              <w:t xml:space="preserve"> des chirurgiens</w:t>
            </w:r>
          </w:p>
        </w:tc>
        <w:tc>
          <w:tcPr>
            <w:tcW w:w="2552" w:type="dxa"/>
            <w:vMerge w:val="restart"/>
            <w:shd w:val="clear" w:color="auto" w:fill="FFFF66"/>
            <w:vAlign w:val="center"/>
          </w:tcPr>
          <w:p w:rsidR="00E73AC9" w:rsidRPr="00166B2E" w:rsidRDefault="00E73AC9" w:rsidP="002F2CC1">
            <w:pPr>
              <w:jc w:val="center"/>
              <w:rPr>
                <w:rFonts w:ascii="Arial" w:hAnsi="Arial" w:cs="Arial"/>
                <w:b/>
              </w:rPr>
            </w:pPr>
            <w:r w:rsidRPr="00166B2E">
              <w:rPr>
                <w:rFonts w:ascii="Arial" w:hAnsi="Arial" w:cs="Arial"/>
                <w:b/>
              </w:rPr>
              <w:t>Spécialité et compétence ordinale</w:t>
            </w:r>
          </w:p>
        </w:tc>
        <w:tc>
          <w:tcPr>
            <w:tcW w:w="3260" w:type="dxa"/>
            <w:gridSpan w:val="2"/>
            <w:shd w:val="clear" w:color="auto" w:fill="FFFF66"/>
          </w:tcPr>
          <w:p w:rsidR="00E73AC9" w:rsidRPr="00166B2E" w:rsidRDefault="00E73AC9" w:rsidP="00E73AC9">
            <w:pPr>
              <w:jc w:val="center"/>
              <w:rPr>
                <w:rFonts w:ascii="Arial" w:hAnsi="Arial" w:cs="Arial"/>
                <w:b/>
              </w:rPr>
            </w:pPr>
            <w:r w:rsidRPr="00793904">
              <w:rPr>
                <w:rFonts w:ascii="Arial" w:hAnsi="Arial" w:cs="Arial"/>
                <w:b/>
              </w:rPr>
              <w:t xml:space="preserve">Nombre d’interventions en chirurgie des cancers </w:t>
            </w:r>
            <w:r>
              <w:rPr>
                <w:rFonts w:ascii="Arial" w:hAnsi="Arial" w:cs="Arial"/>
                <w:b/>
              </w:rPr>
              <w:t>urologiques</w:t>
            </w:r>
            <w:r w:rsidRPr="00793904">
              <w:rPr>
                <w:rFonts w:ascii="Arial" w:hAnsi="Arial" w:cs="Arial"/>
                <w:b/>
              </w:rPr>
              <w:t xml:space="preserve"> réalisées</w:t>
            </w:r>
            <w:r>
              <w:rPr>
                <w:rFonts w:ascii="Arial" w:hAnsi="Arial" w:cs="Arial"/>
                <w:b/>
              </w:rPr>
              <w:t xml:space="preserve"> en </w:t>
            </w:r>
          </w:p>
        </w:tc>
      </w:tr>
      <w:tr w:rsidR="00E73AC9" w:rsidRPr="00166B2E" w:rsidTr="00F27CEE">
        <w:tc>
          <w:tcPr>
            <w:tcW w:w="4111" w:type="dxa"/>
            <w:vMerge/>
          </w:tcPr>
          <w:p w:rsidR="00E73AC9" w:rsidRPr="00166B2E" w:rsidRDefault="00E73AC9" w:rsidP="00FA5356">
            <w:pPr>
              <w:jc w:val="both"/>
              <w:rPr>
                <w:rFonts w:ascii="Arial" w:hAnsi="Arial" w:cs="Arial"/>
              </w:rPr>
            </w:pPr>
          </w:p>
        </w:tc>
        <w:tc>
          <w:tcPr>
            <w:tcW w:w="2552" w:type="dxa"/>
            <w:vMerge/>
          </w:tcPr>
          <w:p w:rsidR="00E73AC9" w:rsidRPr="00166B2E" w:rsidRDefault="00E73AC9" w:rsidP="00FA5356">
            <w:pPr>
              <w:jc w:val="both"/>
              <w:rPr>
                <w:rFonts w:ascii="Arial" w:hAnsi="Arial" w:cs="Arial"/>
              </w:rPr>
            </w:pPr>
          </w:p>
        </w:tc>
        <w:tc>
          <w:tcPr>
            <w:tcW w:w="992" w:type="dxa"/>
            <w:shd w:val="clear" w:color="auto" w:fill="FFFF66"/>
            <w:vAlign w:val="center"/>
          </w:tcPr>
          <w:p w:rsidR="00E73AC9" w:rsidRPr="00E73AC9" w:rsidRDefault="00E73AC9" w:rsidP="00E73AC9">
            <w:pPr>
              <w:jc w:val="center"/>
              <w:rPr>
                <w:rFonts w:ascii="Arial" w:hAnsi="Arial" w:cs="Arial"/>
                <w:b/>
              </w:rPr>
            </w:pPr>
            <w:r w:rsidRPr="00E73AC9">
              <w:rPr>
                <w:rFonts w:ascii="Arial" w:hAnsi="Arial" w:cs="Arial"/>
                <w:b/>
              </w:rPr>
              <w:t>2017</w:t>
            </w:r>
          </w:p>
        </w:tc>
        <w:tc>
          <w:tcPr>
            <w:tcW w:w="2268" w:type="dxa"/>
            <w:shd w:val="clear" w:color="auto" w:fill="FFFF66"/>
          </w:tcPr>
          <w:p w:rsidR="00E73AC9" w:rsidRPr="00E73AC9" w:rsidRDefault="00E73AC9" w:rsidP="00E73AC9">
            <w:pPr>
              <w:rPr>
                <w:rFonts w:ascii="Arial" w:hAnsi="Arial" w:cs="Arial"/>
                <w:b/>
              </w:rPr>
            </w:pPr>
            <w:r w:rsidRPr="00E73AC9">
              <w:rPr>
                <w:rFonts w:ascii="Arial" w:hAnsi="Arial" w:cs="Arial"/>
                <w:b/>
              </w:rPr>
              <w:t xml:space="preserve">2018 </w:t>
            </w:r>
            <w:r w:rsidRPr="00E73AC9">
              <w:rPr>
                <w:rFonts w:ascii="Arial" w:hAnsi="Arial" w:cs="Arial"/>
              </w:rPr>
              <w:t>(préciser le début et la fin de la période prise en compte)</w:t>
            </w:r>
            <w:r w:rsidRPr="00E73AC9">
              <w:rPr>
                <w:rFonts w:ascii="Arial" w:hAnsi="Arial" w:cs="Arial"/>
                <w:b/>
              </w:rPr>
              <w:t xml:space="preserve"> </w:t>
            </w:r>
          </w:p>
        </w:tc>
      </w:tr>
      <w:tr w:rsidR="004B3113" w:rsidRPr="00166B2E" w:rsidTr="00E73AC9">
        <w:tc>
          <w:tcPr>
            <w:tcW w:w="4111" w:type="dxa"/>
          </w:tcPr>
          <w:p w:rsidR="004B3113" w:rsidRPr="00166B2E" w:rsidRDefault="004B3113" w:rsidP="00FA5356">
            <w:pPr>
              <w:jc w:val="both"/>
              <w:rPr>
                <w:rFonts w:ascii="Arial" w:hAnsi="Arial" w:cs="Arial"/>
              </w:rPr>
            </w:pPr>
          </w:p>
        </w:tc>
        <w:tc>
          <w:tcPr>
            <w:tcW w:w="2552" w:type="dxa"/>
          </w:tcPr>
          <w:p w:rsidR="004B3113" w:rsidRPr="00166B2E" w:rsidRDefault="004B3113" w:rsidP="00FA5356">
            <w:pPr>
              <w:jc w:val="both"/>
              <w:rPr>
                <w:rFonts w:ascii="Arial" w:hAnsi="Arial" w:cs="Arial"/>
              </w:rPr>
            </w:pPr>
          </w:p>
        </w:tc>
        <w:tc>
          <w:tcPr>
            <w:tcW w:w="992" w:type="dxa"/>
          </w:tcPr>
          <w:p w:rsidR="004B3113" w:rsidRPr="00166B2E" w:rsidRDefault="004B3113" w:rsidP="00FA5356">
            <w:pPr>
              <w:jc w:val="both"/>
              <w:rPr>
                <w:rFonts w:ascii="Arial" w:hAnsi="Arial" w:cs="Arial"/>
              </w:rPr>
            </w:pPr>
          </w:p>
        </w:tc>
        <w:tc>
          <w:tcPr>
            <w:tcW w:w="2268" w:type="dxa"/>
          </w:tcPr>
          <w:p w:rsidR="004B3113" w:rsidRPr="00166B2E" w:rsidRDefault="004B3113" w:rsidP="00FA5356">
            <w:pPr>
              <w:jc w:val="both"/>
              <w:rPr>
                <w:rFonts w:ascii="Arial" w:hAnsi="Arial" w:cs="Arial"/>
              </w:rPr>
            </w:pPr>
          </w:p>
        </w:tc>
      </w:tr>
      <w:tr w:rsidR="00E73AC9" w:rsidRPr="00166B2E" w:rsidTr="00E73AC9">
        <w:tc>
          <w:tcPr>
            <w:tcW w:w="4111" w:type="dxa"/>
          </w:tcPr>
          <w:p w:rsidR="00E73AC9" w:rsidRPr="00166B2E" w:rsidRDefault="00E73AC9" w:rsidP="00FA5356">
            <w:pPr>
              <w:jc w:val="both"/>
              <w:rPr>
                <w:rFonts w:ascii="Arial" w:hAnsi="Arial" w:cs="Arial"/>
              </w:rPr>
            </w:pPr>
          </w:p>
        </w:tc>
        <w:tc>
          <w:tcPr>
            <w:tcW w:w="2552" w:type="dxa"/>
          </w:tcPr>
          <w:p w:rsidR="00E73AC9" w:rsidRPr="00166B2E" w:rsidRDefault="00E73AC9" w:rsidP="00FA5356">
            <w:pPr>
              <w:jc w:val="both"/>
              <w:rPr>
                <w:rFonts w:ascii="Arial" w:hAnsi="Arial" w:cs="Arial"/>
              </w:rPr>
            </w:pPr>
          </w:p>
        </w:tc>
        <w:tc>
          <w:tcPr>
            <w:tcW w:w="992" w:type="dxa"/>
          </w:tcPr>
          <w:p w:rsidR="00E73AC9" w:rsidRPr="00166B2E" w:rsidRDefault="00E73AC9" w:rsidP="00FA5356">
            <w:pPr>
              <w:jc w:val="both"/>
              <w:rPr>
                <w:rFonts w:ascii="Arial" w:hAnsi="Arial" w:cs="Arial"/>
              </w:rPr>
            </w:pPr>
          </w:p>
        </w:tc>
        <w:tc>
          <w:tcPr>
            <w:tcW w:w="2268" w:type="dxa"/>
          </w:tcPr>
          <w:p w:rsidR="00E73AC9" w:rsidRPr="00166B2E" w:rsidRDefault="00E73AC9" w:rsidP="00FA5356">
            <w:pPr>
              <w:jc w:val="both"/>
              <w:rPr>
                <w:rFonts w:ascii="Arial" w:hAnsi="Arial" w:cs="Arial"/>
              </w:rPr>
            </w:pPr>
          </w:p>
        </w:tc>
      </w:tr>
      <w:tr w:rsidR="004B3113" w:rsidRPr="00166B2E" w:rsidTr="00E73AC9">
        <w:tc>
          <w:tcPr>
            <w:tcW w:w="4111" w:type="dxa"/>
          </w:tcPr>
          <w:p w:rsidR="004B3113" w:rsidRPr="00166B2E" w:rsidRDefault="004B3113" w:rsidP="00FA5356">
            <w:pPr>
              <w:jc w:val="both"/>
              <w:rPr>
                <w:rFonts w:ascii="Arial" w:hAnsi="Arial" w:cs="Arial"/>
              </w:rPr>
            </w:pPr>
          </w:p>
        </w:tc>
        <w:tc>
          <w:tcPr>
            <w:tcW w:w="2552" w:type="dxa"/>
          </w:tcPr>
          <w:p w:rsidR="004B3113" w:rsidRPr="00166B2E" w:rsidRDefault="004B3113" w:rsidP="00FA5356">
            <w:pPr>
              <w:jc w:val="both"/>
              <w:rPr>
                <w:rFonts w:ascii="Arial" w:hAnsi="Arial" w:cs="Arial"/>
              </w:rPr>
            </w:pPr>
          </w:p>
        </w:tc>
        <w:tc>
          <w:tcPr>
            <w:tcW w:w="992" w:type="dxa"/>
          </w:tcPr>
          <w:p w:rsidR="004B3113" w:rsidRPr="00166B2E" w:rsidRDefault="004B3113" w:rsidP="00FA5356">
            <w:pPr>
              <w:jc w:val="both"/>
              <w:rPr>
                <w:rFonts w:ascii="Arial" w:hAnsi="Arial" w:cs="Arial"/>
              </w:rPr>
            </w:pPr>
          </w:p>
        </w:tc>
        <w:tc>
          <w:tcPr>
            <w:tcW w:w="2268" w:type="dxa"/>
          </w:tcPr>
          <w:p w:rsidR="004B3113" w:rsidRPr="00166B2E" w:rsidRDefault="004B3113" w:rsidP="00FA5356">
            <w:pPr>
              <w:jc w:val="both"/>
              <w:rPr>
                <w:rFonts w:ascii="Arial" w:hAnsi="Arial" w:cs="Arial"/>
              </w:rPr>
            </w:pPr>
          </w:p>
        </w:tc>
      </w:tr>
      <w:tr w:rsidR="004B3113" w:rsidRPr="00166B2E" w:rsidTr="00E73AC9">
        <w:tc>
          <w:tcPr>
            <w:tcW w:w="4111" w:type="dxa"/>
          </w:tcPr>
          <w:p w:rsidR="004B3113" w:rsidRPr="00166B2E" w:rsidRDefault="004B3113" w:rsidP="00FA5356">
            <w:pPr>
              <w:jc w:val="both"/>
              <w:rPr>
                <w:rFonts w:ascii="Arial" w:hAnsi="Arial" w:cs="Arial"/>
              </w:rPr>
            </w:pPr>
          </w:p>
        </w:tc>
        <w:tc>
          <w:tcPr>
            <w:tcW w:w="2552" w:type="dxa"/>
          </w:tcPr>
          <w:p w:rsidR="004B3113" w:rsidRPr="00166B2E" w:rsidRDefault="004B3113" w:rsidP="00FA5356">
            <w:pPr>
              <w:jc w:val="both"/>
              <w:rPr>
                <w:rFonts w:ascii="Arial" w:hAnsi="Arial" w:cs="Arial"/>
              </w:rPr>
            </w:pPr>
          </w:p>
        </w:tc>
        <w:tc>
          <w:tcPr>
            <w:tcW w:w="992" w:type="dxa"/>
          </w:tcPr>
          <w:p w:rsidR="004B3113" w:rsidRPr="00166B2E" w:rsidRDefault="004B3113" w:rsidP="00FA5356">
            <w:pPr>
              <w:jc w:val="both"/>
              <w:rPr>
                <w:rFonts w:ascii="Arial" w:hAnsi="Arial" w:cs="Arial"/>
              </w:rPr>
            </w:pPr>
          </w:p>
        </w:tc>
        <w:tc>
          <w:tcPr>
            <w:tcW w:w="2268" w:type="dxa"/>
          </w:tcPr>
          <w:p w:rsidR="004B3113" w:rsidRPr="00166B2E" w:rsidRDefault="004B3113" w:rsidP="00FA5356">
            <w:pPr>
              <w:jc w:val="both"/>
              <w:rPr>
                <w:rFonts w:ascii="Arial" w:hAnsi="Arial" w:cs="Arial"/>
              </w:rPr>
            </w:pPr>
          </w:p>
        </w:tc>
      </w:tr>
      <w:tr w:rsidR="004B3113" w:rsidRPr="00166B2E" w:rsidTr="00E73AC9">
        <w:tc>
          <w:tcPr>
            <w:tcW w:w="4111" w:type="dxa"/>
          </w:tcPr>
          <w:p w:rsidR="004B3113" w:rsidRPr="00166B2E" w:rsidRDefault="004B3113" w:rsidP="00FA5356">
            <w:pPr>
              <w:jc w:val="both"/>
              <w:rPr>
                <w:rFonts w:ascii="Arial" w:hAnsi="Arial" w:cs="Arial"/>
              </w:rPr>
            </w:pPr>
          </w:p>
        </w:tc>
        <w:tc>
          <w:tcPr>
            <w:tcW w:w="2552" w:type="dxa"/>
          </w:tcPr>
          <w:p w:rsidR="004B3113" w:rsidRPr="00166B2E" w:rsidRDefault="004B3113" w:rsidP="00FA5356">
            <w:pPr>
              <w:jc w:val="both"/>
              <w:rPr>
                <w:rFonts w:ascii="Arial" w:hAnsi="Arial" w:cs="Arial"/>
              </w:rPr>
            </w:pPr>
          </w:p>
        </w:tc>
        <w:tc>
          <w:tcPr>
            <w:tcW w:w="992" w:type="dxa"/>
          </w:tcPr>
          <w:p w:rsidR="004B3113" w:rsidRPr="00166B2E" w:rsidRDefault="004B3113" w:rsidP="00FA5356">
            <w:pPr>
              <w:jc w:val="both"/>
              <w:rPr>
                <w:rFonts w:ascii="Arial" w:hAnsi="Arial" w:cs="Arial"/>
              </w:rPr>
            </w:pPr>
          </w:p>
        </w:tc>
        <w:tc>
          <w:tcPr>
            <w:tcW w:w="2268" w:type="dxa"/>
          </w:tcPr>
          <w:p w:rsidR="004B3113" w:rsidRPr="00166B2E" w:rsidRDefault="004B3113" w:rsidP="00FA5356">
            <w:pPr>
              <w:jc w:val="both"/>
              <w:rPr>
                <w:rFonts w:ascii="Arial" w:hAnsi="Arial" w:cs="Arial"/>
              </w:rPr>
            </w:pPr>
          </w:p>
        </w:tc>
      </w:tr>
      <w:tr w:rsidR="004B3113" w:rsidRPr="00166B2E" w:rsidTr="00E73AC9">
        <w:tc>
          <w:tcPr>
            <w:tcW w:w="4111" w:type="dxa"/>
          </w:tcPr>
          <w:p w:rsidR="004B3113" w:rsidRPr="00166B2E" w:rsidRDefault="004B3113" w:rsidP="00FA5356">
            <w:pPr>
              <w:jc w:val="both"/>
              <w:rPr>
                <w:rFonts w:ascii="Arial" w:hAnsi="Arial" w:cs="Arial"/>
              </w:rPr>
            </w:pPr>
          </w:p>
        </w:tc>
        <w:tc>
          <w:tcPr>
            <w:tcW w:w="2552" w:type="dxa"/>
          </w:tcPr>
          <w:p w:rsidR="004B3113" w:rsidRPr="00166B2E" w:rsidRDefault="004B3113" w:rsidP="00FA5356">
            <w:pPr>
              <w:jc w:val="both"/>
              <w:rPr>
                <w:rFonts w:ascii="Arial" w:hAnsi="Arial" w:cs="Arial"/>
              </w:rPr>
            </w:pPr>
          </w:p>
        </w:tc>
        <w:tc>
          <w:tcPr>
            <w:tcW w:w="992" w:type="dxa"/>
          </w:tcPr>
          <w:p w:rsidR="004B3113" w:rsidRPr="00166B2E" w:rsidRDefault="004B3113" w:rsidP="00FA5356">
            <w:pPr>
              <w:jc w:val="both"/>
              <w:rPr>
                <w:rFonts w:ascii="Arial" w:hAnsi="Arial" w:cs="Arial"/>
              </w:rPr>
            </w:pPr>
          </w:p>
        </w:tc>
        <w:tc>
          <w:tcPr>
            <w:tcW w:w="2268" w:type="dxa"/>
          </w:tcPr>
          <w:p w:rsidR="004B3113" w:rsidRPr="00166B2E" w:rsidRDefault="004B3113" w:rsidP="00FA5356">
            <w:pPr>
              <w:jc w:val="both"/>
              <w:rPr>
                <w:rFonts w:ascii="Arial" w:hAnsi="Arial" w:cs="Arial"/>
              </w:rPr>
            </w:pPr>
          </w:p>
        </w:tc>
      </w:tr>
    </w:tbl>
    <w:p w:rsidR="00F07458" w:rsidRPr="00166B2E" w:rsidRDefault="00F07458" w:rsidP="00F07458">
      <w:pPr>
        <w:rPr>
          <w:rFonts w:ascii="Arial" w:hAnsi="Arial" w:cs="Arial"/>
        </w:rPr>
      </w:pPr>
    </w:p>
    <w:p w:rsidR="00166B2E" w:rsidRPr="00166B2E" w:rsidRDefault="00166B2E" w:rsidP="00166B2E">
      <w:pPr>
        <w:rPr>
          <w:rFonts w:ascii="Arial" w:hAnsi="Arial" w:cs="Arial"/>
        </w:rPr>
      </w:pPr>
    </w:p>
    <w:p w:rsidR="00936F92" w:rsidRPr="00127983" w:rsidRDefault="00166B2E" w:rsidP="00936F92">
      <w:pPr>
        <w:rPr>
          <w:rFonts w:ascii="Arial" w:hAnsi="Arial" w:cs="Arial"/>
          <w:b/>
        </w:rPr>
      </w:pPr>
      <w:r w:rsidRPr="00166B2E">
        <w:rPr>
          <w:rFonts w:ascii="Arial" w:hAnsi="Arial" w:cs="Arial"/>
          <w:b/>
        </w:rPr>
        <w:t>Personnel non médical</w:t>
      </w:r>
      <w:r w:rsidR="00936F92" w:rsidRPr="00127983">
        <w:rPr>
          <w:rFonts w:ascii="Arial" w:hAnsi="Arial" w:cs="Arial"/>
          <w:b/>
        </w:rPr>
        <w:t>: (globaliser pour le ou les services concernés : si plusieurs services, le préciser)</w:t>
      </w:r>
    </w:p>
    <w:p w:rsidR="00166B2E" w:rsidRPr="00127983" w:rsidRDefault="00166B2E" w:rsidP="00166B2E">
      <w:pPr>
        <w:rPr>
          <w:rFonts w:ascii="Arial" w:hAnsi="Arial" w:cs="Arial"/>
          <w:b/>
          <w:sz w:val="12"/>
          <w:szCs w:val="12"/>
        </w:rPr>
      </w:pPr>
    </w:p>
    <w:tbl>
      <w:tblPr>
        <w:tblStyle w:val="Grilledutableau"/>
        <w:tblW w:w="0" w:type="auto"/>
        <w:tblLook w:val="04A0" w:firstRow="1" w:lastRow="0" w:firstColumn="1" w:lastColumn="0" w:noHBand="0" w:noVBand="1"/>
      </w:tblPr>
      <w:tblGrid>
        <w:gridCol w:w="3353"/>
        <w:gridCol w:w="3354"/>
        <w:gridCol w:w="3354"/>
      </w:tblGrid>
      <w:tr w:rsidR="00166B2E" w:rsidRPr="00166B2E" w:rsidTr="00BB3C8C">
        <w:tc>
          <w:tcPr>
            <w:tcW w:w="3353" w:type="dxa"/>
            <w:shd w:val="clear" w:color="auto" w:fill="FFFF66"/>
          </w:tcPr>
          <w:p w:rsidR="00166B2E" w:rsidRPr="00166B2E" w:rsidRDefault="00166B2E" w:rsidP="00166B2E">
            <w:pPr>
              <w:jc w:val="center"/>
              <w:rPr>
                <w:rFonts w:ascii="Arial" w:hAnsi="Arial" w:cs="Arial"/>
                <w:b/>
              </w:rPr>
            </w:pPr>
            <w:r w:rsidRPr="00166B2E">
              <w:rPr>
                <w:rFonts w:ascii="Arial" w:hAnsi="Arial" w:cs="Arial"/>
                <w:b/>
              </w:rPr>
              <w:t>Catégorie</w:t>
            </w:r>
          </w:p>
        </w:tc>
        <w:tc>
          <w:tcPr>
            <w:tcW w:w="3354" w:type="dxa"/>
            <w:shd w:val="clear" w:color="auto" w:fill="FFFF66"/>
          </w:tcPr>
          <w:p w:rsidR="00166B2E" w:rsidRPr="00166B2E" w:rsidRDefault="00166B2E" w:rsidP="00166B2E">
            <w:pPr>
              <w:jc w:val="center"/>
              <w:rPr>
                <w:rFonts w:ascii="Arial" w:hAnsi="Arial" w:cs="Arial"/>
                <w:b/>
              </w:rPr>
            </w:pPr>
            <w:r w:rsidRPr="00166B2E">
              <w:rPr>
                <w:rFonts w:ascii="Arial" w:hAnsi="Arial" w:cs="Arial"/>
                <w:b/>
              </w:rPr>
              <w:t>Nombre</w:t>
            </w:r>
          </w:p>
        </w:tc>
        <w:tc>
          <w:tcPr>
            <w:tcW w:w="3354" w:type="dxa"/>
            <w:shd w:val="clear" w:color="auto" w:fill="FFFF66"/>
          </w:tcPr>
          <w:p w:rsidR="00166B2E" w:rsidRPr="00166B2E" w:rsidRDefault="00166B2E" w:rsidP="00166B2E">
            <w:pPr>
              <w:jc w:val="center"/>
              <w:rPr>
                <w:rFonts w:ascii="Arial" w:hAnsi="Arial" w:cs="Arial"/>
                <w:b/>
              </w:rPr>
            </w:pPr>
            <w:r w:rsidRPr="00166B2E">
              <w:rPr>
                <w:rFonts w:ascii="Arial" w:hAnsi="Arial" w:cs="Arial"/>
                <w:b/>
              </w:rPr>
              <w:t>ETP</w:t>
            </w:r>
          </w:p>
        </w:tc>
      </w:tr>
      <w:tr w:rsidR="00166B2E" w:rsidRPr="00166B2E" w:rsidTr="00166B2E">
        <w:tc>
          <w:tcPr>
            <w:tcW w:w="3353" w:type="dxa"/>
          </w:tcPr>
          <w:p w:rsidR="00166B2E" w:rsidRPr="00166B2E" w:rsidRDefault="00166B2E" w:rsidP="00166B2E">
            <w:pPr>
              <w:rPr>
                <w:rFonts w:ascii="Arial" w:hAnsi="Arial" w:cs="Arial"/>
              </w:rPr>
            </w:pPr>
            <w:r w:rsidRPr="00166B2E">
              <w:rPr>
                <w:rFonts w:ascii="Arial" w:hAnsi="Arial" w:cs="Arial"/>
              </w:rPr>
              <w:t>IDE</w:t>
            </w:r>
          </w:p>
        </w:tc>
        <w:tc>
          <w:tcPr>
            <w:tcW w:w="3354" w:type="dxa"/>
          </w:tcPr>
          <w:p w:rsidR="00166B2E" w:rsidRPr="00166B2E" w:rsidRDefault="00166B2E" w:rsidP="00166B2E">
            <w:pPr>
              <w:rPr>
                <w:rFonts w:ascii="Arial" w:hAnsi="Arial" w:cs="Arial"/>
              </w:rPr>
            </w:pPr>
          </w:p>
        </w:tc>
        <w:tc>
          <w:tcPr>
            <w:tcW w:w="3354" w:type="dxa"/>
          </w:tcPr>
          <w:p w:rsidR="00166B2E" w:rsidRPr="00166B2E" w:rsidRDefault="00166B2E" w:rsidP="00166B2E">
            <w:pPr>
              <w:rPr>
                <w:rFonts w:ascii="Arial" w:hAnsi="Arial" w:cs="Arial"/>
              </w:rPr>
            </w:pPr>
          </w:p>
        </w:tc>
      </w:tr>
      <w:tr w:rsidR="00166B2E" w:rsidRPr="00166B2E" w:rsidTr="00166B2E">
        <w:tc>
          <w:tcPr>
            <w:tcW w:w="3353" w:type="dxa"/>
          </w:tcPr>
          <w:p w:rsidR="00166B2E" w:rsidRPr="00166B2E" w:rsidRDefault="00166B2E" w:rsidP="00166B2E">
            <w:pPr>
              <w:rPr>
                <w:rFonts w:ascii="Arial" w:hAnsi="Arial" w:cs="Arial"/>
              </w:rPr>
            </w:pPr>
            <w:r w:rsidRPr="00166B2E">
              <w:rPr>
                <w:rFonts w:ascii="Arial" w:hAnsi="Arial" w:cs="Arial"/>
              </w:rPr>
              <w:t>A</w:t>
            </w:r>
            <w:r w:rsidR="00793904">
              <w:rPr>
                <w:rFonts w:ascii="Arial" w:hAnsi="Arial" w:cs="Arial"/>
              </w:rPr>
              <w:t>ides-</w:t>
            </w:r>
            <w:r w:rsidRPr="00166B2E">
              <w:rPr>
                <w:rFonts w:ascii="Arial" w:hAnsi="Arial" w:cs="Arial"/>
              </w:rPr>
              <w:t>S</w:t>
            </w:r>
            <w:r w:rsidR="00793904">
              <w:rPr>
                <w:rFonts w:ascii="Arial" w:hAnsi="Arial" w:cs="Arial"/>
              </w:rPr>
              <w:t>oignants</w:t>
            </w:r>
          </w:p>
        </w:tc>
        <w:tc>
          <w:tcPr>
            <w:tcW w:w="3354" w:type="dxa"/>
          </w:tcPr>
          <w:p w:rsidR="00166B2E" w:rsidRPr="00166B2E" w:rsidRDefault="00166B2E" w:rsidP="00166B2E">
            <w:pPr>
              <w:rPr>
                <w:rFonts w:ascii="Arial" w:hAnsi="Arial" w:cs="Arial"/>
              </w:rPr>
            </w:pPr>
          </w:p>
        </w:tc>
        <w:tc>
          <w:tcPr>
            <w:tcW w:w="3354" w:type="dxa"/>
          </w:tcPr>
          <w:p w:rsidR="00166B2E" w:rsidRPr="00166B2E" w:rsidRDefault="00166B2E" w:rsidP="00166B2E">
            <w:pPr>
              <w:rPr>
                <w:rFonts w:ascii="Arial" w:hAnsi="Arial" w:cs="Arial"/>
              </w:rPr>
            </w:pPr>
          </w:p>
        </w:tc>
      </w:tr>
      <w:tr w:rsidR="00166B2E" w:rsidTr="00166B2E">
        <w:tc>
          <w:tcPr>
            <w:tcW w:w="3353" w:type="dxa"/>
          </w:tcPr>
          <w:p w:rsidR="00166B2E" w:rsidRDefault="00166B2E" w:rsidP="00166B2E">
            <w:pPr>
              <w:rPr>
                <w:rFonts w:ascii="Arial" w:hAnsi="Arial" w:cs="Arial"/>
              </w:rPr>
            </w:pPr>
            <w:r w:rsidRPr="00166B2E">
              <w:rPr>
                <w:rFonts w:ascii="Arial" w:hAnsi="Arial" w:cs="Arial"/>
              </w:rPr>
              <w:t>Autres</w:t>
            </w:r>
          </w:p>
        </w:tc>
        <w:tc>
          <w:tcPr>
            <w:tcW w:w="3354"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r>
      <w:tr w:rsidR="00166B2E" w:rsidTr="00166B2E">
        <w:tc>
          <w:tcPr>
            <w:tcW w:w="3353"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r>
    </w:tbl>
    <w:p w:rsidR="00166B2E" w:rsidRDefault="00166B2E" w:rsidP="00166B2E">
      <w:pPr>
        <w:rPr>
          <w:rFonts w:ascii="Arial" w:hAnsi="Arial" w:cs="Arial"/>
        </w:rPr>
      </w:pPr>
    </w:p>
    <w:p w:rsidR="00BB5DB3" w:rsidRDefault="00BB5DB3" w:rsidP="00BB5DB3">
      <w:pPr>
        <w:rPr>
          <w:rFonts w:ascii="Arial" w:hAnsi="Arial" w:cs="Arial"/>
        </w:rPr>
      </w:pPr>
    </w:p>
    <w:p w:rsidR="00BB5DB3" w:rsidRDefault="00BB5DB3" w:rsidP="00BB5DB3">
      <w:pPr>
        <w:rPr>
          <w:rFonts w:ascii="Arial" w:hAnsi="Arial" w:cs="Arial"/>
        </w:rPr>
      </w:pPr>
    </w:p>
    <w:p w:rsidR="00BB5DB3" w:rsidRPr="00264E2F" w:rsidRDefault="00BB5DB3" w:rsidP="00BB3C8C">
      <w:pPr>
        <w:pBdr>
          <w:top w:val="single" w:sz="4" w:space="1" w:color="auto"/>
          <w:left w:val="single" w:sz="4" w:space="4" w:color="auto"/>
          <w:bottom w:val="single" w:sz="4" w:space="1" w:color="auto"/>
          <w:right w:val="single" w:sz="4" w:space="4" w:color="auto"/>
        </w:pBdr>
        <w:shd w:val="clear" w:color="auto" w:fill="FFFF00"/>
        <w:rPr>
          <w:rFonts w:ascii="Arial" w:hAnsi="Arial" w:cs="Arial"/>
        </w:rPr>
      </w:pPr>
      <w:r w:rsidRPr="00264E2F">
        <w:rPr>
          <w:rFonts w:ascii="Arial" w:hAnsi="Arial" w:cs="Arial"/>
          <w:b/>
          <w:sz w:val="22"/>
          <w:szCs w:val="22"/>
        </w:rPr>
        <w:t xml:space="preserve">Critères d’agrément </w:t>
      </w:r>
      <w:r>
        <w:rPr>
          <w:rFonts w:ascii="Arial" w:hAnsi="Arial" w:cs="Arial"/>
          <w:b/>
          <w:sz w:val="22"/>
          <w:szCs w:val="22"/>
        </w:rPr>
        <w:t>de l’INCa p</w:t>
      </w:r>
      <w:r w:rsidRPr="00264E2F">
        <w:rPr>
          <w:rFonts w:ascii="Arial" w:hAnsi="Arial" w:cs="Arial"/>
          <w:b/>
          <w:sz w:val="22"/>
          <w:szCs w:val="22"/>
        </w:rPr>
        <w:t>our la pratique de la chirurgie des cancers</w:t>
      </w:r>
    </w:p>
    <w:p w:rsidR="00BB5DB3" w:rsidRDefault="00BB5DB3" w:rsidP="00BB5DB3">
      <w:pPr>
        <w:rPr>
          <w:rFonts w:ascii="Arial" w:hAnsi="Arial" w:cs="Arial"/>
        </w:rPr>
      </w:pPr>
    </w:p>
    <w:p w:rsidR="0097764C" w:rsidRPr="00264E2F" w:rsidRDefault="0097764C" w:rsidP="00BB5DB3">
      <w:pPr>
        <w:rPr>
          <w:rFonts w:ascii="Arial" w:hAnsi="Arial" w:cs="Arial"/>
        </w:rPr>
      </w:pPr>
    </w:p>
    <w:p w:rsidR="00BB5DB3" w:rsidRPr="001A2D38" w:rsidRDefault="00BB5DB3" w:rsidP="00CE1506">
      <w:pPr>
        <w:pStyle w:val="Paragraphedeliste"/>
        <w:numPr>
          <w:ilvl w:val="0"/>
          <w:numId w:val="5"/>
        </w:numPr>
        <w:rPr>
          <w:rFonts w:ascii="Arial" w:hAnsi="Arial" w:cs="Arial"/>
          <w:b/>
        </w:rPr>
      </w:pPr>
      <w:r w:rsidRPr="001A2D38">
        <w:rPr>
          <w:rFonts w:ascii="Arial" w:hAnsi="Arial" w:cs="Arial"/>
          <w:b/>
        </w:rPr>
        <w:t xml:space="preserve">Critères </w:t>
      </w:r>
      <w:r>
        <w:rPr>
          <w:rFonts w:ascii="Arial" w:hAnsi="Arial" w:cs="Arial"/>
          <w:b/>
        </w:rPr>
        <w:t>généraux</w:t>
      </w:r>
      <w:r w:rsidRPr="001A2D38">
        <w:rPr>
          <w:rFonts w:ascii="Arial" w:hAnsi="Arial" w:cs="Arial"/>
          <w:b/>
        </w:rPr>
        <w:t xml:space="preserve"> </w:t>
      </w:r>
      <w:r>
        <w:rPr>
          <w:rFonts w:ascii="Arial" w:hAnsi="Arial" w:cs="Arial"/>
          <w:sz w:val="18"/>
          <w:szCs w:val="18"/>
        </w:rPr>
        <w:t>(</w:t>
      </w:r>
      <w:r w:rsidRPr="00264E2F">
        <w:rPr>
          <w:rFonts w:ascii="Arial" w:hAnsi="Arial" w:cs="Arial"/>
          <w:sz w:val="18"/>
          <w:szCs w:val="18"/>
        </w:rPr>
        <w:t xml:space="preserve">numérotés de </w:t>
      </w:r>
      <w:r w:rsidR="00DF22FB">
        <w:rPr>
          <w:rFonts w:ascii="Arial" w:hAnsi="Arial" w:cs="Arial"/>
          <w:sz w:val="18"/>
          <w:szCs w:val="18"/>
        </w:rPr>
        <w:t>2</w:t>
      </w:r>
      <w:r w:rsidRPr="00264E2F">
        <w:rPr>
          <w:rFonts w:ascii="Arial" w:hAnsi="Arial" w:cs="Arial"/>
          <w:sz w:val="18"/>
          <w:szCs w:val="18"/>
        </w:rPr>
        <w:t xml:space="preserve"> à </w:t>
      </w:r>
      <w:r w:rsidR="00DF22FB">
        <w:rPr>
          <w:rFonts w:ascii="Arial" w:hAnsi="Arial" w:cs="Arial"/>
          <w:sz w:val="18"/>
          <w:szCs w:val="18"/>
        </w:rPr>
        <w:t>7</w:t>
      </w:r>
      <w:r w:rsidRPr="00264E2F">
        <w:rPr>
          <w:rFonts w:ascii="Arial" w:hAnsi="Arial" w:cs="Arial"/>
          <w:sz w:val="18"/>
          <w:szCs w:val="18"/>
        </w:rPr>
        <w:t>)</w:t>
      </w:r>
    </w:p>
    <w:p w:rsidR="00BB5DB3" w:rsidRPr="00264E2F" w:rsidRDefault="00BB5DB3" w:rsidP="00BB5DB3">
      <w:pPr>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2.</w:t>
      </w:r>
      <w:r w:rsidRPr="00264E2F">
        <w:rPr>
          <w:rFonts w:ascii="Arial" w:hAnsi="Arial" w:cs="Arial"/>
          <w:i/>
        </w:rPr>
        <w:t xml:space="preserve"> « Au moins un des chirurgiens qui participent au traitement du patient assiste, soit physiquement soit par visioconférence, à la réunion de concertation pluridisciplinaire au cours de laquelle le dossier du patient est présenté » :</w:t>
      </w:r>
    </w:p>
    <w:p w:rsidR="00BB5DB3" w:rsidRPr="00DF22FB" w:rsidRDefault="00DF22FB" w:rsidP="00DF22FB">
      <w:pPr>
        <w:tabs>
          <w:tab w:val="left" w:pos="1701"/>
        </w:tabs>
        <w:ind w:left="357"/>
        <w:jc w:val="both"/>
        <w:rPr>
          <w:rFonts w:ascii="Arial" w:hAnsi="Arial" w:cs="Arial"/>
          <w:b/>
        </w:rPr>
      </w:pPr>
      <w:r>
        <w:rPr>
          <w:rFonts w:ascii="Arial" w:hAnsi="Arial" w:cs="Arial"/>
          <w:b/>
        </w:rPr>
        <w:tab/>
      </w:r>
      <w:r w:rsidR="00BB5DB3" w:rsidRPr="00DF22FB">
        <w:rPr>
          <w:rFonts w:ascii="Arial" w:hAnsi="Arial" w:cs="Arial"/>
          <w:b/>
        </w:rPr>
        <w:t xml:space="preserve">oui </w:t>
      </w:r>
      <w:r w:rsidR="00BB5DB3" w:rsidRPr="00DF22FB">
        <w:rPr>
          <w:rFonts w:ascii="Arial" w:hAnsi="Arial" w:cs="Arial"/>
          <w:b/>
        </w:rPr>
        <w:fldChar w:fldCharType="begin">
          <w:ffData>
            <w:name w:val="CaseACocher21"/>
            <w:enabled/>
            <w:calcOnExit w:val="0"/>
            <w:checkBox>
              <w:sizeAuto/>
              <w:default w:val="0"/>
            </w:checkBox>
          </w:ffData>
        </w:fldChar>
      </w:r>
      <w:r w:rsidR="00BB5DB3" w:rsidRPr="00DF22FB">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DF22FB">
        <w:rPr>
          <w:rFonts w:ascii="Arial" w:hAnsi="Arial" w:cs="Arial"/>
          <w:b/>
        </w:rPr>
        <w:fldChar w:fldCharType="end"/>
      </w:r>
      <w:r w:rsidR="00BB5DB3" w:rsidRPr="00DF22FB">
        <w:rPr>
          <w:rFonts w:ascii="Arial" w:hAnsi="Arial" w:cs="Arial"/>
          <w:b/>
        </w:rPr>
        <w:t xml:space="preserve">    non </w:t>
      </w:r>
      <w:r w:rsidR="00BB5DB3" w:rsidRPr="00DF22FB">
        <w:rPr>
          <w:rFonts w:ascii="Arial" w:hAnsi="Arial" w:cs="Arial"/>
          <w:b/>
        </w:rPr>
        <w:fldChar w:fldCharType="begin">
          <w:ffData>
            <w:name w:val="CaseACocher25"/>
            <w:enabled/>
            <w:calcOnExit w:val="0"/>
            <w:checkBox>
              <w:sizeAuto/>
              <w:default w:val="0"/>
            </w:checkBox>
          </w:ffData>
        </w:fldChar>
      </w:r>
      <w:r w:rsidR="00BB5DB3" w:rsidRPr="00DF22FB">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DF22FB">
        <w:rPr>
          <w:rFonts w:ascii="Arial" w:hAnsi="Arial" w:cs="Arial"/>
          <w:b/>
        </w:rPr>
        <w:fldChar w:fldCharType="end"/>
      </w:r>
    </w:p>
    <w:p w:rsidR="00BB5DB3" w:rsidRPr="00B066D6" w:rsidRDefault="00BB5DB3" w:rsidP="00BB5DB3">
      <w:pPr>
        <w:jc w:val="both"/>
        <w:rPr>
          <w:rFonts w:ascii="Arial" w:hAnsi="Arial" w:cs="Arial"/>
          <w:sz w:val="6"/>
          <w:szCs w:val="6"/>
        </w:rPr>
      </w:pPr>
    </w:p>
    <w:p w:rsidR="00BB5DB3" w:rsidRPr="00264E2F" w:rsidRDefault="00BB5DB3" w:rsidP="00BB5DB3">
      <w:pPr>
        <w:jc w:val="both"/>
        <w:rPr>
          <w:rFonts w:ascii="Arial" w:hAnsi="Arial" w:cs="Arial"/>
        </w:rPr>
      </w:pPr>
      <w:r w:rsidRPr="00264E2F">
        <w:rPr>
          <w:rFonts w:ascii="Arial" w:hAnsi="Arial" w:cs="Arial"/>
        </w:rPr>
        <w:lastRenderedPageBreak/>
        <w:t xml:space="preserve">Précisez la RCP pour les prises en charge de chirurgie carcinologique </w:t>
      </w:r>
      <w:r>
        <w:rPr>
          <w:rFonts w:ascii="Arial" w:hAnsi="Arial" w:cs="Arial"/>
        </w:rPr>
        <w:t>urologique</w:t>
      </w:r>
      <w:r w:rsidRPr="00264E2F">
        <w:rPr>
          <w:rFonts w:ascii="Arial" w:hAnsi="Arial" w:cs="Arial"/>
        </w:rPr>
        <w:t>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nom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lieu :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nom du coordonnateur : </w:t>
      </w:r>
    </w:p>
    <w:p w:rsidR="00BB5DB3" w:rsidRDefault="00BB5DB3" w:rsidP="00BB5DB3">
      <w:pPr>
        <w:rPr>
          <w:rFonts w:ascii="Arial" w:hAnsi="Arial" w:cs="Arial"/>
        </w:rPr>
      </w:pPr>
    </w:p>
    <w:tbl>
      <w:tblPr>
        <w:tblStyle w:val="Grilledutableau"/>
        <w:tblW w:w="9923" w:type="dxa"/>
        <w:tblInd w:w="108" w:type="dxa"/>
        <w:tblLayout w:type="fixed"/>
        <w:tblLook w:val="04A0" w:firstRow="1" w:lastRow="0" w:firstColumn="1" w:lastColumn="0" w:noHBand="0" w:noVBand="1"/>
      </w:tblPr>
      <w:tblGrid>
        <w:gridCol w:w="3402"/>
        <w:gridCol w:w="3260"/>
        <w:gridCol w:w="3261"/>
      </w:tblGrid>
      <w:tr w:rsidR="00BB5DB3" w:rsidRPr="00264E2F" w:rsidTr="00BB3C8C">
        <w:trPr>
          <w:trHeight w:val="405"/>
        </w:trPr>
        <w:tc>
          <w:tcPr>
            <w:tcW w:w="9923" w:type="dxa"/>
            <w:gridSpan w:val="3"/>
            <w:shd w:val="clear" w:color="auto" w:fill="FFFF66"/>
            <w:vAlign w:val="center"/>
          </w:tcPr>
          <w:p w:rsidR="00BB5DB3" w:rsidRPr="00264E2F" w:rsidRDefault="00BB5DB3" w:rsidP="00BB5DB3">
            <w:pPr>
              <w:spacing w:before="60" w:after="60"/>
              <w:jc w:val="center"/>
              <w:rPr>
                <w:rFonts w:ascii="Arial" w:hAnsi="Arial" w:cs="Arial"/>
              </w:rPr>
            </w:pPr>
            <w:r w:rsidRPr="00264E2F">
              <w:rPr>
                <w:rFonts w:ascii="Arial" w:hAnsi="Arial" w:cs="Arial"/>
                <w:b/>
              </w:rPr>
              <w:t xml:space="preserve">Chirurgie carcinologique </w:t>
            </w:r>
            <w:r>
              <w:rPr>
                <w:rFonts w:ascii="Arial" w:hAnsi="Arial" w:cs="Arial"/>
                <w:b/>
              </w:rPr>
              <w:t>urologique</w:t>
            </w:r>
          </w:p>
        </w:tc>
      </w:tr>
      <w:tr w:rsidR="007723F3" w:rsidRPr="00264E2F" w:rsidTr="00E0521A">
        <w:tc>
          <w:tcPr>
            <w:tcW w:w="3402" w:type="dxa"/>
            <w:vMerge w:val="restart"/>
            <w:shd w:val="clear" w:color="auto" w:fill="FFFF66"/>
            <w:vAlign w:val="center"/>
          </w:tcPr>
          <w:p w:rsidR="007723F3" w:rsidRPr="00264E2F" w:rsidRDefault="007723F3" w:rsidP="00E0521A">
            <w:pPr>
              <w:jc w:val="center"/>
              <w:rPr>
                <w:rFonts w:ascii="Arial" w:hAnsi="Arial" w:cs="Arial"/>
              </w:rPr>
            </w:pPr>
            <w:r w:rsidRPr="00264E2F">
              <w:rPr>
                <w:rFonts w:ascii="Arial" w:hAnsi="Arial" w:cs="Arial"/>
                <w:b/>
              </w:rPr>
              <w:t>Noms des chirurgiens</w:t>
            </w:r>
          </w:p>
        </w:tc>
        <w:tc>
          <w:tcPr>
            <w:tcW w:w="6521" w:type="dxa"/>
            <w:gridSpan w:val="2"/>
            <w:shd w:val="clear" w:color="auto" w:fill="FFFF66"/>
          </w:tcPr>
          <w:p w:rsidR="007723F3" w:rsidRPr="00264E2F" w:rsidRDefault="007723F3" w:rsidP="007723F3">
            <w:pPr>
              <w:jc w:val="center"/>
              <w:rPr>
                <w:rFonts w:ascii="Arial" w:hAnsi="Arial" w:cs="Arial"/>
              </w:rPr>
            </w:pPr>
            <w:r>
              <w:rPr>
                <w:rFonts w:ascii="Arial" w:hAnsi="Arial" w:cs="Arial"/>
                <w:b/>
              </w:rPr>
              <w:t>N</w:t>
            </w:r>
            <w:r w:rsidRPr="00264E2F">
              <w:rPr>
                <w:rFonts w:ascii="Arial" w:hAnsi="Arial" w:cs="Arial"/>
                <w:b/>
              </w:rPr>
              <w:t>ombre de participations aux RCP au cours desquelles les dossiers de leurs patients ont été présentés</w:t>
            </w:r>
            <w:r>
              <w:rPr>
                <w:rFonts w:ascii="Arial" w:hAnsi="Arial" w:cs="Arial"/>
                <w:b/>
              </w:rPr>
              <w:t xml:space="preserve"> en</w:t>
            </w:r>
          </w:p>
        </w:tc>
      </w:tr>
      <w:tr w:rsidR="007723F3" w:rsidRPr="00264E2F" w:rsidTr="00F27CEE">
        <w:tc>
          <w:tcPr>
            <w:tcW w:w="3402" w:type="dxa"/>
            <w:vMerge/>
            <w:shd w:val="clear" w:color="auto" w:fill="FFFF66"/>
          </w:tcPr>
          <w:p w:rsidR="007723F3" w:rsidRPr="00264E2F" w:rsidRDefault="007723F3" w:rsidP="00BB5DB3">
            <w:pPr>
              <w:jc w:val="both"/>
              <w:rPr>
                <w:rFonts w:ascii="Arial" w:hAnsi="Arial" w:cs="Arial"/>
              </w:rPr>
            </w:pPr>
          </w:p>
        </w:tc>
        <w:tc>
          <w:tcPr>
            <w:tcW w:w="3260" w:type="dxa"/>
            <w:shd w:val="clear" w:color="auto" w:fill="FFFF66"/>
            <w:vAlign w:val="center"/>
          </w:tcPr>
          <w:p w:rsidR="007723F3" w:rsidRPr="007723F3" w:rsidRDefault="007723F3" w:rsidP="00F27CEE">
            <w:pPr>
              <w:jc w:val="center"/>
              <w:rPr>
                <w:rFonts w:ascii="Arial" w:hAnsi="Arial" w:cs="Arial"/>
                <w:b/>
              </w:rPr>
            </w:pPr>
            <w:r w:rsidRPr="007723F3">
              <w:rPr>
                <w:rFonts w:ascii="Arial" w:hAnsi="Arial" w:cs="Arial"/>
                <w:b/>
              </w:rPr>
              <w:t>2017</w:t>
            </w:r>
          </w:p>
        </w:tc>
        <w:tc>
          <w:tcPr>
            <w:tcW w:w="3261" w:type="dxa"/>
            <w:shd w:val="clear" w:color="auto" w:fill="FFFF66"/>
          </w:tcPr>
          <w:p w:rsidR="007723F3" w:rsidRPr="00264E2F" w:rsidRDefault="007723F3" w:rsidP="00BB5DB3">
            <w:pPr>
              <w:jc w:val="center"/>
              <w:rPr>
                <w:rFonts w:ascii="Arial" w:hAnsi="Arial" w:cs="Arial"/>
              </w:rPr>
            </w:pPr>
            <w:r w:rsidRPr="007723F3">
              <w:rPr>
                <w:rFonts w:ascii="Arial" w:hAnsi="Arial" w:cs="Arial"/>
                <w:b/>
              </w:rPr>
              <w:t>2018</w:t>
            </w:r>
            <w:r>
              <w:rPr>
                <w:rFonts w:ascii="Arial" w:hAnsi="Arial" w:cs="Arial"/>
              </w:rPr>
              <w:t xml:space="preserve"> (préciser le début et la fin de la période prise en compte)</w:t>
            </w:r>
          </w:p>
        </w:tc>
      </w:tr>
      <w:tr w:rsidR="007723F3" w:rsidRPr="00264E2F" w:rsidTr="0018689F">
        <w:tc>
          <w:tcPr>
            <w:tcW w:w="3402" w:type="dxa"/>
          </w:tcPr>
          <w:p w:rsidR="007723F3" w:rsidRPr="00264E2F" w:rsidRDefault="007723F3" w:rsidP="00BB5DB3">
            <w:pPr>
              <w:jc w:val="both"/>
              <w:rPr>
                <w:rFonts w:ascii="Arial" w:hAnsi="Arial" w:cs="Arial"/>
              </w:rPr>
            </w:pPr>
          </w:p>
        </w:tc>
        <w:tc>
          <w:tcPr>
            <w:tcW w:w="3260" w:type="dxa"/>
          </w:tcPr>
          <w:p w:rsidR="007723F3" w:rsidRPr="00264E2F" w:rsidRDefault="007723F3" w:rsidP="00BB5DB3">
            <w:pPr>
              <w:jc w:val="center"/>
              <w:rPr>
                <w:rFonts w:ascii="Arial" w:hAnsi="Arial" w:cs="Arial"/>
              </w:rPr>
            </w:pPr>
          </w:p>
        </w:tc>
        <w:tc>
          <w:tcPr>
            <w:tcW w:w="3261" w:type="dxa"/>
          </w:tcPr>
          <w:p w:rsidR="007723F3" w:rsidRPr="00264E2F" w:rsidRDefault="007723F3" w:rsidP="00BB5DB3">
            <w:pPr>
              <w:jc w:val="center"/>
              <w:rPr>
                <w:rFonts w:ascii="Arial" w:hAnsi="Arial" w:cs="Arial"/>
              </w:rPr>
            </w:pPr>
          </w:p>
        </w:tc>
      </w:tr>
      <w:tr w:rsidR="007723F3" w:rsidRPr="00264E2F" w:rsidTr="0018689F">
        <w:tc>
          <w:tcPr>
            <w:tcW w:w="3402" w:type="dxa"/>
          </w:tcPr>
          <w:p w:rsidR="007723F3" w:rsidRPr="00264E2F" w:rsidRDefault="007723F3" w:rsidP="00BB5DB3">
            <w:pPr>
              <w:jc w:val="both"/>
              <w:rPr>
                <w:rFonts w:ascii="Arial" w:hAnsi="Arial" w:cs="Arial"/>
              </w:rPr>
            </w:pPr>
          </w:p>
        </w:tc>
        <w:tc>
          <w:tcPr>
            <w:tcW w:w="3260" w:type="dxa"/>
          </w:tcPr>
          <w:p w:rsidR="007723F3" w:rsidRPr="00264E2F" w:rsidRDefault="007723F3" w:rsidP="00BB5DB3">
            <w:pPr>
              <w:jc w:val="center"/>
              <w:rPr>
                <w:rFonts w:ascii="Arial" w:hAnsi="Arial" w:cs="Arial"/>
              </w:rPr>
            </w:pPr>
          </w:p>
        </w:tc>
        <w:tc>
          <w:tcPr>
            <w:tcW w:w="3261" w:type="dxa"/>
          </w:tcPr>
          <w:p w:rsidR="007723F3" w:rsidRPr="00264E2F" w:rsidRDefault="007723F3" w:rsidP="00BB5DB3">
            <w:pPr>
              <w:jc w:val="center"/>
              <w:rPr>
                <w:rFonts w:ascii="Arial" w:hAnsi="Arial" w:cs="Arial"/>
              </w:rPr>
            </w:pPr>
          </w:p>
        </w:tc>
      </w:tr>
      <w:tr w:rsidR="007723F3" w:rsidRPr="00264E2F" w:rsidTr="0018689F">
        <w:tc>
          <w:tcPr>
            <w:tcW w:w="3402" w:type="dxa"/>
          </w:tcPr>
          <w:p w:rsidR="007723F3" w:rsidRPr="00264E2F" w:rsidRDefault="007723F3" w:rsidP="00BB5DB3">
            <w:pPr>
              <w:jc w:val="both"/>
              <w:rPr>
                <w:rFonts w:ascii="Arial" w:hAnsi="Arial" w:cs="Arial"/>
              </w:rPr>
            </w:pPr>
          </w:p>
        </w:tc>
        <w:tc>
          <w:tcPr>
            <w:tcW w:w="3260" w:type="dxa"/>
          </w:tcPr>
          <w:p w:rsidR="007723F3" w:rsidRPr="00264E2F" w:rsidRDefault="007723F3" w:rsidP="00BB5DB3">
            <w:pPr>
              <w:jc w:val="center"/>
              <w:rPr>
                <w:rFonts w:ascii="Arial" w:hAnsi="Arial" w:cs="Arial"/>
              </w:rPr>
            </w:pPr>
          </w:p>
        </w:tc>
        <w:tc>
          <w:tcPr>
            <w:tcW w:w="3261" w:type="dxa"/>
          </w:tcPr>
          <w:p w:rsidR="007723F3" w:rsidRPr="00264E2F" w:rsidRDefault="007723F3" w:rsidP="00BB5DB3">
            <w:pPr>
              <w:jc w:val="center"/>
              <w:rPr>
                <w:rFonts w:ascii="Arial" w:hAnsi="Arial" w:cs="Arial"/>
              </w:rPr>
            </w:pPr>
          </w:p>
        </w:tc>
      </w:tr>
      <w:tr w:rsidR="007723F3" w:rsidRPr="00264E2F" w:rsidTr="0018689F">
        <w:tc>
          <w:tcPr>
            <w:tcW w:w="3402" w:type="dxa"/>
          </w:tcPr>
          <w:p w:rsidR="007723F3" w:rsidRPr="00264E2F" w:rsidRDefault="007723F3" w:rsidP="00BB5DB3">
            <w:pPr>
              <w:jc w:val="both"/>
              <w:rPr>
                <w:rFonts w:ascii="Arial" w:hAnsi="Arial" w:cs="Arial"/>
              </w:rPr>
            </w:pPr>
          </w:p>
        </w:tc>
        <w:tc>
          <w:tcPr>
            <w:tcW w:w="3260" w:type="dxa"/>
          </w:tcPr>
          <w:p w:rsidR="007723F3" w:rsidRPr="00264E2F" w:rsidRDefault="007723F3" w:rsidP="00BB5DB3">
            <w:pPr>
              <w:jc w:val="center"/>
              <w:rPr>
                <w:rFonts w:ascii="Arial" w:hAnsi="Arial" w:cs="Arial"/>
              </w:rPr>
            </w:pPr>
          </w:p>
        </w:tc>
        <w:tc>
          <w:tcPr>
            <w:tcW w:w="3261" w:type="dxa"/>
          </w:tcPr>
          <w:p w:rsidR="007723F3" w:rsidRPr="00264E2F" w:rsidRDefault="007723F3" w:rsidP="00BB5DB3">
            <w:pPr>
              <w:jc w:val="center"/>
              <w:rPr>
                <w:rFonts w:ascii="Arial" w:hAnsi="Arial" w:cs="Arial"/>
              </w:rPr>
            </w:pPr>
          </w:p>
        </w:tc>
      </w:tr>
    </w:tbl>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autoSpaceDE w:val="0"/>
        <w:autoSpaceDN w:val="0"/>
        <w:adjustRightInd w:val="0"/>
        <w:jc w:val="both"/>
        <w:rPr>
          <w:rFonts w:ascii="Arial" w:hAnsi="Arial" w:cs="Arial"/>
          <w:b/>
          <w:i/>
        </w:rPr>
      </w:pPr>
      <w:r w:rsidRPr="00264E2F">
        <w:rPr>
          <w:rFonts w:ascii="Arial" w:hAnsi="Arial" w:cs="Arial"/>
          <w:b/>
          <w:i/>
        </w:rPr>
        <w:t xml:space="preserve">3. </w:t>
      </w:r>
      <w:r w:rsidRPr="00264E2F">
        <w:rPr>
          <w:rFonts w:ascii="Arial" w:hAnsi="Arial" w:cs="Arial"/>
          <w:i/>
        </w:rPr>
        <w:t>« Le dossier du patient contient nécessairement le compte rendu de la réunion de concertation pluridisciplinaire, ainsi qu’un compte rendu anatomopathologique et un compte rendu opératoire contenant au moins les éléments définis par l’INCa. » :</w:t>
      </w:r>
    </w:p>
    <w:p w:rsidR="00BB5DB3" w:rsidRPr="00B066D6" w:rsidRDefault="00BB5DB3" w:rsidP="00BB5DB3">
      <w:pPr>
        <w:jc w:val="both"/>
        <w:rPr>
          <w:rFonts w:ascii="Arial" w:hAnsi="Arial" w:cs="Arial"/>
          <w:b/>
          <w:sz w:val="12"/>
          <w:szCs w:val="12"/>
        </w:rPr>
      </w:pPr>
    </w:p>
    <w:p w:rsidR="00BB5DB3" w:rsidRDefault="009B4B2E" w:rsidP="00BB5DB3">
      <w:pPr>
        <w:jc w:val="both"/>
        <w:rPr>
          <w:rFonts w:ascii="Arial" w:hAnsi="Arial" w:cs="Arial"/>
          <w:i/>
        </w:rPr>
      </w:pPr>
      <w:r>
        <w:rPr>
          <w:rFonts w:ascii="Arial" w:hAnsi="Arial" w:cs="Arial"/>
        </w:rPr>
        <w:t>Le dossier de chaque patient</w:t>
      </w:r>
      <w:r w:rsidR="00BB5DB3" w:rsidRPr="00264E2F">
        <w:rPr>
          <w:rFonts w:ascii="Arial" w:hAnsi="Arial" w:cs="Arial"/>
        </w:rPr>
        <w:t xml:space="preserve"> contient </w:t>
      </w:r>
      <w:r w:rsidR="00BB5DB3" w:rsidRPr="00264E2F">
        <w:rPr>
          <w:rFonts w:ascii="Arial" w:hAnsi="Arial" w:cs="Arial"/>
          <w:i/>
        </w:rPr>
        <w:t>:</w:t>
      </w:r>
    </w:p>
    <w:p w:rsidR="00BB5DB3" w:rsidRPr="00264E2F" w:rsidRDefault="00BB5DB3" w:rsidP="00BB5DB3">
      <w:pPr>
        <w:jc w:val="both"/>
        <w:rPr>
          <w:rFonts w:ascii="Arial" w:hAnsi="Arial" w:cs="Arial"/>
          <w:i/>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la fiche RCP retraçant l’avis et la proposition thérapeutique :</w:t>
      </w:r>
      <w:r w:rsidRPr="00264E2F">
        <w:rPr>
          <w:rFonts w:ascii="Arial" w:hAnsi="Arial" w:cs="Arial"/>
          <w:b/>
        </w:rPr>
        <w:t xml:space="preserve">  </w:t>
      </w:r>
      <w:r w:rsidR="00B066D6">
        <w:rPr>
          <w:rFonts w:ascii="Arial" w:hAnsi="Arial" w:cs="Arial"/>
          <w:b/>
        </w:rPr>
        <w:tab/>
      </w:r>
      <w:r w:rsidR="00B066D6">
        <w:rPr>
          <w:rFonts w:ascii="Arial" w:hAnsi="Arial" w:cs="Arial"/>
          <w:b/>
        </w:rPr>
        <w:tab/>
      </w:r>
      <w:r w:rsidR="00B066D6">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jc w:val="both"/>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un compte rendu anatomopathologique :</w:t>
      </w:r>
      <w:r w:rsidRPr="00264E2F">
        <w:rPr>
          <w:rFonts w:ascii="Arial" w:hAnsi="Arial" w:cs="Arial"/>
          <w:b/>
        </w:rPr>
        <w:t xml:space="preserve">  </w:t>
      </w:r>
      <w:r w:rsidR="00B066D6">
        <w:rPr>
          <w:rFonts w:ascii="Arial" w:hAnsi="Arial" w:cs="Arial"/>
          <w:b/>
        </w:rPr>
        <w:tab/>
      </w:r>
      <w:r w:rsidR="00B066D6">
        <w:rPr>
          <w:rFonts w:ascii="Arial" w:hAnsi="Arial" w:cs="Arial"/>
          <w:b/>
        </w:rPr>
        <w:tab/>
      </w:r>
      <w:r w:rsidR="00B066D6">
        <w:rPr>
          <w:rFonts w:ascii="Arial" w:hAnsi="Arial" w:cs="Arial"/>
          <w:b/>
        </w:rPr>
        <w:tab/>
      </w:r>
      <w:r w:rsidR="00B066D6">
        <w:rPr>
          <w:rFonts w:ascii="Arial" w:hAnsi="Arial" w:cs="Arial"/>
          <w:b/>
        </w:rPr>
        <w:tab/>
      </w:r>
      <w:r w:rsidR="00B066D6">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 xml:space="preserve">un compte rendu opératoire contenant au moins les éléments définis par l’INCa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Default="00BB5DB3" w:rsidP="00BB5DB3">
      <w:pPr>
        <w:jc w:val="both"/>
        <w:rPr>
          <w:rFonts w:ascii="Arial" w:hAnsi="Arial" w:cs="Arial"/>
          <w:b/>
        </w:rPr>
      </w:pPr>
    </w:p>
    <w:p w:rsidR="00B066D6" w:rsidRPr="00264E2F" w:rsidRDefault="00B066D6" w:rsidP="00BB5DB3">
      <w:pPr>
        <w:jc w:val="both"/>
        <w:rPr>
          <w:rFonts w:ascii="Arial" w:hAnsi="Arial" w:cs="Arial"/>
          <w:b/>
        </w:rPr>
      </w:pPr>
    </w:p>
    <w:p w:rsidR="00B066D6" w:rsidRPr="00264E2F" w:rsidRDefault="00B066D6" w:rsidP="00B066D6">
      <w:pPr>
        <w:jc w:val="both"/>
        <w:rPr>
          <w:rFonts w:ascii="Arial" w:hAnsi="Arial" w:cs="Arial"/>
          <w:i/>
        </w:rPr>
      </w:pPr>
      <w:r w:rsidRPr="00264E2F">
        <w:rPr>
          <w:rFonts w:ascii="Arial" w:hAnsi="Arial" w:cs="Arial"/>
          <w:b/>
          <w:i/>
        </w:rPr>
        <w:t>4.</w:t>
      </w:r>
      <w:r w:rsidRPr="00264E2F">
        <w:rPr>
          <w:rFonts w:ascii="Arial" w:hAnsi="Arial" w:cs="Arial"/>
          <w:i/>
        </w:rPr>
        <w:t xml:space="preserve"> « Une organisation est prévue permettant de réaliser des examens histologiques extemporanés, sur place ou par convention » :</w:t>
      </w:r>
    </w:p>
    <w:p w:rsidR="00B066D6" w:rsidRPr="00264E2F" w:rsidRDefault="00B066D6" w:rsidP="00B066D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Pr>
          <w:rFonts w:ascii="Arial" w:hAnsi="Arial" w:cs="Arial"/>
        </w:rPr>
        <w:tab/>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066D6" w:rsidRPr="00264E2F" w:rsidRDefault="00B066D6" w:rsidP="00B066D6">
      <w:pPr>
        <w:pStyle w:val="Paragraphedeliste"/>
        <w:tabs>
          <w:tab w:val="left" w:pos="1701"/>
        </w:tabs>
        <w:ind w:left="714"/>
        <w:jc w:val="both"/>
        <w:rPr>
          <w:rFonts w:ascii="Arial" w:hAnsi="Arial" w:cs="Arial"/>
          <w:b/>
        </w:rPr>
      </w:pPr>
    </w:p>
    <w:p w:rsidR="00B066D6" w:rsidRPr="00264E2F" w:rsidRDefault="00B066D6" w:rsidP="00B066D6">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 xml:space="preserve">avec qui ? : </w:t>
      </w:r>
    </w:p>
    <w:p w:rsidR="00B066D6" w:rsidRPr="00264E2F" w:rsidRDefault="00B066D6" w:rsidP="00B066D6">
      <w:pPr>
        <w:pStyle w:val="Paragraphedeliste"/>
        <w:rPr>
          <w:rFonts w:ascii="Arial" w:hAnsi="Arial" w:cs="Arial"/>
        </w:rPr>
      </w:pPr>
    </w:p>
    <w:p w:rsidR="00B066D6" w:rsidRDefault="00B066D6" w:rsidP="00B066D6">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B066D6" w:rsidTr="0070351C">
        <w:tc>
          <w:tcPr>
            <w:tcW w:w="10061" w:type="dxa"/>
          </w:tcPr>
          <w:p w:rsidR="00B066D6" w:rsidRPr="00CF5A6F" w:rsidRDefault="00B066D6" w:rsidP="0070351C">
            <w:pPr>
              <w:jc w:val="both"/>
              <w:rPr>
                <w:rFonts w:ascii="Arial" w:hAnsi="Arial" w:cs="Arial"/>
              </w:rPr>
            </w:pPr>
            <w:r w:rsidRPr="00CF5A6F">
              <w:rPr>
                <w:rFonts w:ascii="Arial" w:hAnsi="Arial" w:cs="Arial"/>
              </w:rPr>
              <w:t>Présentez cette organisation (déplacement de l’anatomopathologiste sur l’établissement, autre mode d’organisation) :</w:t>
            </w:r>
          </w:p>
          <w:p w:rsidR="00B066D6" w:rsidRPr="00CF5A6F" w:rsidRDefault="00B066D6" w:rsidP="0070351C">
            <w:pPr>
              <w:jc w:val="both"/>
              <w:rPr>
                <w:rFonts w:ascii="Arial" w:hAnsi="Arial" w:cs="Arial"/>
              </w:rPr>
            </w:pPr>
          </w:p>
          <w:p w:rsidR="00B066D6" w:rsidRPr="00CF5A6F" w:rsidRDefault="00B066D6" w:rsidP="0070351C">
            <w:pPr>
              <w:jc w:val="both"/>
              <w:rPr>
                <w:rFonts w:ascii="Arial" w:hAnsi="Arial" w:cs="Arial"/>
              </w:rPr>
            </w:pPr>
          </w:p>
          <w:p w:rsidR="00B066D6" w:rsidRPr="00CF5A6F" w:rsidRDefault="00B066D6" w:rsidP="0070351C">
            <w:pPr>
              <w:jc w:val="both"/>
              <w:rPr>
                <w:rFonts w:ascii="Arial" w:hAnsi="Arial" w:cs="Arial"/>
              </w:rPr>
            </w:pPr>
          </w:p>
          <w:p w:rsidR="00B066D6" w:rsidRPr="00CF5A6F" w:rsidRDefault="00B066D6" w:rsidP="0070351C">
            <w:pPr>
              <w:jc w:val="both"/>
              <w:rPr>
                <w:rFonts w:ascii="Arial" w:hAnsi="Arial" w:cs="Arial"/>
              </w:rPr>
            </w:pPr>
          </w:p>
          <w:p w:rsidR="00B066D6" w:rsidRPr="00CF5A6F" w:rsidRDefault="00B066D6" w:rsidP="0070351C">
            <w:pPr>
              <w:jc w:val="both"/>
              <w:rPr>
                <w:rFonts w:ascii="Arial" w:hAnsi="Arial" w:cs="Arial"/>
              </w:rPr>
            </w:pPr>
          </w:p>
          <w:p w:rsidR="00B066D6" w:rsidRPr="00CF5A6F" w:rsidRDefault="00B066D6" w:rsidP="0070351C">
            <w:pPr>
              <w:jc w:val="both"/>
              <w:rPr>
                <w:rFonts w:ascii="Arial" w:hAnsi="Arial" w:cs="Arial"/>
              </w:rPr>
            </w:pPr>
          </w:p>
          <w:p w:rsidR="00B066D6" w:rsidRPr="00B066D6" w:rsidRDefault="00B066D6" w:rsidP="0070351C">
            <w:pPr>
              <w:jc w:val="both"/>
              <w:rPr>
                <w:rFonts w:ascii="Arial" w:hAnsi="Arial" w:cs="Arial"/>
              </w:rPr>
            </w:pPr>
          </w:p>
        </w:tc>
      </w:tr>
    </w:tbl>
    <w:p w:rsidR="00B066D6" w:rsidRDefault="00B066D6" w:rsidP="00B066D6">
      <w:pPr>
        <w:jc w:val="both"/>
        <w:rPr>
          <w:rFonts w:ascii="Arial" w:hAnsi="Arial" w:cs="Arial"/>
        </w:rPr>
      </w:pPr>
    </w:p>
    <w:p w:rsidR="00B066D6" w:rsidRPr="00837FFD" w:rsidRDefault="00B066D6" w:rsidP="00B066D6">
      <w:pPr>
        <w:jc w:val="both"/>
        <w:rPr>
          <w:rFonts w:ascii="Arial" w:hAnsi="Arial" w:cs="Arial"/>
        </w:rPr>
      </w:pPr>
      <w:r w:rsidRPr="00CF5A6F">
        <w:rPr>
          <w:rFonts w:ascii="Arial" w:hAnsi="Arial" w:cs="Arial"/>
        </w:rPr>
        <w:t>Lorsque ces examens sont effectués par un médecin anatomopathologiste extérieur à l’établissement, joindre la convention</w:t>
      </w:r>
      <w:r>
        <w:rPr>
          <w:rFonts w:ascii="Arial" w:hAnsi="Arial" w:cs="Arial"/>
        </w:rPr>
        <w:t>.</w:t>
      </w:r>
    </w:p>
    <w:p w:rsidR="00B066D6" w:rsidRPr="00264E2F" w:rsidRDefault="00B066D6" w:rsidP="00B066D6">
      <w:pPr>
        <w:tabs>
          <w:tab w:val="left" w:pos="1701"/>
        </w:tabs>
        <w:jc w:val="both"/>
        <w:rPr>
          <w:rFonts w:ascii="Arial" w:hAnsi="Arial" w:cs="Arial"/>
        </w:rPr>
      </w:pPr>
    </w:p>
    <w:p w:rsidR="00B066D6" w:rsidRPr="00264E2F" w:rsidRDefault="00B066D6" w:rsidP="00B066D6">
      <w:pPr>
        <w:jc w:val="both"/>
        <w:rPr>
          <w:rFonts w:ascii="Arial" w:hAnsi="Arial" w:cs="Arial"/>
        </w:rPr>
      </w:pPr>
    </w:p>
    <w:p w:rsidR="00B066D6" w:rsidRDefault="00B066D6" w:rsidP="00B066D6">
      <w:pPr>
        <w:jc w:val="both"/>
        <w:rPr>
          <w:rFonts w:ascii="Arial" w:hAnsi="Arial" w:cs="Arial"/>
          <w:i/>
        </w:rPr>
      </w:pPr>
      <w:r w:rsidRPr="00264E2F">
        <w:rPr>
          <w:rFonts w:ascii="Arial" w:hAnsi="Arial" w:cs="Arial"/>
          <w:b/>
          <w:i/>
        </w:rPr>
        <w:t>5</w:t>
      </w:r>
      <w:r w:rsidRPr="00264E2F">
        <w:rPr>
          <w:rFonts w:ascii="Arial" w:hAnsi="Arial" w:cs="Arial"/>
          <w:i/>
        </w:rPr>
        <w:t>.</w:t>
      </w:r>
      <w:r w:rsidRPr="00264E2F">
        <w:rPr>
          <w:rFonts w:ascii="Arial" w:hAnsi="Arial" w:cs="Arial"/>
        </w:rPr>
        <w:t xml:space="preserve"> </w:t>
      </w:r>
      <w:r w:rsidRPr="00264E2F">
        <w:rPr>
          <w:rFonts w:ascii="Arial" w:hAnsi="Arial" w:cs="Arial"/>
          <w:i/>
        </w:rPr>
        <w:t>« En cas de besoin pour la prise en charge d’un malade, l’accès à une tumorothèque est organisé sur place ou garanti par une convention selon les recommandations de conservation des prélèvements définies par l’INCa » :</w:t>
      </w:r>
    </w:p>
    <w:p w:rsidR="00B066D6" w:rsidRPr="00264E2F" w:rsidRDefault="00B066D6" w:rsidP="00B066D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Pr>
          <w:rFonts w:ascii="Arial" w:hAnsi="Arial" w:cs="Arial"/>
        </w:rPr>
        <w:tab/>
      </w:r>
      <w:r>
        <w:rPr>
          <w:rFonts w:ascii="Arial" w:hAnsi="Arial" w:cs="Arial"/>
        </w:rPr>
        <w:tab/>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066D6" w:rsidRPr="00264E2F" w:rsidRDefault="00B066D6" w:rsidP="00B066D6">
      <w:pPr>
        <w:pStyle w:val="Paragraphedeliste"/>
        <w:tabs>
          <w:tab w:val="left" w:pos="1701"/>
        </w:tabs>
        <w:ind w:left="714"/>
        <w:jc w:val="both"/>
        <w:rPr>
          <w:rFonts w:ascii="Arial" w:hAnsi="Arial" w:cs="Arial"/>
          <w:b/>
        </w:rPr>
      </w:pPr>
    </w:p>
    <w:p w:rsidR="00B066D6" w:rsidRPr="00264E2F" w:rsidRDefault="00B066D6" w:rsidP="00B066D6">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B066D6" w:rsidRDefault="00B066D6" w:rsidP="00B066D6">
      <w:pPr>
        <w:jc w:val="both"/>
        <w:rPr>
          <w:rFonts w:ascii="Arial" w:hAnsi="Arial" w:cs="Arial"/>
        </w:rPr>
      </w:pPr>
    </w:p>
    <w:p w:rsidR="00B066D6" w:rsidRPr="00CF5A6F" w:rsidRDefault="00B066D6" w:rsidP="00B066D6">
      <w:pPr>
        <w:jc w:val="both"/>
        <w:rPr>
          <w:rFonts w:ascii="Arial" w:hAnsi="Arial" w:cs="Arial"/>
        </w:rPr>
      </w:pPr>
      <w:r w:rsidRPr="00CF5A6F">
        <w:rPr>
          <w:rFonts w:ascii="Arial" w:hAnsi="Arial" w:cs="Arial"/>
        </w:rPr>
        <w:t>Joindre la convention avec la tumorothèque</w:t>
      </w:r>
    </w:p>
    <w:p w:rsidR="00B066D6" w:rsidRDefault="00B066D6" w:rsidP="00B066D6">
      <w:pPr>
        <w:tabs>
          <w:tab w:val="left" w:pos="1701"/>
        </w:tabs>
        <w:jc w:val="both"/>
        <w:rPr>
          <w:rFonts w:ascii="Arial" w:hAnsi="Arial" w:cs="Arial"/>
        </w:rPr>
      </w:pPr>
      <w:r>
        <w:rPr>
          <w:rFonts w:ascii="Arial" w:hAnsi="Arial" w:cs="Arial"/>
        </w:rPr>
        <w:t xml:space="preserve">Ou </w:t>
      </w:r>
    </w:p>
    <w:p w:rsidR="003070C3" w:rsidRPr="00D40705" w:rsidRDefault="003070C3" w:rsidP="003070C3">
      <w:pPr>
        <w:jc w:val="both"/>
        <w:rPr>
          <w:rFonts w:ascii="Arial" w:hAnsi="Arial" w:cs="Arial"/>
        </w:rPr>
      </w:pPr>
      <w:r w:rsidRPr="00D40705">
        <w:rPr>
          <w:rFonts w:ascii="Arial" w:hAnsi="Arial" w:cs="Arial"/>
        </w:rPr>
        <w:t>Lorsque ces examens sont effectués par un médecin anatomopathologiste extérieur à l’établissement, joindre la convention</w:t>
      </w:r>
      <w:r>
        <w:rPr>
          <w:rFonts w:ascii="Arial" w:hAnsi="Arial" w:cs="Arial"/>
        </w:rPr>
        <w:t xml:space="preserve"> entre ce médecin  et la tumorothèque.</w:t>
      </w:r>
    </w:p>
    <w:p w:rsidR="00BB5DB3" w:rsidRPr="00264E2F" w:rsidRDefault="00BB5DB3" w:rsidP="00BB5DB3">
      <w:pPr>
        <w:jc w:val="both"/>
        <w:rPr>
          <w:rFonts w:ascii="Arial" w:hAnsi="Arial" w:cs="Arial"/>
        </w:rPr>
      </w:pPr>
    </w:p>
    <w:p w:rsidR="00BB5DB3" w:rsidRDefault="00BB5DB3" w:rsidP="00BB5DB3">
      <w:pPr>
        <w:jc w:val="both"/>
        <w:rPr>
          <w:rFonts w:ascii="Arial" w:hAnsi="Arial" w:cs="Arial"/>
          <w:i/>
        </w:rPr>
      </w:pPr>
      <w:r w:rsidRPr="00264E2F">
        <w:rPr>
          <w:rFonts w:ascii="Arial" w:hAnsi="Arial" w:cs="Arial"/>
          <w:b/>
          <w:i/>
        </w:rPr>
        <w:lastRenderedPageBreak/>
        <w:t>6.</w:t>
      </w:r>
      <w:r w:rsidRPr="00264E2F">
        <w:rPr>
          <w:rFonts w:ascii="Arial" w:hAnsi="Arial" w:cs="Arial"/>
          <w:i/>
        </w:rPr>
        <w:t xml:space="preserve"> « Le plan de formation de l’établissement comporte des formations spécifiques à la prise en charge chirurgicale des cancers pour le personnel soignant concerné » :</w:t>
      </w:r>
    </w:p>
    <w:p w:rsidR="00BB5DB3" w:rsidRPr="00F27CEE" w:rsidRDefault="00BB5DB3" w:rsidP="00BB5DB3">
      <w:pPr>
        <w:jc w:val="both"/>
        <w:rPr>
          <w:rFonts w:ascii="Arial" w:hAnsi="Arial" w:cs="Arial"/>
          <w:i/>
          <w:sz w:val="12"/>
          <w:szCs w:val="12"/>
        </w:rPr>
      </w:pPr>
    </w:p>
    <w:p w:rsidR="00BB5DB3" w:rsidRPr="003A1BCD" w:rsidRDefault="003A1BCD" w:rsidP="003A1BCD">
      <w:pPr>
        <w:tabs>
          <w:tab w:val="left" w:pos="1701"/>
        </w:tabs>
        <w:ind w:left="357"/>
        <w:jc w:val="both"/>
        <w:rPr>
          <w:rFonts w:ascii="Arial" w:hAnsi="Arial" w:cs="Arial"/>
          <w:b/>
        </w:rPr>
      </w:pPr>
      <w:r>
        <w:rPr>
          <w:rFonts w:ascii="Arial" w:hAnsi="Arial" w:cs="Arial"/>
          <w:b/>
        </w:rPr>
        <w:tab/>
      </w:r>
      <w:r>
        <w:rPr>
          <w:rFonts w:ascii="Arial" w:hAnsi="Arial" w:cs="Arial"/>
          <w:b/>
        </w:rPr>
        <w:tab/>
      </w:r>
      <w:r>
        <w:rPr>
          <w:rFonts w:ascii="Arial" w:hAnsi="Arial" w:cs="Arial"/>
          <w:b/>
        </w:rPr>
        <w:tab/>
      </w:r>
      <w:r w:rsidR="00BB5DB3" w:rsidRPr="003A1BCD">
        <w:rPr>
          <w:rFonts w:ascii="Arial" w:hAnsi="Arial" w:cs="Arial"/>
          <w:b/>
        </w:rPr>
        <w:t xml:space="preserve">oui </w:t>
      </w:r>
      <w:r w:rsidR="00BB5DB3" w:rsidRPr="003A1BCD">
        <w:rPr>
          <w:rFonts w:ascii="Arial" w:hAnsi="Arial" w:cs="Arial"/>
          <w:b/>
        </w:rPr>
        <w:fldChar w:fldCharType="begin">
          <w:ffData>
            <w:name w:val="CaseACocher21"/>
            <w:enabled/>
            <w:calcOnExit w:val="0"/>
            <w:checkBox>
              <w:sizeAuto/>
              <w:default w:val="0"/>
            </w:checkBox>
          </w:ffData>
        </w:fldChar>
      </w:r>
      <w:r w:rsidR="00BB5DB3" w:rsidRPr="003A1BCD">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3A1BCD">
        <w:rPr>
          <w:rFonts w:ascii="Arial" w:hAnsi="Arial" w:cs="Arial"/>
          <w:b/>
        </w:rPr>
        <w:fldChar w:fldCharType="end"/>
      </w:r>
      <w:r w:rsidR="00BB5DB3" w:rsidRPr="003A1BCD">
        <w:rPr>
          <w:rFonts w:ascii="Arial" w:hAnsi="Arial" w:cs="Arial"/>
          <w:b/>
        </w:rPr>
        <w:t xml:space="preserve">    non </w:t>
      </w:r>
      <w:r w:rsidR="00BB5DB3" w:rsidRPr="003A1BCD">
        <w:rPr>
          <w:rFonts w:ascii="Arial" w:hAnsi="Arial" w:cs="Arial"/>
          <w:b/>
        </w:rPr>
        <w:fldChar w:fldCharType="begin">
          <w:ffData>
            <w:name w:val="CaseACocher25"/>
            <w:enabled/>
            <w:calcOnExit w:val="0"/>
            <w:checkBox>
              <w:sizeAuto/>
              <w:default w:val="0"/>
            </w:checkBox>
          </w:ffData>
        </w:fldChar>
      </w:r>
      <w:r w:rsidR="00BB5DB3" w:rsidRPr="003A1BCD">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3A1BCD">
        <w:rPr>
          <w:rFonts w:ascii="Arial" w:hAnsi="Arial" w:cs="Arial"/>
          <w:b/>
        </w:rPr>
        <w:fldChar w:fldCharType="end"/>
      </w:r>
    </w:p>
    <w:p w:rsidR="00BB5DB3" w:rsidRPr="00264E2F" w:rsidRDefault="00BB5DB3" w:rsidP="00BB5DB3">
      <w:pPr>
        <w:jc w:val="both"/>
        <w:rPr>
          <w:rFonts w:ascii="Arial" w:hAnsi="Arial" w:cs="Arial"/>
          <w:b/>
        </w:rPr>
      </w:pPr>
    </w:p>
    <w:p w:rsidR="00BB5DB3" w:rsidRPr="00264E2F" w:rsidRDefault="00BB5DB3" w:rsidP="00BB5DB3">
      <w:pPr>
        <w:jc w:val="both"/>
        <w:rPr>
          <w:rFonts w:ascii="Arial" w:hAnsi="Arial" w:cs="Arial"/>
        </w:rPr>
      </w:pPr>
      <w:r w:rsidRPr="00264E2F">
        <w:rPr>
          <w:rFonts w:ascii="Arial" w:hAnsi="Arial" w:cs="Arial"/>
        </w:rPr>
        <w:t xml:space="preserve">Listez ces formations </w:t>
      </w:r>
      <w:r>
        <w:rPr>
          <w:rFonts w:ascii="Arial" w:hAnsi="Arial" w:cs="Arial"/>
        </w:rPr>
        <w:t>au titre de l’année N-1</w:t>
      </w:r>
      <w:r w:rsidR="00D6502E">
        <w:rPr>
          <w:rFonts w:ascii="Arial" w:hAnsi="Arial" w:cs="Arial"/>
        </w:rPr>
        <w:t xml:space="preserve"> (2017)</w:t>
      </w:r>
      <w:r w:rsidRPr="00264E2F">
        <w:rPr>
          <w:rFonts w:ascii="Arial" w:hAnsi="Arial" w:cs="Arial"/>
        </w:rPr>
        <w:t xml:space="preserve"> pour le personnel soignant concerné (bloc opératoire et hospitalisation pour la chirurgie carcinologique </w:t>
      </w:r>
      <w:r>
        <w:rPr>
          <w:rFonts w:ascii="Arial" w:hAnsi="Arial" w:cs="Arial"/>
        </w:rPr>
        <w:t>urologique</w:t>
      </w:r>
      <w:r w:rsidRPr="00264E2F">
        <w:rPr>
          <w:rFonts w:ascii="Arial" w:hAnsi="Arial" w:cs="Arial"/>
        </w:rPr>
        <w:t>) :</w:t>
      </w:r>
    </w:p>
    <w:p w:rsidR="00BB5DB3" w:rsidRPr="00264E2F" w:rsidRDefault="00BB5DB3" w:rsidP="00CE1506">
      <w:pPr>
        <w:pStyle w:val="Paragraphedeliste"/>
        <w:numPr>
          <w:ilvl w:val="0"/>
          <w:numId w:val="16"/>
        </w:numPr>
        <w:jc w:val="both"/>
        <w:rPr>
          <w:rFonts w:ascii="Arial" w:hAnsi="Arial" w:cs="Arial"/>
        </w:rPr>
      </w:pPr>
    </w:p>
    <w:p w:rsidR="00BB5DB3" w:rsidRPr="00264E2F" w:rsidRDefault="00BB5DB3" w:rsidP="00CE1506">
      <w:pPr>
        <w:pStyle w:val="Paragraphedeliste"/>
        <w:numPr>
          <w:ilvl w:val="0"/>
          <w:numId w:val="16"/>
        </w:num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7.</w:t>
      </w:r>
      <w:r w:rsidRPr="00264E2F">
        <w:rPr>
          <w:rFonts w:ascii="Arial" w:hAnsi="Arial" w:cs="Arial"/>
          <w:i/>
        </w:rPr>
        <w:t xml:space="preserve"> « Une démarche de qualité, comportant notamment des réunions régulières de morbi</w:t>
      </w:r>
      <w:r w:rsidR="00877541">
        <w:rPr>
          <w:rFonts w:ascii="Arial" w:hAnsi="Arial" w:cs="Arial"/>
          <w:i/>
        </w:rPr>
        <w:t>-</w:t>
      </w:r>
      <w:r w:rsidRPr="00264E2F">
        <w:rPr>
          <w:rFonts w:ascii="Arial" w:hAnsi="Arial" w:cs="Arial"/>
          <w:i/>
        </w:rPr>
        <w:t>mortalité, est mise en place » :</w:t>
      </w:r>
    </w:p>
    <w:p w:rsidR="00BB5DB3" w:rsidRPr="003A1BCD" w:rsidRDefault="00BB5DB3" w:rsidP="00BB5DB3">
      <w:pPr>
        <w:jc w:val="both"/>
        <w:rPr>
          <w:rFonts w:ascii="Arial" w:hAnsi="Arial" w:cs="Arial"/>
          <w:sz w:val="12"/>
          <w:szCs w:val="12"/>
        </w:rPr>
      </w:pPr>
    </w:p>
    <w:p w:rsidR="00877541" w:rsidRDefault="00BB5DB3" w:rsidP="00BB5DB3">
      <w:pPr>
        <w:jc w:val="both"/>
        <w:rPr>
          <w:rFonts w:ascii="Arial" w:hAnsi="Arial" w:cs="Arial"/>
          <w:b/>
        </w:rPr>
      </w:pPr>
      <w:r w:rsidRPr="00264E2F">
        <w:rPr>
          <w:rFonts w:ascii="Arial" w:hAnsi="Arial" w:cs="Arial"/>
        </w:rPr>
        <w:t>Des réunions de morbi</w:t>
      </w:r>
      <w:r w:rsidR="00877541">
        <w:rPr>
          <w:rFonts w:ascii="Arial" w:hAnsi="Arial" w:cs="Arial"/>
        </w:rPr>
        <w:t>-</w:t>
      </w:r>
      <w:r w:rsidRPr="00264E2F">
        <w:rPr>
          <w:rFonts w:ascii="Arial" w:hAnsi="Arial" w:cs="Arial"/>
        </w:rPr>
        <w:t xml:space="preserve">mortalité dans le domaine des pathologies </w:t>
      </w:r>
      <w:r>
        <w:rPr>
          <w:rFonts w:ascii="Arial" w:hAnsi="Arial" w:cs="Arial"/>
        </w:rPr>
        <w:t>urologiques</w:t>
      </w:r>
      <w:r w:rsidRPr="00264E2F">
        <w:rPr>
          <w:rFonts w:ascii="Arial" w:hAnsi="Arial" w:cs="Arial"/>
        </w:rPr>
        <w:t xml:space="preserve"> cancéreuses sont</w:t>
      </w:r>
      <w:r w:rsidR="00877541">
        <w:rPr>
          <w:rFonts w:ascii="Arial" w:hAnsi="Arial" w:cs="Arial"/>
        </w:rPr>
        <w:t xml:space="preserve"> </w:t>
      </w:r>
      <w:r w:rsidRPr="00264E2F">
        <w:rPr>
          <w:rFonts w:ascii="Arial" w:hAnsi="Arial" w:cs="Arial"/>
        </w:rPr>
        <w:t xml:space="preserve">mises en place </w:t>
      </w:r>
      <w:r w:rsidRPr="00264E2F">
        <w:rPr>
          <w:rFonts w:ascii="Arial" w:hAnsi="Arial" w:cs="Arial"/>
          <w:b/>
        </w:rPr>
        <w:t xml:space="preserve">: </w:t>
      </w:r>
    </w:p>
    <w:p w:rsidR="00BB5DB3" w:rsidRPr="00F27CEE" w:rsidRDefault="00BB5DB3" w:rsidP="00F27CEE">
      <w:pPr>
        <w:ind w:left="2484" w:firstLine="348"/>
        <w:jc w:val="both"/>
        <w:rPr>
          <w:rFonts w:ascii="Arial" w:hAnsi="Arial" w:cs="Arial"/>
          <w:b/>
        </w:rPr>
      </w:pPr>
      <w:r w:rsidRPr="00F27CEE">
        <w:rPr>
          <w:rFonts w:ascii="Arial" w:hAnsi="Arial" w:cs="Arial"/>
          <w:b/>
        </w:rPr>
        <w:t xml:space="preserve">oui </w:t>
      </w:r>
      <w:r w:rsidRPr="00F27CEE">
        <w:rPr>
          <w:rFonts w:ascii="Arial" w:hAnsi="Arial" w:cs="Arial"/>
          <w:b/>
        </w:rPr>
        <w:fldChar w:fldCharType="begin">
          <w:ffData>
            <w:name w:val="CaseACocher21"/>
            <w:enabled/>
            <w:calcOnExit w:val="0"/>
            <w:checkBox>
              <w:sizeAuto/>
              <w:default w:val="0"/>
            </w:checkBox>
          </w:ffData>
        </w:fldChar>
      </w:r>
      <w:r w:rsidRPr="00F27CEE">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F27CEE">
        <w:rPr>
          <w:rFonts w:ascii="Arial" w:hAnsi="Arial" w:cs="Arial"/>
          <w:b/>
        </w:rPr>
        <w:fldChar w:fldCharType="end"/>
      </w:r>
      <w:r w:rsidRPr="00F27CEE">
        <w:rPr>
          <w:rFonts w:ascii="Arial" w:hAnsi="Arial" w:cs="Arial"/>
          <w:b/>
        </w:rPr>
        <w:t xml:space="preserve">    non </w:t>
      </w:r>
      <w:r w:rsidRPr="00F27CEE">
        <w:rPr>
          <w:rFonts w:ascii="Arial" w:hAnsi="Arial" w:cs="Arial"/>
          <w:b/>
        </w:rPr>
        <w:fldChar w:fldCharType="begin">
          <w:ffData>
            <w:name w:val="CaseACocher25"/>
            <w:enabled/>
            <w:calcOnExit w:val="0"/>
            <w:checkBox>
              <w:sizeAuto/>
              <w:default w:val="0"/>
            </w:checkBox>
          </w:ffData>
        </w:fldChar>
      </w:r>
      <w:r w:rsidRPr="00F27CEE">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F27CEE">
        <w:rPr>
          <w:rFonts w:ascii="Arial" w:hAnsi="Arial" w:cs="Arial"/>
          <w:b/>
        </w:rPr>
        <w:fldChar w:fldCharType="end"/>
      </w:r>
    </w:p>
    <w:p w:rsidR="0097764C" w:rsidRDefault="0097764C" w:rsidP="00BB5DB3">
      <w:pPr>
        <w:tabs>
          <w:tab w:val="left" w:pos="1701"/>
        </w:tabs>
        <w:jc w:val="both"/>
        <w:rPr>
          <w:rFonts w:ascii="Arial" w:hAnsi="Arial" w:cs="Arial"/>
        </w:rPr>
      </w:pPr>
    </w:p>
    <w:p w:rsidR="00BB5DB3" w:rsidRDefault="00877541" w:rsidP="00BB5DB3">
      <w:pPr>
        <w:tabs>
          <w:tab w:val="left" w:pos="1701"/>
        </w:tabs>
        <w:jc w:val="both"/>
        <w:rPr>
          <w:rFonts w:ascii="Arial" w:hAnsi="Arial" w:cs="Arial"/>
        </w:rPr>
      </w:pPr>
      <w:r>
        <w:rPr>
          <w:rFonts w:ascii="Arial" w:hAnsi="Arial" w:cs="Arial"/>
        </w:rPr>
        <w:t>N</w:t>
      </w:r>
      <w:r w:rsidR="00BB5DB3" w:rsidRPr="00264E2F">
        <w:rPr>
          <w:rFonts w:ascii="Arial" w:hAnsi="Arial" w:cs="Arial"/>
        </w:rPr>
        <w:t xml:space="preserve">ombre de réunions </w:t>
      </w:r>
      <w:r w:rsidR="00BB5DB3">
        <w:rPr>
          <w:rFonts w:ascii="Arial" w:hAnsi="Arial" w:cs="Arial"/>
        </w:rPr>
        <w:t>pour l’année N-1</w:t>
      </w:r>
      <w:r w:rsidR="008C3ED0">
        <w:rPr>
          <w:rFonts w:ascii="Arial" w:hAnsi="Arial" w:cs="Arial"/>
        </w:rPr>
        <w:t xml:space="preserve"> (2017)</w:t>
      </w:r>
      <w:r w:rsidR="00BB5DB3" w:rsidRPr="00264E2F">
        <w:rPr>
          <w:rFonts w:ascii="Arial" w:hAnsi="Arial" w:cs="Arial"/>
        </w:rPr>
        <w:t> :</w:t>
      </w:r>
    </w:p>
    <w:p w:rsidR="0097764C" w:rsidRDefault="0097764C" w:rsidP="00BB5DB3">
      <w:pPr>
        <w:tabs>
          <w:tab w:val="left" w:pos="1701"/>
        </w:tabs>
        <w:jc w:val="both"/>
        <w:rPr>
          <w:rFonts w:ascii="Arial" w:hAnsi="Arial" w:cs="Arial"/>
        </w:rPr>
      </w:pPr>
    </w:p>
    <w:p w:rsidR="0097764C" w:rsidRPr="00264E2F" w:rsidRDefault="0097764C" w:rsidP="00BB5DB3">
      <w:pPr>
        <w:tabs>
          <w:tab w:val="left" w:pos="1701"/>
        </w:tabs>
        <w:jc w:val="both"/>
        <w:rPr>
          <w:rFonts w:ascii="Arial" w:hAnsi="Arial" w:cs="Arial"/>
        </w:rPr>
      </w:pPr>
    </w:p>
    <w:p w:rsidR="00BB5DB3" w:rsidRPr="00264E2F" w:rsidRDefault="00BB5DB3" w:rsidP="00BB5DB3">
      <w:pPr>
        <w:jc w:val="both"/>
        <w:rPr>
          <w:rFonts w:ascii="Arial" w:hAnsi="Arial" w:cs="Arial"/>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1"/>
      </w:tblGrid>
      <w:tr w:rsidR="00BB5DB3" w:rsidRPr="003019EC" w:rsidTr="00BB5DB3">
        <w:tc>
          <w:tcPr>
            <w:tcW w:w="10061" w:type="dxa"/>
            <w:shd w:val="clear" w:color="auto" w:fill="auto"/>
          </w:tcPr>
          <w:p w:rsidR="00BB5DB3" w:rsidRPr="003019EC" w:rsidRDefault="00BB5DB3" w:rsidP="00982E1A">
            <w:pPr>
              <w:pStyle w:val="Paragraphedeliste"/>
              <w:numPr>
                <w:ilvl w:val="0"/>
                <w:numId w:val="52"/>
              </w:numPr>
              <w:spacing w:before="60" w:after="60"/>
              <w:jc w:val="both"/>
              <w:rPr>
                <w:rFonts w:ascii="Arial" w:hAnsi="Arial" w:cs="Arial"/>
              </w:rPr>
            </w:pPr>
            <w:r w:rsidRPr="003019EC">
              <w:rPr>
                <w:rFonts w:ascii="Arial" w:hAnsi="Arial" w:cs="Arial"/>
                <w:b/>
              </w:rPr>
              <w:t>Critère spécifique à la chirurgie carcinologique urologique</w:t>
            </w:r>
          </w:p>
        </w:tc>
      </w:tr>
    </w:tbl>
    <w:p w:rsidR="00BB5DB3" w:rsidRPr="00264E2F" w:rsidRDefault="00BB5DB3" w:rsidP="00BB5DB3">
      <w:pPr>
        <w:jc w:val="both"/>
        <w:rPr>
          <w:rFonts w:ascii="Arial" w:hAnsi="Arial" w:cs="Arial"/>
        </w:rPr>
      </w:pPr>
    </w:p>
    <w:p w:rsidR="00BB5DB3" w:rsidRPr="00264E2F" w:rsidRDefault="00BB5DB3" w:rsidP="00BB5DB3">
      <w:pPr>
        <w:rPr>
          <w:rFonts w:ascii="Arial" w:hAnsi="Arial" w:cs="Arial"/>
          <w:i/>
        </w:rPr>
      </w:pPr>
      <w:r w:rsidRPr="00264E2F">
        <w:rPr>
          <w:rFonts w:ascii="Arial" w:hAnsi="Arial" w:cs="Arial"/>
          <w:i/>
        </w:rPr>
        <w:t>« L’accès, sur place ou par convention, à la radiologie interventionnelle urologique est organisé » :</w:t>
      </w:r>
    </w:p>
    <w:p w:rsidR="00BB5DB3" w:rsidRPr="00264E2F" w:rsidRDefault="00BB5DB3" w:rsidP="00CE1506">
      <w:pPr>
        <w:pStyle w:val="Paragraphedeliste"/>
        <w:numPr>
          <w:ilvl w:val="0"/>
          <w:numId w:val="7"/>
        </w:numPr>
        <w:tabs>
          <w:tab w:val="left" w:pos="1701"/>
        </w:tabs>
        <w:spacing w:before="120"/>
        <w:ind w:left="714" w:hanging="357"/>
        <w:jc w:val="both"/>
        <w:rPr>
          <w:rFonts w:ascii="Arial" w:hAnsi="Arial" w:cs="Arial"/>
          <w:b/>
        </w:rPr>
      </w:pPr>
      <w:r w:rsidRPr="00264E2F">
        <w:rPr>
          <w:rFonts w:ascii="Arial" w:hAnsi="Arial" w:cs="Arial"/>
        </w:rPr>
        <w:t xml:space="preserve">sur place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spacing w:before="120"/>
        <w:ind w:left="714"/>
        <w:jc w:val="both"/>
        <w:rPr>
          <w:rFonts w:ascii="Arial" w:hAnsi="Arial" w:cs="Arial"/>
          <w:b/>
        </w:rPr>
      </w:pPr>
    </w:p>
    <w:p w:rsidR="003A1BCD" w:rsidRDefault="00BB5DB3" w:rsidP="00CE1506">
      <w:pPr>
        <w:pStyle w:val="Paragraphedeliste"/>
        <w:numPr>
          <w:ilvl w:val="0"/>
          <w:numId w:val="7"/>
        </w:numPr>
        <w:tabs>
          <w:tab w:val="left" w:pos="1701"/>
        </w:tabs>
        <w:spacing w:before="120"/>
        <w:ind w:left="714" w:hanging="357"/>
        <w:jc w:val="both"/>
        <w:rPr>
          <w:rFonts w:ascii="Arial" w:hAnsi="Arial" w:cs="Arial"/>
        </w:rPr>
      </w:pPr>
      <w:r w:rsidRPr="00264E2F">
        <w:rPr>
          <w:rFonts w:ascii="Arial" w:hAnsi="Arial" w:cs="Arial"/>
        </w:rPr>
        <w:t xml:space="preserve">par convention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w:t>
      </w:r>
    </w:p>
    <w:p w:rsidR="003A1BCD" w:rsidRPr="003A1BCD" w:rsidRDefault="003A1BCD" w:rsidP="003A1BCD">
      <w:pPr>
        <w:pStyle w:val="Paragraphedeliste"/>
        <w:ind w:left="0"/>
        <w:rPr>
          <w:rFonts w:ascii="Arial" w:hAnsi="Arial" w:cs="Arial"/>
        </w:rPr>
      </w:pPr>
    </w:p>
    <w:p w:rsidR="003A1BCD" w:rsidRPr="003A1BCD" w:rsidRDefault="003A1BCD" w:rsidP="003A1BCD">
      <w:pPr>
        <w:tabs>
          <w:tab w:val="left" w:pos="1701"/>
        </w:tabs>
        <w:spacing w:before="120"/>
        <w:jc w:val="both"/>
        <w:rPr>
          <w:rFonts w:ascii="Arial" w:hAnsi="Arial" w:cs="Arial"/>
        </w:rPr>
      </w:pPr>
    </w:p>
    <w:p w:rsidR="003A1BCD" w:rsidRPr="003A1BCD" w:rsidRDefault="003A1BCD" w:rsidP="003A1BCD">
      <w:pPr>
        <w:pStyle w:val="Paragraphedeliste"/>
        <w:ind w:left="0"/>
        <w:rPr>
          <w:rFonts w:ascii="Arial" w:hAnsi="Arial" w:cs="Arial"/>
        </w:rPr>
      </w:pPr>
    </w:p>
    <w:p w:rsidR="003A1BCD" w:rsidRPr="003A1BCD" w:rsidRDefault="003A1BCD" w:rsidP="003A1BCD">
      <w:pPr>
        <w:tabs>
          <w:tab w:val="left" w:pos="1701"/>
        </w:tabs>
        <w:spacing w:before="120"/>
        <w:jc w:val="both"/>
        <w:rPr>
          <w:rFonts w:ascii="Arial" w:hAnsi="Arial" w:cs="Arial"/>
        </w:rPr>
      </w:pPr>
    </w:p>
    <w:p w:rsidR="00BB5DB3" w:rsidRPr="003A1BCD" w:rsidRDefault="00BB5DB3" w:rsidP="003A1BCD">
      <w:pPr>
        <w:tabs>
          <w:tab w:val="left" w:pos="1701"/>
        </w:tabs>
        <w:spacing w:before="120"/>
        <w:ind w:left="357"/>
        <w:jc w:val="both"/>
        <w:rPr>
          <w:rFonts w:ascii="Arial" w:hAnsi="Arial" w:cs="Arial"/>
        </w:rPr>
      </w:pPr>
      <w:r w:rsidRPr="003A1BCD">
        <w:rPr>
          <w:rFonts w:ascii="Arial" w:hAnsi="Arial" w:cs="Arial"/>
        </w:rPr>
        <w:t> :</w:t>
      </w:r>
      <w:r w:rsidRPr="003A1BCD">
        <w:rPr>
          <w:rFonts w:ascii="Arial" w:hAnsi="Arial" w:cs="Arial"/>
        </w:rPr>
        <w:br w:type="page"/>
      </w:r>
    </w:p>
    <w:tbl>
      <w:tblPr>
        <w:tblStyle w:val="Grilledutableau"/>
        <w:tblW w:w="0" w:type="auto"/>
        <w:tblLook w:val="04A0" w:firstRow="1" w:lastRow="0" w:firstColumn="1" w:lastColumn="0" w:noHBand="0" w:noVBand="1"/>
      </w:tblPr>
      <w:tblGrid>
        <w:gridCol w:w="10061"/>
      </w:tblGrid>
      <w:tr w:rsidR="00BB5DB3" w:rsidRPr="00264E2F" w:rsidTr="00BB3C8C">
        <w:tc>
          <w:tcPr>
            <w:tcW w:w="10061" w:type="dxa"/>
            <w:shd w:val="clear" w:color="auto" w:fill="6699FF"/>
            <w:vAlign w:val="center"/>
          </w:tcPr>
          <w:p w:rsidR="00BB5DB3" w:rsidRPr="000E5316" w:rsidRDefault="00BB5DB3" w:rsidP="00BB5DB3">
            <w:pPr>
              <w:pStyle w:val="Titre4"/>
              <w:ind w:left="0"/>
              <w:rPr>
                <w:sz w:val="36"/>
                <w:szCs w:val="36"/>
              </w:rPr>
            </w:pPr>
            <w:bookmarkStart w:id="12" w:name="_Toc518912054"/>
            <w:r w:rsidRPr="000E5316">
              <w:rPr>
                <w:sz w:val="36"/>
                <w:szCs w:val="36"/>
              </w:rPr>
              <w:lastRenderedPageBreak/>
              <w:t>Fiche 4 : chirurgie des cancers thoraciques</w:t>
            </w:r>
            <w:bookmarkEnd w:id="12"/>
          </w:p>
        </w:tc>
      </w:tr>
    </w:tbl>
    <w:p w:rsidR="00BB5DB3" w:rsidRPr="00264E2F" w:rsidRDefault="00BB5DB3" w:rsidP="00BB5DB3">
      <w:pPr>
        <w:rPr>
          <w:rFonts w:ascii="Arial" w:hAnsi="Arial" w:cs="Arial"/>
        </w:rPr>
      </w:pPr>
    </w:p>
    <w:p w:rsidR="00BB5DB3" w:rsidRPr="00264E2F" w:rsidRDefault="00BB5DB3" w:rsidP="00BB5DB3">
      <w:pPr>
        <w:rPr>
          <w:rFonts w:ascii="Arial" w:hAnsi="Arial" w:cs="Arial"/>
        </w:rPr>
      </w:pPr>
    </w:p>
    <w:p w:rsidR="00BB5DB3" w:rsidRPr="00264E2F"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BB3C8C">
        <w:tc>
          <w:tcPr>
            <w:tcW w:w="10061" w:type="dxa"/>
            <w:shd w:val="clear" w:color="auto" w:fill="6699FF"/>
          </w:tcPr>
          <w:p w:rsidR="00BB5DB3" w:rsidRPr="00264E2F" w:rsidRDefault="00166B2E" w:rsidP="0097764C">
            <w:pPr>
              <w:spacing w:before="60" w:after="60"/>
              <w:rPr>
                <w:rFonts w:ascii="Arial" w:hAnsi="Arial" w:cs="Arial"/>
                <w:sz w:val="22"/>
                <w:szCs w:val="22"/>
                <w:u w:val="single"/>
              </w:rPr>
            </w:pPr>
            <w:r w:rsidRPr="00166B2E">
              <w:rPr>
                <w:rFonts w:ascii="Arial" w:hAnsi="Arial" w:cs="Arial"/>
                <w:b/>
                <w:sz w:val="22"/>
                <w:szCs w:val="22"/>
              </w:rPr>
              <w:t>Activité pour le site d’implantation visé ci-dessus</w:t>
            </w:r>
            <w:r w:rsidR="00BB5DB3" w:rsidRPr="00264E2F">
              <w:rPr>
                <w:rFonts w:ascii="Arial" w:hAnsi="Arial" w:cs="Arial"/>
                <w:b/>
                <w:sz w:val="22"/>
                <w:szCs w:val="22"/>
              </w:rPr>
              <w:t xml:space="preserve"> </w:t>
            </w:r>
            <w:r w:rsidR="00BB5DB3" w:rsidRPr="00264E2F">
              <w:rPr>
                <w:rFonts w:ascii="Arial" w:hAnsi="Arial" w:cs="Arial"/>
                <w:b/>
              </w:rPr>
              <w:t>(selon méthodologie INCa)</w:t>
            </w:r>
            <w:r w:rsidR="00BB5DB3" w:rsidRPr="00264E2F">
              <w:rPr>
                <w:rFonts w:ascii="Arial" w:hAnsi="Arial" w:cs="Arial"/>
                <w:b/>
                <w:sz w:val="22"/>
                <w:szCs w:val="22"/>
              </w:rPr>
              <w:t xml:space="preserve"> </w:t>
            </w:r>
          </w:p>
        </w:tc>
      </w:tr>
    </w:tbl>
    <w:p w:rsidR="00BB5DB3" w:rsidRDefault="00BB5DB3" w:rsidP="00BB5DB3">
      <w:pPr>
        <w:rPr>
          <w:rFonts w:ascii="Arial" w:hAnsi="Arial" w:cs="Arial"/>
          <w:u w:val="single"/>
        </w:rPr>
      </w:pPr>
    </w:p>
    <w:p w:rsidR="0077314F" w:rsidRPr="00264E2F" w:rsidRDefault="0077314F" w:rsidP="00BB5DB3">
      <w:pPr>
        <w:rPr>
          <w:rFonts w:ascii="Arial" w:hAnsi="Arial" w:cs="Arial"/>
          <w:u w:val="single"/>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992"/>
        <w:gridCol w:w="992"/>
        <w:gridCol w:w="1134"/>
        <w:gridCol w:w="2410"/>
      </w:tblGrid>
      <w:tr w:rsidR="0077314F" w:rsidRPr="00166B2E" w:rsidTr="00BB3C8C">
        <w:tc>
          <w:tcPr>
            <w:tcW w:w="4465" w:type="dxa"/>
            <w:shd w:val="clear" w:color="auto" w:fill="99CCFF"/>
            <w:vAlign w:val="center"/>
          </w:tcPr>
          <w:p w:rsidR="0077314F" w:rsidRPr="00166B2E" w:rsidRDefault="0077314F" w:rsidP="00FA5356">
            <w:pPr>
              <w:autoSpaceDE w:val="0"/>
              <w:autoSpaceDN w:val="0"/>
              <w:adjustRightInd w:val="0"/>
              <w:spacing w:before="60" w:after="60"/>
              <w:rPr>
                <w:rFonts w:ascii="Arial" w:hAnsi="Arial" w:cs="Arial"/>
                <w:sz w:val="22"/>
                <w:szCs w:val="22"/>
              </w:rPr>
            </w:pPr>
            <w:r w:rsidRPr="00166B2E">
              <w:rPr>
                <w:rFonts w:ascii="Arial" w:hAnsi="Arial" w:cs="Arial"/>
                <w:b/>
              </w:rPr>
              <w:t>Chirurgie des cancers</w:t>
            </w:r>
            <w:r w:rsidR="00E31906">
              <w:rPr>
                <w:rFonts w:ascii="Arial" w:hAnsi="Arial" w:cs="Arial"/>
                <w:b/>
              </w:rPr>
              <w:t xml:space="preserve"> thoraciques</w:t>
            </w:r>
          </w:p>
        </w:tc>
        <w:tc>
          <w:tcPr>
            <w:tcW w:w="992" w:type="dxa"/>
            <w:shd w:val="clear" w:color="auto" w:fill="99CCFF"/>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Année</w:t>
            </w:r>
            <w:r>
              <w:rPr>
                <w:rFonts w:ascii="Arial" w:hAnsi="Arial" w:cs="Arial"/>
                <w:b/>
              </w:rPr>
              <w:t xml:space="preserve"> 2015</w:t>
            </w:r>
          </w:p>
        </w:tc>
        <w:tc>
          <w:tcPr>
            <w:tcW w:w="992" w:type="dxa"/>
            <w:shd w:val="clear" w:color="auto" w:fill="99CCFF"/>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 xml:space="preserve">Année </w:t>
            </w:r>
            <w:r>
              <w:rPr>
                <w:rFonts w:ascii="Arial" w:hAnsi="Arial" w:cs="Arial"/>
                <w:b/>
              </w:rPr>
              <w:t>2016</w:t>
            </w:r>
          </w:p>
        </w:tc>
        <w:tc>
          <w:tcPr>
            <w:tcW w:w="1134" w:type="dxa"/>
            <w:shd w:val="clear" w:color="auto" w:fill="99CCFF"/>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 xml:space="preserve">Année </w:t>
            </w:r>
            <w:r>
              <w:rPr>
                <w:rFonts w:ascii="Arial" w:hAnsi="Arial" w:cs="Arial"/>
                <w:b/>
              </w:rPr>
              <w:t>2017</w:t>
            </w:r>
          </w:p>
        </w:tc>
        <w:tc>
          <w:tcPr>
            <w:tcW w:w="2410" w:type="dxa"/>
            <w:shd w:val="clear" w:color="auto" w:fill="99CCFF"/>
          </w:tcPr>
          <w:p w:rsidR="0077314F" w:rsidRPr="00E31906" w:rsidRDefault="0077314F" w:rsidP="00FA5356">
            <w:pPr>
              <w:spacing w:before="60" w:after="60"/>
              <w:jc w:val="center"/>
              <w:rPr>
                <w:rFonts w:ascii="Arial" w:hAnsi="Arial" w:cs="Arial"/>
                <w:b/>
              </w:rPr>
            </w:pPr>
            <w:r w:rsidRPr="00E31906">
              <w:rPr>
                <w:rFonts w:ascii="Arial" w:hAnsi="Arial" w:cs="Arial"/>
                <w:b/>
              </w:rPr>
              <w:t>Période ultérieure</w:t>
            </w:r>
          </w:p>
          <w:p w:rsidR="0077314F" w:rsidRPr="00166B2E" w:rsidRDefault="0077314F" w:rsidP="00FA5356">
            <w:pPr>
              <w:spacing w:before="60" w:after="60"/>
              <w:jc w:val="center"/>
              <w:rPr>
                <w:rFonts w:ascii="Arial" w:hAnsi="Arial" w:cs="Arial"/>
                <w:b/>
              </w:rPr>
            </w:pPr>
            <w:r w:rsidRPr="00E31906">
              <w:rPr>
                <w:rFonts w:ascii="Arial" w:hAnsi="Arial" w:cs="Arial"/>
                <w:b/>
              </w:rPr>
              <w:t xml:space="preserve">préciser le début et la fin de la période prise en compte </w:t>
            </w:r>
          </w:p>
        </w:tc>
      </w:tr>
      <w:tr w:rsidR="0077314F" w:rsidRPr="00166B2E" w:rsidTr="00FA5356">
        <w:tc>
          <w:tcPr>
            <w:tcW w:w="4465" w:type="dxa"/>
            <w:vAlign w:val="center"/>
          </w:tcPr>
          <w:p w:rsidR="0077314F" w:rsidRPr="00166B2E" w:rsidRDefault="0077314F" w:rsidP="00E31906">
            <w:pPr>
              <w:autoSpaceDE w:val="0"/>
              <w:autoSpaceDN w:val="0"/>
              <w:adjustRightInd w:val="0"/>
              <w:spacing w:before="120" w:after="120"/>
              <w:rPr>
                <w:rFonts w:ascii="Arial" w:hAnsi="Arial" w:cs="Arial"/>
                <w:sz w:val="22"/>
                <w:szCs w:val="22"/>
              </w:rPr>
            </w:pPr>
            <w:r w:rsidRPr="00264E2F">
              <w:rPr>
                <w:rFonts w:ascii="Arial" w:hAnsi="Arial" w:cs="Arial"/>
                <w:b/>
              </w:rPr>
              <w:t>Seuil d’activité minimale annuelle : 30 interventions</w:t>
            </w:r>
          </w:p>
        </w:tc>
        <w:tc>
          <w:tcPr>
            <w:tcW w:w="992" w:type="dxa"/>
            <w:vAlign w:val="center"/>
          </w:tcPr>
          <w:p w:rsidR="0077314F" w:rsidRPr="00166B2E" w:rsidRDefault="0077314F" w:rsidP="00FA5356">
            <w:pPr>
              <w:spacing w:before="60" w:after="60"/>
              <w:jc w:val="center"/>
              <w:rPr>
                <w:rFonts w:ascii="Arial" w:hAnsi="Arial" w:cs="Arial"/>
                <w:sz w:val="22"/>
                <w:szCs w:val="22"/>
              </w:rPr>
            </w:pPr>
          </w:p>
        </w:tc>
        <w:tc>
          <w:tcPr>
            <w:tcW w:w="992" w:type="dxa"/>
            <w:shd w:val="clear" w:color="auto" w:fill="auto"/>
            <w:vAlign w:val="center"/>
          </w:tcPr>
          <w:p w:rsidR="0077314F" w:rsidRPr="00166B2E" w:rsidRDefault="0077314F" w:rsidP="00FA5356">
            <w:pPr>
              <w:spacing w:before="60" w:after="60"/>
              <w:jc w:val="center"/>
              <w:rPr>
                <w:rFonts w:ascii="Arial" w:hAnsi="Arial" w:cs="Arial"/>
                <w:sz w:val="22"/>
                <w:szCs w:val="22"/>
              </w:rPr>
            </w:pPr>
          </w:p>
        </w:tc>
        <w:tc>
          <w:tcPr>
            <w:tcW w:w="1134" w:type="dxa"/>
            <w:vAlign w:val="center"/>
          </w:tcPr>
          <w:p w:rsidR="0077314F" w:rsidRPr="00166B2E" w:rsidRDefault="0077314F" w:rsidP="00FA5356">
            <w:pPr>
              <w:spacing w:before="60" w:after="60"/>
              <w:jc w:val="center"/>
              <w:rPr>
                <w:rFonts w:ascii="Arial" w:hAnsi="Arial" w:cs="Arial"/>
                <w:sz w:val="22"/>
                <w:szCs w:val="22"/>
              </w:rPr>
            </w:pPr>
          </w:p>
        </w:tc>
        <w:tc>
          <w:tcPr>
            <w:tcW w:w="2410" w:type="dxa"/>
            <w:vAlign w:val="center"/>
          </w:tcPr>
          <w:p w:rsidR="0077314F" w:rsidRPr="00166B2E" w:rsidRDefault="0077314F" w:rsidP="00FA5356">
            <w:pPr>
              <w:spacing w:before="60" w:after="60"/>
              <w:jc w:val="center"/>
              <w:rPr>
                <w:rFonts w:ascii="Arial" w:hAnsi="Arial" w:cs="Arial"/>
                <w:sz w:val="22"/>
                <w:szCs w:val="22"/>
              </w:rPr>
            </w:pPr>
          </w:p>
        </w:tc>
      </w:tr>
    </w:tbl>
    <w:p w:rsidR="00166B2E" w:rsidRDefault="00166B2E" w:rsidP="00166B2E">
      <w:pPr>
        <w:rPr>
          <w:rFonts w:ascii="Arial" w:hAnsi="Arial" w:cs="Arial"/>
        </w:rPr>
      </w:pPr>
    </w:p>
    <w:p w:rsidR="0097764C" w:rsidRPr="00166B2E" w:rsidRDefault="0097764C" w:rsidP="00166B2E">
      <w:pPr>
        <w:rPr>
          <w:rFonts w:ascii="Arial" w:hAnsi="Arial" w:cs="Arial"/>
        </w:rPr>
      </w:pPr>
    </w:p>
    <w:p w:rsidR="00166B2E" w:rsidRPr="00166B2E" w:rsidRDefault="00166B2E" w:rsidP="00BB3C8C">
      <w:pPr>
        <w:pBdr>
          <w:top w:val="single" w:sz="4" w:space="1" w:color="auto"/>
          <w:left w:val="single" w:sz="4" w:space="4" w:color="auto"/>
          <w:bottom w:val="single" w:sz="4" w:space="1" w:color="auto"/>
          <w:right w:val="single" w:sz="4" w:space="4" w:color="auto"/>
        </w:pBdr>
        <w:shd w:val="clear" w:color="auto" w:fill="6699FF"/>
        <w:rPr>
          <w:rFonts w:ascii="Arial" w:hAnsi="Arial" w:cs="Arial"/>
          <w:b/>
          <w:sz w:val="22"/>
          <w:szCs w:val="22"/>
        </w:rPr>
      </w:pPr>
      <w:r w:rsidRPr="00166B2E">
        <w:rPr>
          <w:rFonts w:ascii="Arial" w:hAnsi="Arial" w:cs="Arial"/>
          <w:b/>
          <w:sz w:val="22"/>
          <w:szCs w:val="22"/>
        </w:rPr>
        <w:t>Personnel</w:t>
      </w:r>
    </w:p>
    <w:p w:rsidR="00166B2E" w:rsidRPr="00166B2E" w:rsidRDefault="00166B2E" w:rsidP="00166B2E">
      <w:pPr>
        <w:rPr>
          <w:rFonts w:ascii="Arial" w:hAnsi="Arial" w:cs="Arial"/>
        </w:rPr>
      </w:pPr>
    </w:p>
    <w:p w:rsidR="00166B2E" w:rsidRPr="00166B2E" w:rsidRDefault="00166B2E" w:rsidP="00166B2E">
      <w:pPr>
        <w:rPr>
          <w:rFonts w:ascii="Arial" w:hAnsi="Arial" w:cs="Arial"/>
          <w:b/>
        </w:rPr>
      </w:pPr>
      <w:r w:rsidRPr="00166B2E">
        <w:rPr>
          <w:rFonts w:ascii="Arial" w:hAnsi="Arial" w:cs="Arial"/>
          <w:b/>
        </w:rPr>
        <w:t xml:space="preserve">Personnel médical </w:t>
      </w:r>
    </w:p>
    <w:p w:rsidR="00166B2E" w:rsidRDefault="00166B2E" w:rsidP="00166B2E">
      <w:pPr>
        <w:rPr>
          <w:rFonts w:ascii="Arial" w:hAnsi="Arial" w:cs="Arial"/>
        </w:rPr>
      </w:pPr>
    </w:p>
    <w:p w:rsidR="00A330EE" w:rsidRPr="00E31906" w:rsidRDefault="00A330EE" w:rsidP="00A330EE">
      <w:pPr>
        <w:jc w:val="both"/>
        <w:rPr>
          <w:rFonts w:ascii="Arial" w:hAnsi="Arial" w:cs="Arial"/>
          <w:i/>
        </w:rPr>
      </w:pPr>
      <w:r w:rsidRPr="00E31906">
        <w:rPr>
          <w:rFonts w:ascii="Arial" w:hAnsi="Arial" w:cs="Arial"/>
          <w:b/>
          <w:i/>
        </w:rPr>
        <w:t>Critère d’agrément Inca n°1.</w:t>
      </w:r>
      <w:r w:rsidRPr="00E31906">
        <w:rPr>
          <w:rFonts w:ascii="Arial" w:hAnsi="Arial" w:cs="Arial"/>
          <w:i/>
        </w:rPr>
        <w:t> « Les chirurgiens qui exercent cette activité de soins sont titulaires d’une qualification dans la spécialité où ils interviennent et justifient d’une activité cancérologique régulière dans ce domaine, quel que soit l’établissement dans lequel elle est réalisée » :</w:t>
      </w:r>
    </w:p>
    <w:p w:rsidR="00F07458" w:rsidRPr="00E31906" w:rsidRDefault="00F07458" w:rsidP="00F07458">
      <w:pPr>
        <w:rPr>
          <w:rFonts w:ascii="Arial" w:hAnsi="Arial" w:cs="Arial"/>
          <w:sz w:val="12"/>
          <w:szCs w:val="12"/>
        </w:rPr>
      </w:pPr>
    </w:p>
    <w:tbl>
      <w:tblPr>
        <w:tblStyle w:val="Grilledutableau"/>
        <w:tblW w:w="9923" w:type="dxa"/>
        <w:tblInd w:w="108" w:type="dxa"/>
        <w:tblLayout w:type="fixed"/>
        <w:tblLook w:val="04A0" w:firstRow="1" w:lastRow="0" w:firstColumn="1" w:lastColumn="0" w:noHBand="0" w:noVBand="1"/>
      </w:tblPr>
      <w:tblGrid>
        <w:gridCol w:w="4111"/>
        <w:gridCol w:w="2552"/>
        <w:gridCol w:w="992"/>
        <w:gridCol w:w="2268"/>
      </w:tblGrid>
      <w:tr w:rsidR="00F07458" w:rsidRPr="00166B2E" w:rsidTr="00F27CEE">
        <w:tc>
          <w:tcPr>
            <w:tcW w:w="9923" w:type="dxa"/>
            <w:gridSpan w:val="4"/>
            <w:shd w:val="clear" w:color="auto" w:fill="99CCFF"/>
          </w:tcPr>
          <w:p w:rsidR="00F07458" w:rsidRPr="00166B2E" w:rsidRDefault="00F07458" w:rsidP="00F07458">
            <w:pPr>
              <w:spacing w:before="60" w:after="60"/>
              <w:jc w:val="center"/>
              <w:rPr>
                <w:rFonts w:ascii="Arial" w:hAnsi="Arial" w:cs="Arial"/>
              </w:rPr>
            </w:pPr>
            <w:r w:rsidRPr="00166B2E">
              <w:rPr>
                <w:rFonts w:ascii="Arial" w:hAnsi="Arial" w:cs="Arial"/>
                <w:b/>
              </w:rPr>
              <w:t xml:space="preserve">Chirurgie carcinologique </w:t>
            </w:r>
            <w:r>
              <w:rPr>
                <w:rFonts w:ascii="Arial" w:hAnsi="Arial" w:cs="Arial"/>
                <w:b/>
              </w:rPr>
              <w:t>thoracique</w:t>
            </w:r>
          </w:p>
        </w:tc>
      </w:tr>
      <w:tr w:rsidR="007723F3" w:rsidRPr="00166B2E" w:rsidTr="00F27CEE">
        <w:tc>
          <w:tcPr>
            <w:tcW w:w="4111" w:type="dxa"/>
            <w:vMerge w:val="restart"/>
            <w:shd w:val="clear" w:color="auto" w:fill="99CCFF"/>
            <w:vAlign w:val="center"/>
          </w:tcPr>
          <w:p w:rsidR="007723F3" w:rsidRPr="00166B2E" w:rsidRDefault="007723F3" w:rsidP="002C4749">
            <w:pPr>
              <w:jc w:val="center"/>
              <w:rPr>
                <w:rFonts w:ascii="Arial" w:hAnsi="Arial" w:cs="Arial"/>
              </w:rPr>
            </w:pPr>
            <w:r w:rsidRPr="00166B2E">
              <w:rPr>
                <w:rFonts w:ascii="Arial" w:hAnsi="Arial" w:cs="Arial"/>
                <w:b/>
              </w:rPr>
              <w:t>Noms</w:t>
            </w:r>
            <w:r>
              <w:rPr>
                <w:rFonts w:ascii="Arial" w:hAnsi="Arial" w:cs="Arial"/>
                <w:b/>
              </w:rPr>
              <w:t>/prénoms</w:t>
            </w:r>
            <w:r w:rsidRPr="00166B2E">
              <w:rPr>
                <w:rFonts w:ascii="Arial" w:hAnsi="Arial" w:cs="Arial"/>
                <w:b/>
              </w:rPr>
              <w:t xml:space="preserve"> des chirurgiens</w:t>
            </w:r>
          </w:p>
        </w:tc>
        <w:tc>
          <w:tcPr>
            <w:tcW w:w="2552" w:type="dxa"/>
            <w:vMerge w:val="restart"/>
            <w:shd w:val="clear" w:color="auto" w:fill="99CCFF"/>
            <w:vAlign w:val="center"/>
          </w:tcPr>
          <w:p w:rsidR="007723F3" w:rsidRPr="00166B2E" w:rsidRDefault="007723F3" w:rsidP="002C4749">
            <w:pPr>
              <w:jc w:val="center"/>
              <w:rPr>
                <w:rFonts w:ascii="Arial" w:hAnsi="Arial" w:cs="Arial"/>
                <w:b/>
              </w:rPr>
            </w:pPr>
            <w:r w:rsidRPr="00166B2E">
              <w:rPr>
                <w:rFonts w:ascii="Arial" w:hAnsi="Arial" w:cs="Arial"/>
                <w:b/>
              </w:rPr>
              <w:t>Spécialité et compétence ordinale</w:t>
            </w:r>
          </w:p>
        </w:tc>
        <w:tc>
          <w:tcPr>
            <w:tcW w:w="3260" w:type="dxa"/>
            <w:gridSpan w:val="2"/>
            <w:shd w:val="clear" w:color="auto" w:fill="99CCFF"/>
          </w:tcPr>
          <w:p w:rsidR="007723F3" w:rsidRPr="00166B2E" w:rsidRDefault="007723F3" w:rsidP="007723F3">
            <w:pPr>
              <w:jc w:val="center"/>
              <w:rPr>
                <w:rFonts w:ascii="Arial" w:hAnsi="Arial" w:cs="Arial"/>
                <w:b/>
              </w:rPr>
            </w:pPr>
            <w:r w:rsidRPr="00793904">
              <w:rPr>
                <w:rFonts w:ascii="Arial" w:hAnsi="Arial" w:cs="Arial"/>
                <w:b/>
              </w:rPr>
              <w:t xml:space="preserve">Nombre d’interventions en chirurgie des cancers </w:t>
            </w:r>
            <w:r>
              <w:rPr>
                <w:rFonts w:ascii="Arial" w:hAnsi="Arial" w:cs="Arial"/>
                <w:b/>
              </w:rPr>
              <w:t>thoraciques</w:t>
            </w:r>
            <w:r w:rsidRPr="00793904">
              <w:rPr>
                <w:rFonts w:ascii="Arial" w:hAnsi="Arial" w:cs="Arial"/>
                <w:b/>
              </w:rPr>
              <w:t xml:space="preserve"> réalisées</w:t>
            </w:r>
            <w:r>
              <w:rPr>
                <w:rFonts w:ascii="Arial" w:hAnsi="Arial" w:cs="Arial"/>
                <w:b/>
              </w:rPr>
              <w:t xml:space="preserve"> en</w:t>
            </w:r>
            <w:r w:rsidRPr="003765BF">
              <w:rPr>
                <w:rFonts w:ascii="Arial" w:hAnsi="Arial" w:cs="Arial"/>
                <w:b/>
              </w:rPr>
              <w:t xml:space="preserve"> </w:t>
            </w:r>
          </w:p>
        </w:tc>
      </w:tr>
      <w:tr w:rsidR="007723F3" w:rsidRPr="00166B2E" w:rsidTr="00F27CEE">
        <w:tc>
          <w:tcPr>
            <w:tcW w:w="4111" w:type="dxa"/>
            <w:vMerge/>
          </w:tcPr>
          <w:p w:rsidR="007723F3" w:rsidRPr="00166B2E" w:rsidRDefault="007723F3" w:rsidP="00FA5356">
            <w:pPr>
              <w:jc w:val="both"/>
              <w:rPr>
                <w:rFonts w:ascii="Arial" w:hAnsi="Arial" w:cs="Arial"/>
              </w:rPr>
            </w:pPr>
          </w:p>
        </w:tc>
        <w:tc>
          <w:tcPr>
            <w:tcW w:w="2552" w:type="dxa"/>
            <w:vMerge/>
          </w:tcPr>
          <w:p w:rsidR="007723F3" w:rsidRPr="00166B2E" w:rsidRDefault="007723F3" w:rsidP="00FA5356">
            <w:pPr>
              <w:jc w:val="both"/>
              <w:rPr>
                <w:rFonts w:ascii="Arial" w:hAnsi="Arial" w:cs="Arial"/>
              </w:rPr>
            </w:pPr>
          </w:p>
        </w:tc>
        <w:tc>
          <w:tcPr>
            <w:tcW w:w="992" w:type="dxa"/>
            <w:shd w:val="clear" w:color="auto" w:fill="99CCFF"/>
            <w:vAlign w:val="center"/>
          </w:tcPr>
          <w:p w:rsidR="007723F3" w:rsidRPr="007723F3" w:rsidRDefault="007723F3" w:rsidP="007723F3">
            <w:pPr>
              <w:jc w:val="center"/>
              <w:rPr>
                <w:rFonts w:ascii="Arial" w:hAnsi="Arial" w:cs="Arial"/>
                <w:b/>
              </w:rPr>
            </w:pPr>
            <w:r w:rsidRPr="007723F3">
              <w:rPr>
                <w:rFonts w:ascii="Arial" w:hAnsi="Arial" w:cs="Arial"/>
                <w:b/>
              </w:rPr>
              <w:t>2017</w:t>
            </w:r>
          </w:p>
        </w:tc>
        <w:tc>
          <w:tcPr>
            <w:tcW w:w="2268" w:type="dxa"/>
            <w:shd w:val="clear" w:color="auto" w:fill="99CCFF"/>
            <w:vAlign w:val="center"/>
          </w:tcPr>
          <w:p w:rsidR="007723F3" w:rsidRPr="00166B2E" w:rsidRDefault="007723F3" w:rsidP="007723F3">
            <w:pPr>
              <w:rPr>
                <w:rFonts w:ascii="Arial" w:hAnsi="Arial" w:cs="Arial"/>
              </w:rPr>
            </w:pPr>
            <w:r w:rsidRPr="007723F3">
              <w:rPr>
                <w:rFonts w:ascii="Arial" w:hAnsi="Arial" w:cs="Arial"/>
                <w:b/>
              </w:rPr>
              <w:t>2018</w:t>
            </w:r>
            <w:r>
              <w:rPr>
                <w:rFonts w:ascii="Arial" w:hAnsi="Arial" w:cs="Arial"/>
              </w:rPr>
              <w:t xml:space="preserve"> (préciser le début et la fin de la période prise en compte)</w:t>
            </w:r>
          </w:p>
        </w:tc>
      </w:tr>
      <w:tr w:rsidR="007723F3" w:rsidRPr="00166B2E" w:rsidTr="00F27CEE">
        <w:tc>
          <w:tcPr>
            <w:tcW w:w="4111" w:type="dxa"/>
          </w:tcPr>
          <w:p w:rsidR="007723F3" w:rsidRPr="00166B2E" w:rsidRDefault="007723F3" w:rsidP="00FA5356">
            <w:pPr>
              <w:jc w:val="both"/>
              <w:rPr>
                <w:rFonts w:ascii="Arial" w:hAnsi="Arial" w:cs="Arial"/>
              </w:rPr>
            </w:pPr>
          </w:p>
        </w:tc>
        <w:tc>
          <w:tcPr>
            <w:tcW w:w="2552" w:type="dxa"/>
          </w:tcPr>
          <w:p w:rsidR="007723F3" w:rsidRPr="00166B2E" w:rsidRDefault="007723F3" w:rsidP="00FA5356">
            <w:pPr>
              <w:jc w:val="both"/>
              <w:rPr>
                <w:rFonts w:ascii="Arial" w:hAnsi="Arial" w:cs="Arial"/>
              </w:rPr>
            </w:pPr>
          </w:p>
        </w:tc>
        <w:tc>
          <w:tcPr>
            <w:tcW w:w="992" w:type="dxa"/>
          </w:tcPr>
          <w:p w:rsidR="007723F3" w:rsidRPr="00166B2E" w:rsidRDefault="007723F3" w:rsidP="00FA5356">
            <w:pPr>
              <w:jc w:val="both"/>
              <w:rPr>
                <w:rFonts w:ascii="Arial" w:hAnsi="Arial" w:cs="Arial"/>
              </w:rPr>
            </w:pPr>
          </w:p>
        </w:tc>
        <w:tc>
          <w:tcPr>
            <w:tcW w:w="2268" w:type="dxa"/>
          </w:tcPr>
          <w:p w:rsidR="007723F3" w:rsidRPr="00166B2E" w:rsidRDefault="007723F3" w:rsidP="00FA5356">
            <w:pPr>
              <w:jc w:val="both"/>
              <w:rPr>
                <w:rFonts w:ascii="Arial" w:hAnsi="Arial" w:cs="Arial"/>
              </w:rPr>
            </w:pPr>
          </w:p>
        </w:tc>
      </w:tr>
      <w:tr w:rsidR="007723F3" w:rsidRPr="00166B2E" w:rsidTr="00F27CEE">
        <w:tc>
          <w:tcPr>
            <w:tcW w:w="4111" w:type="dxa"/>
          </w:tcPr>
          <w:p w:rsidR="007723F3" w:rsidRPr="00166B2E" w:rsidRDefault="007723F3" w:rsidP="00FA5356">
            <w:pPr>
              <w:jc w:val="both"/>
              <w:rPr>
                <w:rFonts w:ascii="Arial" w:hAnsi="Arial" w:cs="Arial"/>
              </w:rPr>
            </w:pPr>
          </w:p>
        </w:tc>
        <w:tc>
          <w:tcPr>
            <w:tcW w:w="2552" w:type="dxa"/>
          </w:tcPr>
          <w:p w:rsidR="007723F3" w:rsidRPr="00166B2E" w:rsidRDefault="007723F3" w:rsidP="00FA5356">
            <w:pPr>
              <w:jc w:val="both"/>
              <w:rPr>
                <w:rFonts w:ascii="Arial" w:hAnsi="Arial" w:cs="Arial"/>
              </w:rPr>
            </w:pPr>
          </w:p>
        </w:tc>
        <w:tc>
          <w:tcPr>
            <w:tcW w:w="992" w:type="dxa"/>
          </w:tcPr>
          <w:p w:rsidR="007723F3" w:rsidRPr="00166B2E" w:rsidRDefault="007723F3" w:rsidP="00FA5356">
            <w:pPr>
              <w:jc w:val="both"/>
              <w:rPr>
                <w:rFonts w:ascii="Arial" w:hAnsi="Arial" w:cs="Arial"/>
              </w:rPr>
            </w:pPr>
          </w:p>
        </w:tc>
        <w:tc>
          <w:tcPr>
            <w:tcW w:w="2268" w:type="dxa"/>
          </w:tcPr>
          <w:p w:rsidR="007723F3" w:rsidRPr="00166B2E" w:rsidRDefault="007723F3" w:rsidP="00FA5356">
            <w:pPr>
              <w:jc w:val="both"/>
              <w:rPr>
                <w:rFonts w:ascii="Arial" w:hAnsi="Arial" w:cs="Arial"/>
              </w:rPr>
            </w:pPr>
          </w:p>
        </w:tc>
      </w:tr>
      <w:tr w:rsidR="007723F3" w:rsidRPr="00166B2E" w:rsidTr="00F27CEE">
        <w:tc>
          <w:tcPr>
            <w:tcW w:w="4111" w:type="dxa"/>
          </w:tcPr>
          <w:p w:rsidR="007723F3" w:rsidRPr="00166B2E" w:rsidRDefault="007723F3" w:rsidP="00FA5356">
            <w:pPr>
              <w:jc w:val="both"/>
              <w:rPr>
                <w:rFonts w:ascii="Arial" w:hAnsi="Arial" w:cs="Arial"/>
              </w:rPr>
            </w:pPr>
          </w:p>
        </w:tc>
        <w:tc>
          <w:tcPr>
            <w:tcW w:w="2552" w:type="dxa"/>
          </w:tcPr>
          <w:p w:rsidR="007723F3" w:rsidRPr="00166B2E" w:rsidRDefault="007723F3" w:rsidP="00FA5356">
            <w:pPr>
              <w:jc w:val="both"/>
              <w:rPr>
                <w:rFonts w:ascii="Arial" w:hAnsi="Arial" w:cs="Arial"/>
              </w:rPr>
            </w:pPr>
          </w:p>
        </w:tc>
        <w:tc>
          <w:tcPr>
            <w:tcW w:w="992" w:type="dxa"/>
          </w:tcPr>
          <w:p w:rsidR="007723F3" w:rsidRPr="00166B2E" w:rsidRDefault="007723F3" w:rsidP="00FA5356">
            <w:pPr>
              <w:jc w:val="both"/>
              <w:rPr>
                <w:rFonts w:ascii="Arial" w:hAnsi="Arial" w:cs="Arial"/>
              </w:rPr>
            </w:pPr>
          </w:p>
        </w:tc>
        <w:tc>
          <w:tcPr>
            <w:tcW w:w="2268" w:type="dxa"/>
          </w:tcPr>
          <w:p w:rsidR="007723F3" w:rsidRPr="00166B2E" w:rsidRDefault="007723F3" w:rsidP="00FA5356">
            <w:pPr>
              <w:jc w:val="both"/>
              <w:rPr>
                <w:rFonts w:ascii="Arial" w:hAnsi="Arial" w:cs="Arial"/>
              </w:rPr>
            </w:pPr>
          </w:p>
        </w:tc>
      </w:tr>
      <w:tr w:rsidR="007723F3" w:rsidRPr="00166B2E" w:rsidTr="00F27CEE">
        <w:tc>
          <w:tcPr>
            <w:tcW w:w="4111" w:type="dxa"/>
          </w:tcPr>
          <w:p w:rsidR="007723F3" w:rsidRPr="00166B2E" w:rsidRDefault="007723F3" w:rsidP="00FA5356">
            <w:pPr>
              <w:jc w:val="both"/>
              <w:rPr>
                <w:rFonts w:ascii="Arial" w:hAnsi="Arial" w:cs="Arial"/>
              </w:rPr>
            </w:pPr>
          </w:p>
        </w:tc>
        <w:tc>
          <w:tcPr>
            <w:tcW w:w="2552" w:type="dxa"/>
          </w:tcPr>
          <w:p w:rsidR="007723F3" w:rsidRPr="00166B2E" w:rsidRDefault="007723F3" w:rsidP="00FA5356">
            <w:pPr>
              <w:jc w:val="both"/>
              <w:rPr>
                <w:rFonts w:ascii="Arial" w:hAnsi="Arial" w:cs="Arial"/>
              </w:rPr>
            </w:pPr>
          </w:p>
        </w:tc>
        <w:tc>
          <w:tcPr>
            <w:tcW w:w="992" w:type="dxa"/>
          </w:tcPr>
          <w:p w:rsidR="007723F3" w:rsidRPr="00166B2E" w:rsidRDefault="007723F3" w:rsidP="00FA5356">
            <w:pPr>
              <w:jc w:val="both"/>
              <w:rPr>
                <w:rFonts w:ascii="Arial" w:hAnsi="Arial" w:cs="Arial"/>
              </w:rPr>
            </w:pPr>
          </w:p>
        </w:tc>
        <w:tc>
          <w:tcPr>
            <w:tcW w:w="2268" w:type="dxa"/>
          </w:tcPr>
          <w:p w:rsidR="007723F3" w:rsidRPr="00166B2E" w:rsidRDefault="007723F3" w:rsidP="00FA5356">
            <w:pPr>
              <w:jc w:val="both"/>
              <w:rPr>
                <w:rFonts w:ascii="Arial" w:hAnsi="Arial" w:cs="Arial"/>
              </w:rPr>
            </w:pPr>
          </w:p>
        </w:tc>
      </w:tr>
      <w:tr w:rsidR="007723F3" w:rsidRPr="00166B2E" w:rsidTr="00F27CEE">
        <w:tc>
          <w:tcPr>
            <w:tcW w:w="4111" w:type="dxa"/>
          </w:tcPr>
          <w:p w:rsidR="007723F3" w:rsidRPr="00166B2E" w:rsidRDefault="007723F3" w:rsidP="00FA5356">
            <w:pPr>
              <w:jc w:val="both"/>
              <w:rPr>
                <w:rFonts w:ascii="Arial" w:hAnsi="Arial" w:cs="Arial"/>
              </w:rPr>
            </w:pPr>
          </w:p>
        </w:tc>
        <w:tc>
          <w:tcPr>
            <w:tcW w:w="2552" w:type="dxa"/>
          </w:tcPr>
          <w:p w:rsidR="007723F3" w:rsidRPr="00166B2E" w:rsidRDefault="007723F3" w:rsidP="00FA5356">
            <w:pPr>
              <w:jc w:val="both"/>
              <w:rPr>
                <w:rFonts w:ascii="Arial" w:hAnsi="Arial" w:cs="Arial"/>
              </w:rPr>
            </w:pPr>
          </w:p>
        </w:tc>
        <w:tc>
          <w:tcPr>
            <w:tcW w:w="992" w:type="dxa"/>
          </w:tcPr>
          <w:p w:rsidR="007723F3" w:rsidRPr="00166B2E" w:rsidRDefault="007723F3" w:rsidP="00FA5356">
            <w:pPr>
              <w:jc w:val="both"/>
              <w:rPr>
                <w:rFonts w:ascii="Arial" w:hAnsi="Arial" w:cs="Arial"/>
              </w:rPr>
            </w:pPr>
          </w:p>
        </w:tc>
        <w:tc>
          <w:tcPr>
            <w:tcW w:w="2268" w:type="dxa"/>
          </w:tcPr>
          <w:p w:rsidR="007723F3" w:rsidRPr="00166B2E" w:rsidRDefault="007723F3" w:rsidP="00FA5356">
            <w:pPr>
              <w:jc w:val="both"/>
              <w:rPr>
                <w:rFonts w:ascii="Arial" w:hAnsi="Arial" w:cs="Arial"/>
              </w:rPr>
            </w:pPr>
          </w:p>
        </w:tc>
      </w:tr>
    </w:tbl>
    <w:p w:rsidR="00F07458" w:rsidRPr="00166B2E" w:rsidRDefault="00F07458" w:rsidP="00F07458">
      <w:pPr>
        <w:rPr>
          <w:rFonts w:ascii="Arial" w:hAnsi="Arial" w:cs="Arial"/>
        </w:rPr>
      </w:pPr>
    </w:p>
    <w:p w:rsidR="00166B2E" w:rsidRPr="00166B2E" w:rsidRDefault="00166B2E" w:rsidP="00166B2E">
      <w:pPr>
        <w:rPr>
          <w:rFonts w:ascii="Arial" w:hAnsi="Arial" w:cs="Arial"/>
        </w:rPr>
      </w:pPr>
    </w:p>
    <w:p w:rsidR="00936F92" w:rsidRPr="00E31906" w:rsidRDefault="00166B2E" w:rsidP="00936F92">
      <w:pPr>
        <w:rPr>
          <w:rFonts w:ascii="Arial" w:hAnsi="Arial" w:cs="Arial"/>
          <w:b/>
        </w:rPr>
      </w:pPr>
      <w:r w:rsidRPr="00E31906">
        <w:rPr>
          <w:rFonts w:ascii="Arial" w:hAnsi="Arial" w:cs="Arial"/>
          <w:b/>
        </w:rPr>
        <w:t>Personnel non médical</w:t>
      </w:r>
      <w:r w:rsidR="00936F92" w:rsidRPr="00E31906">
        <w:rPr>
          <w:rFonts w:ascii="Arial" w:hAnsi="Arial" w:cs="Arial"/>
          <w:b/>
        </w:rPr>
        <w:t>:</w:t>
      </w:r>
      <w:r w:rsidRPr="00E31906">
        <w:rPr>
          <w:rFonts w:ascii="Arial" w:hAnsi="Arial" w:cs="Arial"/>
          <w:b/>
        </w:rPr>
        <w:t xml:space="preserve"> </w:t>
      </w:r>
      <w:r w:rsidR="00936F92" w:rsidRPr="00E31906">
        <w:rPr>
          <w:rFonts w:ascii="Arial" w:hAnsi="Arial" w:cs="Arial"/>
          <w:b/>
        </w:rPr>
        <w:t>(globaliser pour le ou les services concernés : si plusieurs services, le préciser)</w:t>
      </w:r>
    </w:p>
    <w:p w:rsidR="00166B2E" w:rsidRPr="001602C7" w:rsidRDefault="00166B2E" w:rsidP="00166B2E">
      <w:pPr>
        <w:rPr>
          <w:rFonts w:ascii="Arial" w:hAnsi="Arial" w:cs="Arial"/>
          <w:b/>
          <w:sz w:val="12"/>
          <w:szCs w:val="12"/>
        </w:rPr>
      </w:pPr>
    </w:p>
    <w:tbl>
      <w:tblPr>
        <w:tblStyle w:val="Grilledutableau"/>
        <w:tblW w:w="0" w:type="auto"/>
        <w:tblLook w:val="04A0" w:firstRow="1" w:lastRow="0" w:firstColumn="1" w:lastColumn="0" w:noHBand="0" w:noVBand="1"/>
      </w:tblPr>
      <w:tblGrid>
        <w:gridCol w:w="3353"/>
        <w:gridCol w:w="3354"/>
        <w:gridCol w:w="3354"/>
      </w:tblGrid>
      <w:tr w:rsidR="00166B2E" w:rsidRPr="00166B2E" w:rsidTr="00BB3C8C">
        <w:tc>
          <w:tcPr>
            <w:tcW w:w="3353" w:type="dxa"/>
            <w:shd w:val="clear" w:color="auto" w:fill="99CCFF"/>
          </w:tcPr>
          <w:p w:rsidR="00166B2E" w:rsidRPr="00166B2E" w:rsidRDefault="00166B2E" w:rsidP="00166B2E">
            <w:pPr>
              <w:jc w:val="center"/>
              <w:rPr>
                <w:rFonts w:ascii="Arial" w:hAnsi="Arial" w:cs="Arial"/>
                <w:b/>
              </w:rPr>
            </w:pPr>
            <w:r w:rsidRPr="00166B2E">
              <w:rPr>
                <w:rFonts w:ascii="Arial" w:hAnsi="Arial" w:cs="Arial"/>
                <w:b/>
              </w:rPr>
              <w:t>Catégorie</w:t>
            </w:r>
          </w:p>
        </w:tc>
        <w:tc>
          <w:tcPr>
            <w:tcW w:w="3354" w:type="dxa"/>
            <w:shd w:val="clear" w:color="auto" w:fill="99CCFF"/>
          </w:tcPr>
          <w:p w:rsidR="00166B2E" w:rsidRPr="00166B2E" w:rsidRDefault="00166B2E" w:rsidP="00166B2E">
            <w:pPr>
              <w:jc w:val="center"/>
              <w:rPr>
                <w:rFonts w:ascii="Arial" w:hAnsi="Arial" w:cs="Arial"/>
                <w:b/>
              </w:rPr>
            </w:pPr>
            <w:r w:rsidRPr="00166B2E">
              <w:rPr>
                <w:rFonts w:ascii="Arial" w:hAnsi="Arial" w:cs="Arial"/>
                <w:b/>
              </w:rPr>
              <w:t>Nombre</w:t>
            </w:r>
          </w:p>
        </w:tc>
        <w:tc>
          <w:tcPr>
            <w:tcW w:w="3354" w:type="dxa"/>
            <w:shd w:val="clear" w:color="auto" w:fill="99CCFF"/>
          </w:tcPr>
          <w:p w:rsidR="00166B2E" w:rsidRPr="00166B2E" w:rsidRDefault="00166B2E" w:rsidP="00166B2E">
            <w:pPr>
              <w:jc w:val="center"/>
              <w:rPr>
                <w:rFonts w:ascii="Arial" w:hAnsi="Arial" w:cs="Arial"/>
                <w:b/>
              </w:rPr>
            </w:pPr>
            <w:r w:rsidRPr="00166B2E">
              <w:rPr>
                <w:rFonts w:ascii="Arial" w:hAnsi="Arial" w:cs="Arial"/>
                <w:b/>
              </w:rPr>
              <w:t>ETP</w:t>
            </w:r>
          </w:p>
        </w:tc>
      </w:tr>
      <w:tr w:rsidR="00166B2E" w:rsidRPr="00166B2E" w:rsidTr="00166B2E">
        <w:tc>
          <w:tcPr>
            <w:tcW w:w="3353" w:type="dxa"/>
          </w:tcPr>
          <w:p w:rsidR="00166B2E" w:rsidRPr="00166B2E" w:rsidRDefault="00166B2E" w:rsidP="00166B2E">
            <w:pPr>
              <w:rPr>
                <w:rFonts w:ascii="Arial" w:hAnsi="Arial" w:cs="Arial"/>
              </w:rPr>
            </w:pPr>
            <w:r w:rsidRPr="00166B2E">
              <w:rPr>
                <w:rFonts w:ascii="Arial" w:hAnsi="Arial" w:cs="Arial"/>
              </w:rPr>
              <w:t>IDE</w:t>
            </w:r>
          </w:p>
        </w:tc>
        <w:tc>
          <w:tcPr>
            <w:tcW w:w="3354" w:type="dxa"/>
          </w:tcPr>
          <w:p w:rsidR="00166B2E" w:rsidRPr="00166B2E" w:rsidRDefault="00166B2E" w:rsidP="00166B2E">
            <w:pPr>
              <w:rPr>
                <w:rFonts w:ascii="Arial" w:hAnsi="Arial" w:cs="Arial"/>
              </w:rPr>
            </w:pPr>
          </w:p>
        </w:tc>
        <w:tc>
          <w:tcPr>
            <w:tcW w:w="3354" w:type="dxa"/>
          </w:tcPr>
          <w:p w:rsidR="00166B2E" w:rsidRPr="00166B2E" w:rsidRDefault="00166B2E" w:rsidP="00166B2E">
            <w:pPr>
              <w:rPr>
                <w:rFonts w:ascii="Arial" w:hAnsi="Arial" w:cs="Arial"/>
              </w:rPr>
            </w:pPr>
          </w:p>
        </w:tc>
      </w:tr>
      <w:tr w:rsidR="00166B2E" w:rsidRPr="00166B2E" w:rsidTr="00166B2E">
        <w:tc>
          <w:tcPr>
            <w:tcW w:w="3353" w:type="dxa"/>
          </w:tcPr>
          <w:p w:rsidR="00166B2E" w:rsidRPr="00166B2E" w:rsidRDefault="00166B2E" w:rsidP="00E31906">
            <w:pPr>
              <w:rPr>
                <w:rFonts w:ascii="Arial" w:hAnsi="Arial" w:cs="Arial"/>
              </w:rPr>
            </w:pPr>
            <w:r w:rsidRPr="00166B2E">
              <w:rPr>
                <w:rFonts w:ascii="Arial" w:hAnsi="Arial" w:cs="Arial"/>
              </w:rPr>
              <w:t>A</w:t>
            </w:r>
            <w:r w:rsidR="00E31906">
              <w:rPr>
                <w:rFonts w:ascii="Arial" w:hAnsi="Arial" w:cs="Arial"/>
              </w:rPr>
              <w:t>ides-Soignants</w:t>
            </w:r>
          </w:p>
        </w:tc>
        <w:tc>
          <w:tcPr>
            <w:tcW w:w="3354" w:type="dxa"/>
          </w:tcPr>
          <w:p w:rsidR="00166B2E" w:rsidRPr="00166B2E" w:rsidRDefault="00166B2E" w:rsidP="00166B2E">
            <w:pPr>
              <w:rPr>
                <w:rFonts w:ascii="Arial" w:hAnsi="Arial" w:cs="Arial"/>
              </w:rPr>
            </w:pPr>
          </w:p>
        </w:tc>
        <w:tc>
          <w:tcPr>
            <w:tcW w:w="3354" w:type="dxa"/>
          </w:tcPr>
          <w:p w:rsidR="00166B2E" w:rsidRPr="00166B2E" w:rsidRDefault="00166B2E" w:rsidP="00166B2E">
            <w:pPr>
              <w:rPr>
                <w:rFonts w:ascii="Arial" w:hAnsi="Arial" w:cs="Arial"/>
              </w:rPr>
            </w:pPr>
          </w:p>
        </w:tc>
      </w:tr>
      <w:tr w:rsidR="00166B2E" w:rsidTr="00166B2E">
        <w:tc>
          <w:tcPr>
            <w:tcW w:w="3353" w:type="dxa"/>
          </w:tcPr>
          <w:p w:rsidR="00166B2E" w:rsidRDefault="00166B2E" w:rsidP="00166B2E">
            <w:pPr>
              <w:rPr>
                <w:rFonts w:ascii="Arial" w:hAnsi="Arial" w:cs="Arial"/>
              </w:rPr>
            </w:pPr>
            <w:r w:rsidRPr="00166B2E">
              <w:rPr>
                <w:rFonts w:ascii="Arial" w:hAnsi="Arial" w:cs="Arial"/>
              </w:rPr>
              <w:t>Autres</w:t>
            </w:r>
            <w:r w:rsidR="00E31906">
              <w:rPr>
                <w:rFonts w:ascii="Arial" w:hAnsi="Arial" w:cs="Arial"/>
              </w:rPr>
              <w:t> : préciser</w:t>
            </w:r>
          </w:p>
        </w:tc>
        <w:tc>
          <w:tcPr>
            <w:tcW w:w="3354"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r>
      <w:tr w:rsidR="00166B2E" w:rsidTr="00166B2E">
        <w:tc>
          <w:tcPr>
            <w:tcW w:w="3353"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r>
    </w:tbl>
    <w:p w:rsidR="00166B2E" w:rsidRDefault="00166B2E" w:rsidP="00166B2E">
      <w:pPr>
        <w:rPr>
          <w:rFonts w:ascii="Arial" w:hAnsi="Arial" w:cs="Arial"/>
        </w:rPr>
      </w:pPr>
    </w:p>
    <w:p w:rsidR="00BB5DB3" w:rsidRDefault="00BB5DB3" w:rsidP="00BB5DB3">
      <w:pPr>
        <w:rPr>
          <w:rFonts w:ascii="Arial" w:hAnsi="Arial" w:cs="Arial"/>
        </w:rPr>
      </w:pPr>
    </w:p>
    <w:p w:rsidR="00BB5DB3" w:rsidRPr="00264E2F" w:rsidRDefault="00BB5DB3" w:rsidP="00BB5DB3">
      <w:pPr>
        <w:rPr>
          <w:rFonts w:ascii="Arial" w:hAnsi="Arial" w:cs="Arial"/>
        </w:rPr>
      </w:pPr>
    </w:p>
    <w:p w:rsidR="00BB5DB3" w:rsidRPr="00264E2F" w:rsidRDefault="00BB5DB3" w:rsidP="00BB3C8C">
      <w:pPr>
        <w:pBdr>
          <w:top w:val="single" w:sz="4" w:space="1" w:color="auto"/>
          <w:left w:val="single" w:sz="4" w:space="4" w:color="auto"/>
          <w:bottom w:val="single" w:sz="4" w:space="1" w:color="auto"/>
          <w:right w:val="single" w:sz="4" w:space="4" w:color="auto"/>
        </w:pBdr>
        <w:shd w:val="clear" w:color="auto" w:fill="6699FF"/>
        <w:rPr>
          <w:rFonts w:ascii="Arial" w:hAnsi="Arial" w:cs="Arial"/>
        </w:rPr>
      </w:pPr>
      <w:r w:rsidRPr="00BB3C8C">
        <w:rPr>
          <w:rFonts w:ascii="Arial" w:hAnsi="Arial" w:cs="Arial"/>
          <w:b/>
          <w:sz w:val="22"/>
          <w:szCs w:val="22"/>
          <w:shd w:val="clear" w:color="auto" w:fill="6699FF"/>
        </w:rPr>
        <w:t>Critères d’agrément de l’INCa pour la pratique de</w:t>
      </w:r>
      <w:r w:rsidRPr="00264E2F">
        <w:rPr>
          <w:rFonts w:ascii="Arial" w:hAnsi="Arial" w:cs="Arial"/>
          <w:b/>
          <w:sz w:val="22"/>
          <w:szCs w:val="22"/>
        </w:rPr>
        <w:t xml:space="preserve"> la chirurgie des cancers</w:t>
      </w:r>
    </w:p>
    <w:p w:rsidR="00BB5DB3" w:rsidRDefault="00BB5DB3" w:rsidP="00BB5DB3">
      <w:pPr>
        <w:rPr>
          <w:rFonts w:ascii="Arial" w:hAnsi="Arial" w:cs="Arial"/>
        </w:rPr>
      </w:pPr>
    </w:p>
    <w:p w:rsidR="0097764C" w:rsidRPr="00264E2F" w:rsidRDefault="0097764C" w:rsidP="00BB5DB3">
      <w:pPr>
        <w:rPr>
          <w:rFonts w:ascii="Arial" w:hAnsi="Arial" w:cs="Arial"/>
        </w:rPr>
      </w:pPr>
    </w:p>
    <w:p w:rsidR="00BB5DB3" w:rsidRPr="001A2D38" w:rsidRDefault="00BB5DB3" w:rsidP="00CE1506">
      <w:pPr>
        <w:pStyle w:val="Paragraphedeliste"/>
        <w:numPr>
          <w:ilvl w:val="0"/>
          <w:numId w:val="5"/>
        </w:numPr>
        <w:rPr>
          <w:rFonts w:ascii="Arial" w:hAnsi="Arial" w:cs="Arial"/>
          <w:b/>
        </w:rPr>
      </w:pPr>
      <w:r w:rsidRPr="001A2D38">
        <w:rPr>
          <w:rFonts w:ascii="Arial" w:hAnsi="Arial" w:cs="Arial"/>
          <w:b/>
        </w:rPr>
        <w:t xml:space="preserve">Critères </w:t>
      </w:r>
      <w:r>
        <w:rPr>
          <w:rFonts w:ascii="Arial" w:hAnsi="Arial" w:cs="Arial"/>
          <w:b/>
        </w:rPr>
        <w:t>généraux</w:t>
      </w:r>
      <w:r w:rsidRPr="001A2D38">
        <w:rPr>
          <w:rFonts w:ascii="Arial" w:hAnsi="Arial" w:cs="Arial"/>
          <w:b/>
        </w:rPr>
        <w:t xml:space="preserve"> </w:t>
      </w:r>
      <w:r w:rsidRPr="00264E2F">
        <w:rPr>
          <w:rFonts w:ascii="Arial" w:hAnsi="Arial" w:cs="Arial"/>
          <w:sz w:val="18"/>
          <w:szCs w:val="18"/>
        </w:rPr>
        <w:t>(</w:t>
      </w:r>
      <w:r>
        <w:rPr>
          <w:rFonts w:ascii="Arial" w:hAnsi="Arial" w:cs="Arial"/>
          <w:sz w:val="18"/>
          <w:szCs w:val="18"/>
        </w:rPr>
        <w:t>n</w:t>
      </w:r>
      <w:r w:rsidRPr="00264E2F">
        <w:rPr>
          <w:rFonts w:ascii="Arial" w:hAnsi="Arial" w:cs="Arial"/>
          <w:sz w:val="18"/>
          <w:szCs w:val="18"/>
        </w:rPr>
        <w:t xml:space="preserve">umérotés de </w:t>
      </w:r>
      <w:r w:rsidR="00A330EE">
        <w:rPr>
          <w:rFonts w:ascii="Arial" w:hAnsi="Arial" w:cs="Arial"/>
          <w:sz w:val="18"/>
          <w:szCs w:val="18"/>
        </w:rPr>
        <w:t>2</w:t>
      </w:r>
      <w:r w:rsidRPr="00264E2F">
        <w:rPr>
          <w:rFonts w:ascii="Arial" w:hAnsi="Arial" w:cs="Arial"/>
          <w:sz w:val="18"/>
          <w:szCs w:val="18"/>
        </w:rPr>
        <w:t xml:space="preserve"> à </w:t>
      </w:r>
      <w:r w:rsidR="00A330EE">
        <w:rPr>
          <w:rFonts w:ascii="Arial" w:hAnsi="Arial" w:cs="Arial"/>
          <w:sz w:val="18"/>
          <w:szCs w:val="18"/>
        </w:rPr>
        <w:t>7</w:t>
      </w:r>
      <w:r w:rsidRPr="00264E2F">
        <w:rPr>
          <w:rFonts w:ascii="Arial" w:hAnsi="Arial" w:cs="Arial"/>
          <w:sz w:val="18"/>
          <w:szCs w:val="18"/>
        </w:rPr>
        <w:t>)</w:t>
      </w:r>
    </w:p>
    <w:p w:rsidR="00BB5DB3" w:rsidRPr="00264E2F" w:rsidRDefault="00BB5DB3" w:rsidP="00BB5DB3">
      <w:pPr>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2.</w:t>
      </w:r>
      <w:r w:rsidRPr="00264E2F">
        <w:rPr>
          <w:rFonts w:ascii="Arial" w:hAnsi="Arial" w:cs="Arial"/>
          <w:i/>
        </w:rPr>
        <w:t xml:space="preserve"> « Au moins un des chirurgiens qui participent au traitement du patient assiste, soit physiquement soit par visioconférence, à la réunion de concertation pluridisciplinaire au cours de laquelle le dossier du patient est présenté » :</w:t>
      </w:r>
    </w:p>
    <w:p w:rsidR="00BB5DB3" w:rsidRPr="001602C7" w:rsidRDefault="001602C7" w:rsidP="001602C7">
      <w:pPr>
        <w:tabs>
          <w:tab w:val="left" w:pos="1701"/>
        </w:tabs>
        <w:ind w:left="357"/>
        <w:jc w:val="both"/>
        <w:rPr>
          <w:rFonts w:ascii="Arial" w:hAnsi="Arial" w:cs="Arial"/>
          <w:b/>
        </w:rPr>
      </w:pPr>
      <w:r>
        <w:rPr>
          <w:rFonts w:ascii="Arial" w:hAnsi="Arial" w:cs="Arial"/>
          <w:b/>
        </w:rPr>
        <w:tab/>
      </w:r>
      <w:r w:rsidR="00BB5DB3" w:rsidRPr="001602C7">
        <w:rPr>
          <w:rFonts w:ascii="Arial" w:hAnsi="Arial" w:cs="Arial"/>
          <w:b/>
        </w:rPr>
        <w:t xml:space="preserve">oui </w:t>
      </w:r>
      <w:r w:rsidR="00BB5DB3" w:rsidRPr="001602C7">
        <w:rPr>
          <w:rFonts w:ascii="Arial" w:hAnsi="Arial" w:cs="Arial"/>
          <w:b/>
        </w:rPr>
        <w:fldChar w:fldCharType="begin">
          <w:ffData>
            <w:name w:val="CaseACocher21"/>
            <w:enabled/>
            <w:calcOnExit w:val="0"/>
            <w:checkBox>
              <w:sizeAuto/>
              <w:default w:val="0"/>
            </w:checkBox>
          </w:ffData>
        </w:fldChar>
      </w:r>
      <w:r w:rsidR="00BB5DB3" w:rsidRPr="001602C7">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1602C7">
        <w:rPr>
          <w:rFonts w:ascii="Arial" w:hAnsi="Arial" w:cs="Arial"/>
          <w:b/>
        </w:rPr>
        <w:fldChar w:fldCharType="end"/>
      </w:r>
      <w:r w:rsidR="00BB5DB3" w:rsidRPr="001602C7">
        <w:rPr>
          <w:rFonts w:ascii="Arial" w:hAnsi="Arial" w:cs="Arial"/>
          <w:b/>
        </w:rPr>
        <w:t xml:space="preserve">    non </w:t>
      </w:r>
      <w:r w:rsidR="00BB5DB3" w:rsidRPr="001602C7">
        <w:rPr>
          <w:rFonts w:ascii="Arial" w:hAnsi="Arial" w:cs="Arial"/>
          <w:b/>
        </w:rPr>
        <w:fldChar w:fldCharType="begin">
          <w:ffData>
            <w:name w:val="CaseACocher25"/>
            <w:enabled/>
            <w:calcOnExit w:val="0"/>
            <w:checkBox>
              <w:sizeAuto/>
              <w:default w:val="0"/>
            </w:checkBox>
          </w:ffData>
        </w:fldChar>
      </w:r>
      <w:r w:rsidR="00BB5DB3" w:rsidRPr="001602C7">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1602C7">
        <w:rPr>
          <w:rFonts w:ascii="Arial" w:hAnsi="Arial" w:cs="Arial"/>
          <w:b/>
        </w:rPr>
        <w:fldChar w:fldCharType="end"/>
      </w: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r w:rsidRPr="00264E2F">
        <w:rPr>
          <w:rFonts w:ascii="Arial" w:hAnsi="Arial" w:cs="Arial"/>
        </w:rPr>
        <w:lastRenderedPageBreak/>
        <w:t xml:space="preserve">Précisez la RCP pour les prises en charge de chirurgie carcinologique </w:t>
      </w:r>
      <w:r>
        <w:rPr>
          <w:rFonts w:ascii="Arial" w:hAnsi="Arial" w:cs="Arial"/>
        </w:rPr>
        <w:t>thoracique</w:t>
      </w:r>
      <w:r w:rsidRPr="00264E2F">
        <w:rPr>
          <w:rFonts w:ascii="Arial" w:hAnsi="Arial" w:cs="Arial"/>
        </w:rPr>
        <w:t>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nom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lieu :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nom du coordonnateur : </w:t>
      </w:r>
    </w:p>
    <w:p w:rsidR="00BB5DB3" w:rsidRDefault="00BB5DB3" w:rsidP="00BB5DB3">
      <w:pPr>
        <w:jc w:val="both"/>
        <w:rPr>
          <w:rFonts w:ascii="Arial" w:hAnsi="Arial" w:cs="Arial"/>
        </w:rPr>
      </w:pPr>
    </w:p>
    <w:p w:rsidR="00BB5DB3" w:rsidRPr="00264E2F" w:rsidRDefault="00BB5DB3" w:rsidP="00BB5DB3">
      <w:pPr>
        <w:jc w:val="both"/>
        <w:rPr>
          <w:rFonts w:ascii="Arial" w:hAnsi="Arial" w:cs="Arial"/>
        </w:rPr>
      </w:pPr>
    </w:p>
    <w:tbl>
      <w:tblPr>
        <w:tblStyle w:val="Grilledutableau"/>
        <w:tblW w:w="9923" w:type="dxa"/>
        <w:tblInd w:w="108" w:type="dxa"/>
        <w:tblLayout w:type="fixed"/>
        <w:tblLook w:val="04A0" w:firstRow="1" w:lastRow="0" w:firstColumn="1" w:lastColumn="0" w:noHBand="0" w:noVBand="1"/>
      </w:tblPr>
      <w:tblGrid>
        <w:gridCol w:w="3402"/>
        <w:gridCol w:w="2694"/>
        <w:gridCol w:w="3827"/>
      </w:tblGrid>
      <w:tr w:rsidR="00BB5DB3" w:rsidRPr="00264E2F" w:rsidTr="00BB3C8C">
        <w:trPr>
          <w:trHeight w:val="405"/>
        </w:trPr>
        <w:tc>
          <w:tcPr>
            <w:tcW w:w="9923" w:type="dxa"/>
            <w:gridSpan w:val="3"/>
            <w:shd w:val="clear" w:color="auto" w:fill="99CCFF"/>
            <w:vAlign w:val="center"/>
          </w:tcPr>
          <w:p w:rsidR="00BB5DB3" w:rsidRPr="00264E2F" w:rsidRDefault="00BB5DB3" w:rsidP="00BB5DB3">
            <w:pPr>
              <w:spacing w:before="60" w:after="60"/>
              <w:jc w:val="center"/>
              <w:rPr>
                <w:rFonts w:ascii="Arial" w:hAnsi="Arial" w:cs="Arial"/>
              </w:rPr>
            </w:pPr>
            <w:r w:rsidRPr="00264E2F">
              <w:rPr>
                <w:rFonts w:ascii="Arial" w:hAnsi="Arial" w:cs="Arial"/>
                <w:b/>
              </w:rPr>
              <w:t xml:space="preserve">Chirurgie carcinologique </w:t>
            </w:r>
            <w:r>
              <w:rPr>
                <w:rFonts w:ascii="Arial" w:hAnsi="Arial" w:cs="Arial"/>
                <w:b/>
              </w:rPr>
              <w:t>thoracique</w:t>
            </w:r>
          </w:p>
        </w:tc>
      </w:tr>
      <w:tr w:rsidR="00D5372E" w:rsidRPr="00264E2F" w:rsidTr="00E0521A">
        <w:tc>
          <w:tcPr>
            <w:tcW w:w="3402" w:type="dxa"/>
            <w:vMerge w:val="restart"/>
            <w:shd w:val="clear" w:color="auto" w:fill="99CCFF"/>
            <w:vAlign w:val="center"/>
          </w:tcPr>
          <w:p w:rsidR="00D5372E" w:rsidRPr="00264E2F" w:rsidRDefault="00D5372E" w:rsidP="00E0521A">
            <w:pPr>
              <w:jc w:val="center"/>
              <w:rPr>
                <w:rFonts w:ascii="Arial" w:hAnsi="Arial" w:cs="Arial"/>
              </w:rPr>
            </w:pPr>
            <w:r w:rsidRPr="00264E2F">
              <w:rPr>
                <w:rFonts w:ascii="Arial" w:hAnsi="Arial" w:cs="Arial"/>
                <w:b/>
              </w:rPr>
              <w:t>Noms des chirurgiens</w:t>
            </w:r>
          </w:p>
        </w:tc>
        <w:tc>
          <w:tcPr>
            <w:tcW w:w="6521" w:type="dxa"/>
            <w:gridSpan w:val="2"/>
            <w:shd w:val="clear" w:color="auto" w:fill="99CCFF"/>
          </w:tcPr>
          <w:p w:rsidR="00D5372E" w:rsidRPr="00D5372E" w:rsidRDefault="00D5372E" w:rsidP="00D5372E">
            <w:pPr>
              <w:jc w:val="center"/>
              <w:rPr>
                <w:rFonts w:ascii="Arial" w:hAnsi="Arial" w:cs="Arial"/>
                <w:b/>
              </w:rPr>
            </w:pPr>
            <w:r>
              <w:rPr>
                <w:rFonts w:ascii="Arial" w:hAnsi="Arial" w:cs="Arial"/>
                <w:b/>
              </w:rPr>
              <w:t>N</w:t>
            </w:r>
            <w:r w:rsidRPr="00264E2F">
              <w:rPr>
                <w:rFonts w:ascii="Arial" w:hAnsi="Arial" w:cs="Arial"/>
                <w:b/>
              </w:rPr>
              <w:t>ombre de participations aux RCP au cours desquelles les dossiers de leurs patients ont été présentés</w:t>
            </w:r>
            <w:r>
              <w:rPr>
                <w:rFonts w:ascii="Arial" w:hAnsi="Arial" w:cs="Arial"/>
                <w:b/>
              </w:rPr>
              <w:t xml:space="preserve"> en </w:t>
            </w:r>
          </w:p>
        </w:tc>
      </w:tr>
      <w:tr w:rsidR="00D5372E" w:rsidRPr="00264E2F" w:rsidTr="00D5372E">
        <w:tc>
          <w:tcPr>
            <w:tcW w:w="3402" w:type="dxa"/>
            <w:vMerge/>
          </w:tcPr>
          <w:p w:rsidR="00D5372E" w:rsidRPr="00264E2F" w:rsidRDefault="00D5372E" w:rsidP="00BB5DB3">
            <w:pPr>
              <w:jc w:val="both"/>
              <w:rPr>
                <w:rFonts w:ascii="Arial" w:hAnsi="Arial" w:cs="Arial"/>
              </w:rPr>
            </w:pPr>
          </w:p>
        </w:tc>
        <w:tc>
          <w:tcPr>
            <w:tcW w:w="2694" w:type="dxa"/>
            <w:shd w:val="clear" w:color="auto" w:fill="99CCFF"/>
            <w:vAlign w:val="center"/>
          </w:tcPr>
          <w:p w:rsidR="00D5372E" w:rsidRPr="00D5372E" w:rsidRDefault="00D5372E" w:rsidP="00D5372E">
            <w:pPr>
              <w:jc w:val="center"/>
              <w:rPr>
                <w:rFonts w:ascii="Arial" w:hAnsi="Arial" w:cs="Arial"/>
                <w:b/>
              </w:rPr>
            </w:pPr>
            <w:r w:rsidRPr="00D5372E">
              <w:rPr>
                <w:rFonts w:ascii="Arial" w:hAnsi="Arial" w:cs="Arial"/>
                <w:b/>
              </w:rPr>
              <w:t>2017</w:t>
            </w:r>
          </w:p>
        </w:tc>
        <w:tc>
          <w:tcPr>
            <w:tcW w:w="3827" w:type="dxa"/>
            <w:shd w:val="clear" w:color="auto" w:fill="99CCFF"/>
          </w:tcPr>
          <w:p w:rsidR="00D5372E" w:rsidRPr="00264E2F" w:rsidRDefault="00D5372E" w:rsidP="00BB5DB3">
            <w:pPr>
              <w:jc w:val="center"/>
              <w:rPr>
                <w:rFonts w:ascii="Arial" w:hAnsi="Arial" w:cs="Arial"/>
              </w:rPr>
            </w:pPr>
            <w:r w:rsidRPr="00D5372E">
              <w:rPr>
                <w:rFonts w:ascii="Arial" w:hAnsi="Arial" w:cs="Arial"/>
                <w:b/>
              </w:rPr>
              <w:t>2018</w:t>
            </w:r>
            <w:r>
              <w:rPr>
                <w:rFonts w:ascii="Arial" w:hAnsi="Arial" w:cs="Arial"/>
              </w:rPr>
              <w:t xml:space="preserve"> (préciser le début et la fin de la période prise en compte)</w:t>
            </w:r>
          </w:p>
        </w:tc>
      </w:tr>
      <w:tr w:rsidR="00D5372E" w:rsidRPr="00264E2F" w:rsidTr="00D5372E">
        <w:tc>
          <w:tcPr>
            <w:tcW w:w="3402" w:type="dxa"/>
          </w:tcPr>
          <w:p w:rsidR="00D5372E" w:rsidRPr="00264E2F" w:rsidRDefault="00D5372E" w:rsidP="00BB5DB3">
            <w:pPr>
              <w:jc w:val="both"/>
              <w:rPr>
                <w:rFonts w:ascii="Arial" w:hAnsi="Arial" w:cs="Arial"/>
              </w:rPr>
            </w:pPr>
          </w:p>
        </w:tc>
        <w:tc>
          <w:tcPr>
            <w:tcW w:w="2694" w:type="dxa"/>
          </w:tcPr>
          <w:p w:rsidR="00D5372E" w:rsidRPr="00264E2F" w:rsidRDefault="00D5372E" w:rsidP="00BB5DB3">
            <w:pPr>
              <w:jc w:val="center"/>
              <w:rPr>
                <w:rFonts w:ascii="Arial" w:hAnsi="Arial" w:cs="Arial"/>
              </w:rPr>
            </w:pPr>
          </w:p>
        </w:tc>
        <w:tc>
          <w:tcPr>
            <w:tcW w:w="3827" w:type="dxa"/>
          </w:tcPr>
          <w:p w:rsidR="00D5372E" w:rsidRPr="00264E2F" w:rsidRDefault="00D5372E" w:rsidP="00BB5DB3">
            <w:pPr>
              <w:jc w:val="center"/>
              <w:rPr>
                <w:rFonts w:ascii="Arial" w:hAnsi="Arial" w:cs="Arial"/>
              </w:rPr>
            </w:pPr>
          </w:p>
        </w:tc>
      </w:tr>
      <w:tr w:rsidR="00D5372E" w:rsidRPr="00264E2F" w:rsidTr="00D5372E">
        <w:tc>
          <w:tcPr>
            <w:tcW w:w="3402" w:type="dxa"/>
          </w:tcPr>
          <w:p w:rsidR="00D5372E" w:rsidRPr="00264E2F" w:rsidRDefault="00D5372E" w:rsidP="00BB5DB3">
            <w:pPr>
              <w:jc w:val="both"/>
              <w:rPr>
                <w:rFonts w:ascii="Arial" w:hAnsi="Arial" w:cs="Arial"/>
              </w:rPr>
            </w:pPr>
          </w:p>
        </w:tc>
        <w:tc>
          <w:tcPr>
            <w:tcW w:w="2694" w:type="dxa"/>
          </w:tcPr>
          <w:p w:rsidR="00D5372E" w:rsidRPr="00264E2F" w:rsidRDefault="00D5372E" w:rsidP="00BB5DB3">
            <w:pPr>
              <w:jc w:val="center"/>
              <w:rPr>
                <w:rFonts w:ascii="Arial" w:hAnsi="Arial" w:cs="Arial"/>
              </w:rPr>
            </w:pPr>
          </w:p>
        </w:tc>
        <w:tc>
          <w:tcPr>
            <w:tcW w:w="3827" w:type="dxa"/>
          </w:tcPr>
          <w:p w:rsidR="00D5372E" w:rsidRPr="00264E2F" w:rsidRDefault="00D5372E" w:rsidP="00BB5DB3">
            <w:pPr>
              <w:jc w:val="center"/>
              <w:rPr>
                <w:rFonts w:ascii="Arial" w:hAnsi="Arial" w:cs="Arial"/>
              </w:rPr>
            </w:pPr>
          </w:p>
        </w:tc>
      </w:tr>
      <w:tr w:rsidR="00D5372E" w:rsidRPr="00264E2F" w:rsidTr="00D5372E">
        <w:tc>
          <w:tcPr>
            <w:tcW w:w="3402" w:type="dxa"/>
          </w:tcPr>
          <w:p w:rsidR="00D5372E" w:rsidRPr="00264E2F" w:rsidRDefault="00D5372E" w:rsidP="00BB5DB3">
            <w:pPr>
              <w:jc w:val="both"/>
              <w:rPr>
                <w:rFonts w:ascii="Arial" w:hAnsi="Arial" w:cs="Arial"/>
              </w:rPr>
            </w:pPr>
          </w:p>
        </w:tc>
        <w:tc>
          <w:tcPr>
            <w:tcW w:w="2694" w:type="dxa"/>
          </w:tcPr>
          <w:p w:rsidR="00D5372E" w:rsidRPr="00264E2F" w:rsidRDefault="00D5372E" w:rsidP="00BB5DB3">
            <w:pPr>
              <w:jc w:val="center"/>
              <w:rPr>
                <w:rFonts w:ascii="Arial" w:hAnsi="Arial" w:cs="Arial"/>
              </w:rPr>
            </w:pPr>
          </w:p>
        </w:tc>
        <w:tc>
          <w:tcPr>
            <w:tcW w:w="3827" w:type="dxa"/>
          </w:tcPr>
          <w:p w:rsidR="00D5372E" w:rsidRPr="00264E2F" w:rsidRDefault="00D5372E" w:rsidP="00BB5DB3">
            <w:pPr>
              <w:jc w:val="center"/>
              <w:rPr>
                <w:rFonts w:ascii="Arial" w:hAnsi="Arial" w:cs="Arial"/>
              </w:rPr>
            </w:pPr>
          </w:p>
        </w:tc>
      </w:tr>
    </w:tbl>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autoSpaceDE w:val="0"/>
        <w:autoSpaceDN w:val="0"/>
        <w:adjustRightInd w:val="0"/>
        <w:jc w:val="both"/>
        <w:rPr>
          <w:rFonts w:ascii="Arial" w:hAnsi="Arial" w:cs="Arial"/>
          <w:b/>
          <w:i/>
        </w:rPr>
      </w:pPr>
      <w:r w:rsidRPr="00264E2F">
        <w:rPr>
          <w:rFonts w:ascii="Arial" w:hAnsi="Arial" w:cs="Arial"/>
          <w:b/>
          <w:i/>
        </w:rPr>
        <w:t xml:space="preserve">3. </w:t>
      </w:r>
      <w:r w:rsidRPr="00264E2F">
        <w:rPr>
          <w:rFonts w:ascii="Arial" w:hAnsi="Arial" w:cs="Arial"/>
          <w:i/>
        </w:rPr>
        <w:t>« Le dossier du patient contient nécessairement le compte rendu de la réunion de concertation pluridisciplinaire, ainsi qu’un compte rendu anatomopathologique et un compte rendu opératoire contenant au moins les éléments définis par l’INCa. » :</w:t>
      </w:r>
    </w:p>
    <w:p w:rsidR="00BB5DB3" w:rsidRPr="001602C7" w:rsidRDefault="00BB5DB3" w:rsidP="00BB5DB3">
      <w:pPr>
        <w:jc w:val="both"/>
        <w:rPr>
          <w:rFonts w:ascii="Arial" w:hAnsi="Arial" w:cs="Arial"/>
          <w:b/>
          <w:sz w:val="12"/>
          <w:szCs w:val="12"/>
        </w:rPr>
      </w:pPr>
    </w:p>
    <w:p w:rsidR="00BB5DB3" w:rsidRPr="00264E2F" w:rsidRDefault="009B4B2E" w:rsidP="00BB5DB3">
      <w:pPr>
        <w:jc w:val="both"/>
        <w:rPr>
          <w:rFonts w:ascii="Arial" w:hAnsi="Arial" w:cs="Arial"/>
          <w:i/>
        </w:rPr>
      </w:pPr>
      <w:r>
        <w:rPr>
          <w:rFonts w:ascii="Arial" w:hAnsi="Arial" w:cs="Arial"/>
        </w:rPr>
        <w:t xml:space="preserve">Le dossier de chaque patient </w:t>
      </w:r>
      <w:r w:rsidR="00BB5DB3" w:rsidRPr="00264E2F">
        <w:rPr>
          <w:rFonts w:ascii="Arial" w:hAnsi="Arial" w:cs="Arial"/>
        </w:rPr>
        <w:t xml:space="preserve">contient </w:t>
      </w:r>
      <w:r w:rsidR="00BB5DB3" w:rsidRPr="00264E2F">
        <w:rPr>
          <w:rFonts w:ascii="Arial" w:hAnsi="Arial" w:cs="Arial"/>
          <w:i/>
        </w:rPr>
        <w:t>:</w:t>
      </w:r>
    </w:p>
    <w:p w:rsidR="00BB5DB3" w:rsidRPr="00264E2F" w:rsidRDefault="00BB5DB3" w:rsidP="00CE1506">
      <w:pPr>
        <w:pStyle w:val="Paragraphedeliste"/>
        <w:numPr>
          <w:ilvl w:val="0"/>
          <w:numId w:val="7"/>
        </w:numPr>
        <w:tabs>
          <w:tab w:val="left" w:pos="1701"/>
        </w:tabs>
        <w:spacing w:before="120"/>
        <w:ind w:left="714" w:hanging="357"/>
        <w:jc w:val="both"/>
        <w:rPr>
          <w:rFonts w:ascii="Arial" w:hAnsi="Arial" w:cs="Arial"/>
          <w:b/>
        </w:rPr>
      </w:pPr>
      <w:r w:rsidRPr="00264E2F">
        <w:rPr>
          <w:rFonts w:ascii="Arial" w:hAnsi="Arial" w:cs="Arial"/>
        </w:rPr>
        <w:t>la fiche RCP retraçant l’avis et la proposition thérapeutique :</w:t>
      </w:r>
      <w:r w:rsidRPr="00264E2F">
        <w:rPr>
          <w:rFonts w:ascii="Arial" w:hAnsi="Arial" w:cs="Arial"/>
          <w:b/>
        </w:rPr>
        <w:t xml:space="preserve">  </w:t>
      </w:r>
      <w:r w:rsidR="001602C7">
        <w:rPr>
          <w:rFonts w:ascii="Arial" w:hAnsi="Arial" w:cs="Arial"/>
          <w:b/>
        </w:rPr>
        <w:tab/>
      </w:r>
      <w:r w:rsidR="001602C7">
        <w:rPr>
          <w:rFonts w:ascii="Arial" w:hAnsi="Arial" w:cs="Arial"/>
          <w:b/>
        </w:rPr>
        <w:tab/>
      </w:r>
      <w:r w:rsidR="001602C7">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spacing w:before="120"/>
        <w:ind w:left="714"/>
        <w:jc w:val="both"/>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un compte rendu anatomopathologique :</w:t>
      </w:r>
      <w:r w:rsidRPr="00264E2F">
        <w:rPr>
          <w:rFonts w:ascii="Arial" w:hAnsi="Arial" w:cs="Arial"/>
          <w:b/>
        </w:rPr>
        <w:t xml:space="preserve">  </w:t>
      </w:r>
      <w:r w:rsidR="001602C7">
        <w:rPr>
          <w:rFonts w:ascii="Arial" w:hAnsi="Arial" w:cs="Arial"/>
          <w:b/>
        </w:rPr>
        <w:tab/>
      </w:r>
      <w:r w:rsidR="001602C7">
        <w:rPr>
          <w:rFonts w:ascii="Arial" w:hAnsi="Arial" w:cs="Arial"/>
          <w:b/>
        </w:rPr>
        <w:tab/>
      </w:r>
      <w:r w:rsidR="001602C7">
        <w:rPr>
          <w:rFonts w:ascii="Arial" w:hAnsi="Arial" w:cs="Arial"/>
          <w:b/>
        </w:rPr>
        <w:tab/>
      </w:r>
      <w:r w:rsidR="001602C7">
        <w:rPr>
          <w:rFonts w:ascii="Arial" w:hAnsi="Arial" w:cs="Arial"/>
          <w:b/>
        </w:rPr>
        <w:tab/>
      </w:r>
      <w:r w:rsidR="001602C7">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 xml:space="preserve">un compte rendu opératoire contenant au moins les éléments définis par l’INCa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Default="00BB5DB3" w:rsidP="00BB5DB3">
      <w:pPr>
        <w:jc w:val="both"/>
        <w:rPr>
          <w:rFonts w:ascii="Arial" w:hAnsi="Arial" w:cs="Arial"/>
          <w:b/>
        </w:rPr>
      </w:pPr>
    </w:p>
    <w:p w:rsidR="001602C7" w:rsidRPr="00264E2F" w:rsidRDefault="001602C7" w:rsidP="00BB5DB3">
      <w:pPr>
        <w:jc w:val="both"/>
        <w:rPr>
          <w:rFonts w:ascii="Arial" w:hAnsi="Arial" w:cs="Arial"/>
          <w:b/>
        </w:rPr>
      </w:pPr>
    </w:p>
    <w:p w:rsidR="001602C7" w:rsidRPr="00264E2F" w:rsidRDefault="001602C7" w:rsidP="001602C7">
      <w:pPr>
        <w:jc w:val="both"/>
        <w:rPr>
          <w:rFonts w:ascii="Arial" w:hAnsi="Arial" w:cs="Arial"/>
          <w:i/>
        </w:rPr>
      </w:pPr>
      <w:r w:rsidRPr="00264E2F">
        <w:rPr>
          <w:rFonts w:ascii="Arial" w:hAnsi="Arial" w:cs="Arial"/>
          <w:b/>
          <w:i/>
        </w:rPr>
        <w:t>4.</w:t>
      </w:r>
      <w:r w:rsidRPr="00264E2F">
        <w:rPr>
          <w:rFonts w:ascii="Arial" w:hAnsi="Arial" w:cs="Arial"/>
          <w:i/>
        </w:rPr>
        <w:t xml:space="preserve"> « Une organisation est prévue permettant de réaliser des examens histologiques extemporanés, sur place ou par convention » :</w:t>
      </w:r>
    </w:p>
    <w:p w:rsidR="001602C7" w:rsidRPr="00264E2F" w:rsidRDefault="001602C7" w:rsidP="001602C7">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Pr>
          <w:rFonts w:ascii="Arial" w:hAnsi="Arial" w:cs="Arial"/>
        </w:rPr>
        <w:tab/>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1602C7" w:rsidRPr="00264E2F" w:rsidRDefault="001602C7" w:rsidP="001602C7">
      <w:pPr>
        <w:pStyle w:val="Paragraphedeliste"/>
        <w:tabs>
          <w:tab w:val="left" w:pos="1701"/>
        </w:tabs>
        <w:ind w:left="714"/>
        <w:jc w:val="both"/>
        <w:rPr>
          <w:rFonts w:ascii="Arial" w:hAnsi="Arial" w:cs="Arial"/>
          <w:b/>
        </w:rPr>
      </w:pPr>
    </w:p>
    <w:p w:rsidR="001602C7" w:rsidRPr="00264E2F" w:rsidRDefault="001602C7" w:rsidP="001602C7">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 xml:space="preserve">avec qui ? : </w:t>
      </w:r>
    </w:p>
    <w:p w:rsidR="001602C7" w:rsidRPr="00264E2F" w:rsidRDefault="001602C7" w:rsidP="001602C7">
      <w:pPr>
        <w:pStyle w:val="Paragraphedeliste"/>
        <w:rPr>
          <w:rFonts w:ascii="Arial" w:hAnsi="Arial" w:cs="Arial"/>
        </w:rPr>
      </w:pPr>
    </w:p>
    <w:tbl>
      <w:tblPr>
        <w:tblStyle w:val="Grilledutableau"/>
        <w:tblW w:w="0" w:type="auto"/>
        <w:tblLook w:val="04A0" w:firstRow="1" w:lastRow="0" w:firstColumn="1" w:lastColumn="0" w:noHBand="0" w:noVBand="1"/>
      </w:tblPr>
      <w:tblGrid>
        <w:gridCol w:w="10061"/>
      </w:tblGrid>
      <w:tr w:rsidR="001602C7" w:rsidTr="0070351C">
        <w:tc>
          <w:tcPr>
            <w:tcW w:w="10061" w:type="dxa"/>
          </w:tcPr>
          <w:p w:rsidR="001602C7" w:rsidRPr="00CF5A6F" w:rsidRDefault="001602C7" w:rsidP="0070351C">
            <w:pPr>
              <w:jc w:val="both"/>
              <w:rPr>
                <w:rFonts w:ascii="Arial" w:hAnsi="Arial" w:cs="Arial"/>
              </w:rPr>
            </w:pPr>
            <w:r w:rsidRPr="00CF5A6F">
              <w:rPr>
                <w:rFonts w:ascii="Arial" w:hAnsi="Arial" w:cs="Arial"/>
              </w:rPr>
              <w:t>Présentez cette organisation (déplacement de l’anatomopathologiste sur l’établissement, autre mode d’organisation) :</w:t>
            </w:r>
          </w:p>
          <w:p w:rsidR="001602C7" w:rsidRPr="00CF5A6F" w:rsidRDefault="001602C7" w:rsidP="0070351C">
            <w:pPr>
              <w:jc w:val="both"/>
              <w:rPr>
                <w:rFonts w:ascii="Arial" w:hAnsi="Arial" w:cs="Arial"/>
              </w:rPr>
            </w:pPr>
          </w:p>
          <w:p w:rsidR="001602C7" w:rsidRPr="00CF5A6F" w:rsidRDefault="001602C7" w:rsidP="0070351C">
            <w:pPr>
              <w:jc w:val="both"/>
              <w:rPr>
                <w:rFonts w:ascii="Arial" w:hAnsi="Arial" w:cs="Arial"/>
              </w:rPr>
            </w:pPr>
          </w:p>
          <w:p w:rsidR="001602C7" w:rsidRPr="00CF5A6F" w:rsidRDefault="001602C7" w:rsidP="0070351C">
            <w:pPr>
              <w:jc w:val="both"/>
              <w:rPr>
                <w:rFonts w:ascii="Arial" w:hAnsi="Arial" w:cs="Arial"/>
              </w:rPr>
            </w:pPr>
          </w:p>
          <w:p w:rsidR="001602C7" w:rsidRPr="00CF5A6F" w:rsidRDefault="001602C7" w:rsidP="0070351C">
            <w:pPr>
              <w:jc w:val="both"/>
              <w:rPr>
                <w:rFonts w:ascii="Arial" w:hAnsi="Arial" w:cs="Arial"/>
              </w:rPr>
            </w:pPr>
          </w:p>
          <w:p w:rsidR="001602C7" w:rsidRPr="00CF5A6F" w:rsidRDefault="001602C7" w:rsidP="0070351C">
            <w:pPr>
              <w:jc w:val="both"/>
              <w:rPr>
                <w:rFonts w:ascii="Arial" w:hAnsi="Arial" w:cs="Arial"/>
              </w:rPr>
            </w:pPr>
          </w:p>
          <w:p w:rsidR="001602C7" w:rsidRPr="00CF5A6F" w:rsidRDefault="001602C7" w:rsidP="0070351C">
            <w:pPr>
              <w:jc w:val="both"/>
              <w:rPr>
                <w:rFonts w:ascii="Arial" w:hAnsi="Arial" w:cs="Arial"/>
              </w:rPr>
            </w:pPr>
          </w:p>
          <w:p w:rsidR="001602C7" w:rsidRPr="00CF5A6F" w:rsidRDefault="001602C7" w:rsidP="0070351C">
            <w:pPr>
              <w:jc w:val="both"/>
              <w:rPr>
                <w:rFonts w:ascii="Arial" w:hAnsi="Arial" w:cs="Arial"/>
              </w:rPr>
            </w:pPr>
          </w:p>
          <w:p w:rsidR="001602C7" w:rsidRPr="00CF5A6F" w:rsidRDefault="001602C7" w:rsidP="0070351C">
            <w:pPr>
              <w:jc w:val="both"/>
              <w:rPr>
                <w:rFonts w:ascii="Arial" w:hAnsi="Arial" w:cs="Arial"/>
                <w:color w:val="FF0000"/>
              </w:rPr>
            </w:pPr>
          </w:p>
        </w:tc>
      </w:tr>
    </w:tbl>
    <w:p w:rsidR="001602C7" w:rsidRDefault="001602C7" w:rsidP="001602C7">
      <w:pPr>
        <w:jc w:val="both"/>
        <w:rPr>
          <w:rFonts w:ascii="Arial" w:hAnsi="Arial" w:cs="Arial"/>
        </w:rPr>
      </w:pPr>
    </w:p>
    <w:p w:rsidR="001602C7" w:rsidRPr="00837FFD" w:rsidRDefault="001602C7" w:rsidP="001602C7">
      <w:pPr>
        <w:jc w:val="both"/>
        <w:rPr>
          <w:rFonts w:ascii="Arial" w:hAnsi="Arial" w:cs="Arial"/>
        </w:rPr>
      </w:pPr>
      <w:r w:rsidRPr="00CF5A6F">
        <w:rPr>
          <w:rFonts w:ascii="Arial" w:hAnsi="Arial" w:cs="Arial"/>
        </w:rPr>
        <w:t>Lorsque ces examens sont effectués par un médecin anatomopathologiste extérieur à l’établissement, joindre la convention</w:t>
      </w:r>
      <w:r>
        <w:rPr>
          <w:rFonts w:ascii="Arial" w:hAnsi="Arial" w:cs="Arial"/>
        </w:rPr>
        <w:t>.</w:t>
      </w:r>
    </w:p>
    <w:p w:rsidR="001602C7" w:rsidRPr="00264E2F" w:rsidRDefault="001602C7" w:rsidP="001602C7">
      <w:pPr>
        <w:tabs>
          <w:tab w:val="left" w:pos="1701"/>
        </w:tabs>
        <w:jc w:val="both"/>
        <w:rPr>
          <w:rFonts w:ascii="Arial" w:hAnsi="Arial" w:cs="Arial"/>
        </w:rPr>
      </w:pPr>
    </w:p>
    <w:p w:rsidR="001602C7" w:rsidRPr="00264E2F" w:rsidRDefault="001602C7" w:rsidP="001602C7">
      <w:pPr>
        <w:jc w:val="both"/>
        <w:rPr>
          <w:rFonts w:ascii="Arial" w:hAnsi="Arial" w:cs="Arial"/>
        </w:rPr>
      </w:pPr>
    </w:p>
    <w:p w:rsidR="001602C7" w:rsidRDefault="001602C7" w:rsidP="001602C7">
      <w:pPr>
        <w:jc w:val="both"/>
        <w:rPr>
          <w:rFonts w:ascii="Arial" w:hAnsi="Arial" w:cs="Arial"/>
          <w:i/>
        </w:rPr>
      </w:pPr>
      <w:r w:rsidRPr="00264E2F">
        <w:rPr>
          <w:rFonts w:ascii="Arial" w:hAnsi="Arial" w:cs="Arial"/>
          <w:b/>
          <w:i/>
        </w:rPr>
        <w:t>5</w:t>
      </w:r>
      <w:r w:rsidRPr="00264E2F">
        <w:rPr>
          <w:rFonts w:ascii="Arial" w:hAnsi="Arial" w:cs="Arial"/>
          <w:i/>
        </w:rPr>
        <w:t>.</w:t>
      </w:r>
      <w:r w:rsidRPr="00264E2F">
        <w:rPr>
          <w:rFonts w:ascii="Arial" w:hAnsi="Arial" w:cs="Arial"/>
        </w:rPr>
        <w:t xml:space="preserve"> </w:t>
      </w:r>
      <w:r w:rsidRPr="00264E2F">
        <w:rPr>
          <w:rFonts w:ascii="Arial" w:hAnsi="Arial" w:cs="Arial"/>
          <w:i/>
        </w:rPr>
        <w:t>« En cas de besoin pour la prise en charge d’un malade, l’accès à une tumorothèque est organisé sur place ou garanti par une convention selon les recommandations de conservation des prélèvements définies par l’INCa » :</w:t>
      </w:r>
    </w:p>
    <w:p w:rsidR="001602C7" w:rsidRPr="00264E2F" w:rsidRDefault="001602C7" w:rsidP="001602C7">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Pr>
          <w:rFonts w:ascii="Arial" w:hAnsi="Arial" w:cs="Arial"/>
        </w:rPr>
        <w:tab/>
      </w:r>
      <w:r>
        <w:rPr>
          <w:rFonts w:ascii="Arial" w:hAnsi="Arial" w:cs="Arial"/>
        </w:rPr>
        <w:tab/>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1602C7" w:rsidRPr="00264E2F" w:rsidRDefault="001602C7" w:rsidP="001602C7">
      <w:pPr>
        <w:pStyle w:val="Paragraphedeliste"/>
        <w:tabs>
          <w:tab w:val="left" w:pos="1701"/>
        </w:tabs>
        <w:ind w:left="714"/>
        <w:jc w:val="both"/>
        <w:rPr>
          <w:rFonts w:ascii="Arial" w:hAnsi="Arial" w:cs="Arial"/>
          <w:b/>
        </w:rPr>
      </w:pPr>
    </w:p>
    <w:p w:rsidR="001602C7" w:rsidRPr="00264E2F" w:rsidRDefault="001602C7" w:rsidP="001602C7">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1602C7" w:rsidRDefault="001602C7" w:rsidP="001602C7">
      <w:pPr>
        <w:jc w:val="both"/>
        <w:rPr>
          <w:rFonts w:ascii="Arial" w:hAnsi="Arial" w:cs="Arial"/>
        </w:rPr>
      </w:pPr>
    </w:p>
    <w:p w:rsidR="001602C7" w:rsidRPr="00CF5A6F" w:rsidRDefault="001602C7" w:rsidP="001602C7">
      <w:pPr>
        <w:jc w:val="both"/>
        <w:rPr>
          <w:rFonts w:ascii="Arial" w:hAnsi="Arial" w:cs="Arial"/>
        </w:rPr>
      </w:pPr>
      <w:r w:rsidRPr="00CF5A6F">
        <w:rPr>
          <w:rFonts w:ascii="Arial" w:hAnsi="Arial" w:cs="Arial"/>
        </w:rPr>
        <w:t>Joindre la convention avec la tumorothèque</w:t>
      </w:r>
      <w:r>
        <w:rPr>
          <w:rFonts w:ascii="Arial" w:hAnsi="Arial" w:cs="Arial"/>
        </w:rPr>
        <w:t>.</w:t>
      </w:r>
    </w:p>
    <w:p w:rsidR="001602C7" w:rsidRDefault="001602C7" w:rsidP="001602C7">
      <w:pPr>
        <w:tabs>
          <w:tab w:val="left" w:pos="1701"/>
        </w:tabs>
        <w:jc w:val="both"/>
        <w:rPr>
          <w:rFonts w:ascii="Arial" w:hAnsi="Arial" w:cs="Arial"/>
        </w:rPr>
      </w:pPr>
      <w:r>
        <w:rPr>
          <w:rFonts w:ascii="Arial" w:hAnsi="Arial" w:cs="Arial"/>
        </w:rPr>
        <w:t xml:space="preserve">Ou </w:t>
      </w:r>
    </w:p>
    <w:p w:rsidR="003070C3" w:rsidRPr="00D40705" w:rsidRDefault="003070C3" w:rsidP="003070C3">
      <w:pPr>
        <w:jc w:val="both"/>
        <w:rPr>
          <w:rFonts w:ascii="Arial" w:hAnsi="Arial" w:cs="Arial"/>
        </w:rPr>
      </w:pPr>
      <w:r w:rsidRPr="00D40705">
        <w:rPr>
          <w:rFonts w:ascii="Arial" w:hAnsi="Arial" w:cs="Arial"/>
        </w:rPr>
        <w:t>Lorsque ces examens sont effectués par un médecin anatomopathologiste extérieur à l’établissement, joindre la convention</w:t>
      </w:r>
      <w:r>
        <w:rPr>
          <w:rFonts w:ascii="Arial" w:hAnsi="Arial" w:cs="Arial"/>
        </w:rPr>
        <w:t xml:space="preserve"> entre ce médecin  et la tumorothèque.</w:t>
      </w:r>
    </w:p>
    <w:p w:rsidR="00373EBA" w:rsidRPr="00264E2F" w:rsidRDefault="00373EBA" w:rsidP="00BB5DB3">
      <w:pPr>
        <w:jc w:val="both"/>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lastRenderedPageBreak/>
        <w:t>6.</w:t>
      </w:r>
      <w:r w:rsidRPr="00264E2F">
        <w:rPr>
          <w:rFonts w:ascii="Arial" w:hAnsi="Arial" w:cs="Arial"/>
          <w:i/>
        </w:rPr>
        <w:t xml:space="preserve"> « Le plan de formation de l’établissement comporte des formations spécifiques à la prise en charge chirurgicale des cancers pour le personnel soignant concerné » :</w:t>
      </w:r>
    </w:p>
    <w:p w:rsidR="00BB5DB3" w:rsidRPr="001602C7" w:rsidRDefault="00BB5DB3" w:rsidP="00BB5DB3">
      <w:pPr>
        <w:jc w:val="both"/>
        <w:rPr>
          <w:rFonts w:ascii="Arial" w:hAnsi="Arial" w:cs="Arial"/>
          <w:sz w:val="12"/>
          <w:szCs w:val="12"/>
        </w:rPr>
      </w:pPr>
    </w:p>
    <w:p w:rsidR="00BB5DB3" w:rsidRPr="001602C7" w:rsidRDefault="00BB5DB3" w:rsidP="001602C7">
      <w:pPr>
        <w:tabs>
          <w:tab w:val="left" w:pos="1701"/>
        </w:tabs>
        <w:ind w:left="357"/>
        <w:jc w:val="both"/>
        <w:rPr>
          <w:rFonts w:ascii="Arial" w:hAnsi="Arial" w:cs="Arial"/>
          <w:b/>
        </w:rPr>
      </w:pPr>
      <w:r w:rsidRPr="001602C7">
        <w:rPr>
          <w:rFonts w:ascii="Arial" w:hAnsi="Arial" w:cs="Arial"/>
          <w:b/>
        </w:rPr>
        <w:t xml:space="preserve">oui </w:t>
      </w:r>
      <w:r w:rsidRPr="001602C7">
        <w:rPr>
          <w:rFonts w:ascii="Arial" w:hAnsi="Arial" w:cs="Arial"/>
          <w:b/>
        </w:rPr>
        <w:fldChar w:fldCharType="begin">
          <w:ffData>
            <w:name w:val="CaseACocher21"/>
            <w:enabled/>
            <w:calcOnExit w:val="0"/>
            <w:checkBox>
              <w:sizeAuto/>
              <w:default w:val="0"/>
            </w:checkBox>
          </w:ffData>
        </w:fldChar>
      </w:r>
      <w:r w:rsidRPr="001602C7">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1602C7">
        <w:rPr>
          <w:rFonts w:ascii="Arial" w:hAnsi="Arial" w:cs="Arial"/>
          <w:b/>
        </w:rPr>
        <w:fldChar w:fldCharType="end"/>
      </w:r>
      <w:r w:rsidRPr="001602C7">
        <w:rPr>
          <w:rFonts w:ascii="Arial" w:hAnsi="Arial" w:cs="Arial"/>
          <w:b/>
        </w:rPr>
        <w:t xml:space="preserve">    non </w:t>
      </w:r>
      <w:r w:rsidRPr="001602C7">
        <w:rPr>
          <w:rFonts w:ascii="Arial" w:hAnsi="Arial" w:cs="Arial"/>
          <w:b/>
        </w:rPr>
        <w:fldChar w:fldCharType="begin">
          <w:ffData>
            <w:name w:val="CaseACocher25"/>
            <w:enabled/>
            <w:calcOnExit w:val="0"/>
            <w:checkBox>
              <w:sizeAuto/>
              <w:default w:val="0"/>
            </w:checkBox>
          </w:ffData>
        </w:fldChar>
      </w:r>
      <w:r w:rsidRPr="001602C7">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1602C7">
        <w:rPr>
          <w:rFonts w:ascii="Arial" w:hAnsi="Arial" w:cs="Arial"/>
          <w:b/>
        </w:rPr>
        <w:fldChar w:fldCharType="end"/>
      </w:r>
    </w:p>
    <w:p w:rsidR="00CD44C2" w:rsidRDefault="00CD44C2" w:rsidP="00BB5DB3">
      <w:pPr>
        <w:jc w:val="both"/>
        <w:rPr>
          <w:rFonts w:ascii="Arial" w:hAnsi="Arial" w:cs="Arial"/>
        </w:rPr>
      </w:pPr>
    </w:p>
    <w:p w:rsidR="00CD44C2" w:rsidRDefault="00CD44C2" w:rsidP="00BB5DB3">
      <w:pPr>
        <w:jc w:val="both"/>
        <w:rPr>
          <w:rFonts w:ascii="Arial" w:hAnsi="Arial" w:cs="Arial"/>
        </w:rPr>
      </w:pPr>
    </w:p>
    <w:p w:rsidR="00BB5DB3" w:rsidRPr="00264E2F" w:rsidRDefault="00BB5DB3" w:rsidP="00BB5DB3">
      <w:pPr>
        <w:jc w:val="both"/>
        <w:rPr>
          <w:rFonts w:ascii="Arial" w:hAnsi="Arial" w:cs="Arial"/>
        </w:rPr>
      </w:pPr>
      <w:r w:rsidRPr="00264E2F">
        <w:rPr>
          <w:rFonts w:ascii="Arial" w:hAnsi="Arial" w:cs="Arial"/>
        </w:rPr>
        <w:t xml:space="preserve">Listez ces formations </w:t>
      </w:r>
      <w:r>
        <w:rPr>
          <w:rFonts w:ascii="Arial" w:hAnsi="Arial" w:cs="Arial"/>
        </w:rPr>
        <w:t>au titre de l’année N-1</w:t>
      </w:r>
      <w:r w:rsidR="00D6502E">
        <w:rPr>
          <w:rFonts w:ascii="Arial" w:hAnsi="Arial" w:cs="Arial"/>
        </w:rPr>
        <w:t xml:space="preserve"> (2017)</w:t>
      </w:r>
      <w:r w:rsidRPr="00264E2F">
        <w:rPr>
          <w:rFonts w:ascii="Arial" w:hAnsi="Arial" w:cs="Arial"/>
        </w:rPr>
        <w:t xml:space="preserve"> pour le personnel soignant concerné (bloc opératoire et hospitalisation pour la chirurgie carcinologique </w:t>
      </w:r>
      <w:r>
        <w:rPr>
          <w:rFonts w:ascii="Arial" w:hAnsi="Arial" w:cs="Arial"/>
        </w:rPr>
        <w:t>thoracique</w:t>
      </w:r>
      <w:r w:rsidRPr="00264E2F">
        <w:rPr>
          <w:rFonts w:ascii="Arial" w:hAnsi="Arial" w:cs="Arial"/>
        </w:rPr>
        <w:t>) :</w:t>
      </w:r>
    </w:p>
    <w:p w:rsidR="00BB5DB3" w:rsidRPr="00264E2F" w:rsidRDefault="00BB5DB3" w:rsidP="00CE1506">
      <w:pPr>
        <w:pStyle w:val="Paragraphedeliste"/>
        <w:numPr>
          <w:ilvl w:val="0"/>
          <w:numId w:val="16"/>
        </w:numPr>
        <w:jc w:val="both"/>
        <w:rPr>
          <w:rFonts w:ascii="Arial" w:hAnsi="Arial" w:cs="Arial"/>
        </w:rPr>
      </w:pPr>
    </w:p>
    <w:p w:rsidR="00BB5DB3" w:rsidRPr="00264E2F" w:rsidRDefault="00BB5DB3" w:rsidP="00CE1506">
      <w:pPr>
        <w:pStyle w:val="Paragraphedeliste"/>
        <w:numPr>
          <w:ilvl w:val="0"/>
          <w:numId w:val="16"/>
        </w:num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7.</w:t>
      </w:r>
      <w:r w:rsidRPr="00264E2F">
        <w:rPr>
          <w:rFonts w:ascii="Arial" w:hAnsi="Arial" w:cs="Arial"/>
          <w:i/>
        </w:rPr>
        <w:t xml:space="preserve"> « Une démarche de qualité, comportant notamment des réunions régulières de morbi</w:t>
      </w:r>
      <w:r w:rsidR="00CD44C2">
        <w:rPr>
          <w:rFonts w:ascii="Arial" w:hAnsi="Arial" w:cs="Arial"/>
          <w:i/>
        </w:rPr>
        <w:t>-</w:t>
      </w:r>
      <w:r w:rsidRPr="00264E2F">
        <w:rPr>
          <w:rFonts w:ascii="Arial" w:hAnsi="Arial" w:cs="Arial"/>
          <w:i/>
        </w:rPr>
        <w:t>mortalité, est mise en place » :</w:t>
      </w:r>
    </w:p>
    <w:p w:rsidR="00BB5DB3" w:rsidRPr="001602C7" w:rsidRDefault="00BB5DB3" w:rsidP="00BB5DB3">
      <w:pPr>
        <w:jc w:val="both"/>
        <w:rPr>
          <w:rFonts w:ascii="Arial" w:hAnsi="Arial" w:cs="Arial"/>
          <w:sz w:val="12"/>
          <w:szCs w:val="12"/>
        </w:rPr>
      </w:pPr>
    </w:p>
    <w:p w:rsidR="00CD44C2" w:rsidRDefault="00BB5DB3" w:rsidP="00BB5DB3">
      <w:pPr>
        <w:jc w:val="both"/>
        <w:rPr>
          <w:rFonts w:ascii="Arial" w:hAnsi="Arial" w:cs="Arial"/>
          <w:b/>
        </w:rPr>
      </w:pPr>
      <w:r w:rsidRPr="00264E2F">
        <w:rPr>
          <w:rFonts w:ascii="Arial" w:hAnsi="Arial" w:cs="Arial"/>
        </w:rPr>
        <w:t>Des réunions de morbi</w:t>
      </w:r>
      <w:r w:rsidR="00CD44C2">
        <w:rPr>
          <w:rFonts w:ascii="Arial" w:hAnsi="Arial" w:cs="Arial"/>
        </w:rPr>
        <w:t>-</w:t>
      </w:r>
      <w:r w:rsidRPr="00264E2F">
        <w:rPr>
          <w:rFonts w:ascii="Arial" w:hAnsi="Arial" w:cs="Arial"/>
        </w:rPr>
        <w:t xml:space="preserve">mortalité dans le domaine des pathologies </w:t>
      </w:r>
      <w:r>
        <w:rPr>
          <w:rFonts w:ascii="Arial" w:hAnsi="Arial" w:cs="Arial"/>
        </w:rPr>
        <w:t xml:space="preserve">thoraciques </w:t>
      </w:r>
      <w:r w:rsidRPr="00264E2F">
        <w:rPr>
          <w:rFonts w:ascii="Arial" w:hAnsi="Arial" w:cs="Arial"/>
        </w:rPr>
        <w:t>cancéreuses sont mises en place</w:t>
      </w:r>
      <w:r w:rsidRPr="00264E2F">
        <w:rPr>
          <w:rFonts w:ascii="Arial" w:hAnsi="Arial" w:cs="Arial"/>
          <w:b/>
        </w:rPr>
        <w:t xml:space="preserve"> : </w:t>
      </w:r>
    </w:p>
    <w:p w:rsidR="00BB5DB3" w:rsidRPr="00CD44C2" w:rsidRDefault="00BB5DB3" w:rsidP="00CD44C2">
      <w:pPr>
        <w:pStyle w:val="Paragraphedeliste"/>
        <w:numPr>
          <w:ilvl w:val="0"/>
          <w:numId w:val="16"/>
        </w:numPr>
        <w:jc w:val="both"/>
        <w:rPr>
          <w:rFonts w:ascii="Arial" w:hAnsi="Arial" w:cs="Arial"/>
          <w:b/>
        </w:rPr>
      </w:pPr>
      <w:r w:rsidRPr="00CD44C2">
        <w:rPr>
          <w:rFonts w:ascii="Arial" w:hAnsi="Arial" w:cs="Arial"/>
          <w:b/>
        </w:rPr>
        <w:t xml:space="preserve">oui </w:t>
      </w:r>
      <w:r w:rsidRPr="00CD44C2">
        <w:rPr>
          <w:rFonts w:ascii="Arial" w:hAnsi="Arial" w:cs="Arial"/>
          <w:b/>
        </w:rPr>
        <w:fldChar w:fldCharType="begin">
          <w:ffData>
            <w:name w:val="CaseACocher21"/>
            <w:enabled/>
            <w:calcOnExit w:val="0"/>
            <w:checkBox>
              <w:sizeAuto/>
              <w:default w:val="0"/>
            </w:checkBox>
          </w:ffData>
        </w:fldChar>
      </w:r>
      <w:r w:rsidRPr="00CD44C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CD44C2">
        <w:rPr>
          <w:rFonts w:ascii="Arial" w:hAnsi="Arial" w:cs="Arial"/>
          <w:b/>
        </w:rPr>
        <w:fldChar w:fldCharType="end"/>
      </w:r>
      <w:r w:rsidRPr="00CD44C2">
        <w:rPr>
          <w:rFonts w:ascii="Arial" w:hAnsi="Arial" w:cs="Arial"/>
          <w:b/>
        </w:rPr>
        <w:t xml:space="preserve">    non </w:t>
      </w:r>
      <w:r w:rsidRPr="00CD44C2">
        <w:rPr>
          <w:rFonts w:ascii="Arial" w:hAnsi="Arial" w:cs="Arial"/>
          <w:b/>
        </w:rPr>
        <w:fldChar w:fldCharType="begin">
          <w:ffData>
            <w:name w:val="CaseACocher25"/>
            <w:enabled/>
            <w:calcOnExit w:val="0"/>
            <w:checkBox>
              <w:sizeAuto/>
              <w:default w:val="0"/>
            </w:checkBox>
          </w:ffData>
        </w:fldChar>
      </w:r>
      <w:r w:rsidRPr="00CD44C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CD44C2">
        <w:rPr>
          <w:rFonts w:ascii="Arial" w:hAnsi="Arial" w:cs="Arial"/>
          <w:b/>
        </w:rPr>
        <w:fldChar w:fldCharType="end"/>
      </w:r>
    </w:p>
    <w:p w:rsidR="0097764C" w:rsidRDefault="0097764C" w:rsidP="00BB5DB3">
      <w:pPr>
        <w:tabs>
          <w:tab w:val="left" w:pos="1701"/>
        </w:tabs>
        <w:jc w:val="both"/>
        <w:rPr>
          <w:rFonts w:ascii="Arial" w:hAnsi="Arial" w:cs="Arial"/>
        </w:rPr>
      </w:pPr>
    </w:p>
    <w:p w:rsidR="00BB5DB3" w:rsidRDefault="00CD44C2" w:rsidP="00BB5DB3">
      <w:pPr>
        <w:tabs>
          <w:tab w:val="left" w:pos="1701"/>
        </w:tabs>
        <w:jc w:val="both"/>
        <w:rPr>
          <w:rFonts w:ascii="Arial" w:hAnsi="Arial" w:cs="Arial"/>
        </w:rPr>
      </w:pPr>
      <w:r>
        <w:rPr>
          <w:rFonts w:ascii="Arial" w:hAnsi="Arial" w:cs="Arial"/>
        </w:rPr>
        <w:t>N</w:t>
      </w:r>
      <w:r w:rsidR="00BB5DB3">
        <w:rPr>
          <w:rFonts w:ascii="Arial" w:hAnsi="Arial" w:cs="Arial"/>
        </w:rPr>
        <w:t>ombre de réunions pour l’année N-1</w:t>
      </w:r>
      <w:r w:rsidR="00D6502E">
        <w:rPr>
          <w:rFonts w:ascii="Arial" w:hAnsi="Arial" w:cs="Arial"/>
        </w:rPr>
        <w:t xml:space="preserve"> (2017)</w:t>
      </w:r>
      <w:r w:rsidR="00BB5DB3" w:rsidRPr="00264E2F">
        <w:rPr>
          <w:rFonts w:ascii="Arial" w:hAnsi="Arial" w:cs="Arial"/>
        </w:rPr>
        <w:t> :</w:t>
      </w:r>
    </w:p>
    <w:p w:rsidR="0097764C" w:rsidRDefault="0097764C" w:rsidP="00BB5DB3">
      <w:pPr>
        <w:tabs>
          <w:tab w:val="left" w:pos="1701"/>
        </w:tabs>
        <w:jc w:val="both"/>
        <w:rPr>
          <w:rFonts w:ascii="Arial" w:hAnsi="Arial" w:cs="Arial"/>
        </w:rPr>
      </w:pPr>
    </w:p>
    <w:p w:rsidR="0097764C" w:rsidRPr="00264E2F" w:rsidRDefault="0097764C" w:rsidP="00BB5DB3">
      <w:pPr>
        <w:tabs>
          <w:tab w:val="left" w:pos="1701"/>
        </w:tabs>
        <w:jc w:val="both"/>
        <w:rPr>
          <w:rFonts w:ascii="Arial" w:hAnsi="Arial" w:cs="Arial"/>
        </w:rPr>
      </w:pPr>
    </w:p>
    <w:p w:rsidR="00BB5DB3" w:rsidRPr="00264E2F"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BB5DB3">
        <w:tc>
          <w:tcPr>
            <w:tcW w:w="10061" w:type="dxa"/>
            <w:tcBorders>
              <w:top w:val="nil"/>
              <w:left w:val="nil"/>
              <w:bottom w:val="nil"/>
              <w:right w:val="nil"/>
            </w:tcBorders>
            <w:shd w:val="clear" w:color="auto" w:fill="auto"/>
          </w:tcPr>
          <w:p w:rsidR="00BB5DB3" w:rsidRPr="00C462BC" w:rsidRDefault="00BB5DB3" w:rsidP="00982E1A">
            <w:pPr>
              <w:pStyle w:val="Paragraphedeliste"/>
              <w:numPr>
                <w:ilvl w:val="0"/>
                <w:numId w:val="53"/>
              </w:numPr>
              <w:spacing w:before="60" w:after="60"/>
              <w:rPr>
                <w:rFonts w:ascii="Arial" w:hAnsi="Arial" w:cs="Arial"/>
              </w:rPr>
            </w:pPr>
            <w:r w:rsidRPr="00C462BC">
              <w:rPr>
                <w:rFonts w:ascii="Arial" w:hAnsi="Arial" w:cs="Arial"/>
                <w:b/>
              </w:rPr>
              <w:t>Critères spécifiques à la chirurgie carcinologique thoracique</w:t>
            </w:r>
          </w:p>
        </w:tc>
      </w:tr>
    </w:tbl>
    <w:p w:rsidR="00BB5DB3" w:rsidRPr="00264E2F" w:rsidRDefault="00BB5DB3" w:rsidP="00BB5DB3">
      <w:pPr>
        <w:rPr>
          <w:rFonts w:ascii="Arial" w:hAnsi="Arial" w:cs="Arial"/>
        </w:rPr>
      </w:pPr>
    </w:p>
    <w:p w:rsidR="00BB5DB3" w:rsidRPr="00264E2F" w:rsidRDefault="00BB5DB3" w:rsidP="00BB5DB3">
      <w:pPr>
        <w:rPr>
          <w:rFonts w:ascii="Arial" w:hAnsi="Arial" w:cs="Arial"/>
          <w:i/>
        </w:rPr>
      </w:pPr>
      <w:r w:rsidRPr="00264E2F">
        <w:rPr>
          <w:rFonts w:ascii="Arial" w:hAnsi="Arial" w:cs="Arial"/>
          <w:i/>
        </w:rPr>
        <w:t>« L’établissement offre l’accès, sur place ou par convention, à » :</w:t>
      </w:r>
    </w:p>
    <w:p w:rsidR="00BB5DB3" w:rsidRPr="001602C7" w:rsidRDefault="00BB5DB3" w:rsidP="00BB5DB3">
      <w:pPr>
        <w:rPr>
          <w:rFonts w:ascii="Arial" w:hAnsi="Arial" w:cs="Arial"/>
          <w:i/>
          <w:sz w:val="12"/>
          <w:szCs w:val="12"/>
        </w:rPr>
      </w:pPr>
    </w:p>
    <w:p w:rsidR="00BB5DB3" w:rsidRDefault="00BB5DB3" w:rsidP="00CE1506">
      <w:pPr>
        <w:pStyle w:val="Paragraphedeliste"/>
        <w:numPr>
          <w:ilvl w:val="0"/>
          <w:numId w:val="7"/>
        </w:numPr>
        <w:tabs>
          <w:tab w:val="num" w:pos="851"/>
          <w:tab w:val="left" w:pos="1701"/>
        </w:tabs>
        <w:ind w:left="714" w:hanging="357"/>
        <w:jc w:val="both"/>
        <w:rPr>
          <w:rFonts w:ascii="Arial" w:hAnsi="Arial" w:cs="Arial"/>
        </w:rPr>
      </w:pPr>
      <w:r w:rsidRPr="00264E2F">
        <w:rPr>
          <w:rFonts w:ascii="Arial" w:hAnsi="Arial" w:cs="Arial"/>
        </w:rPr>
        <w:t>une unité d’endoscopie trachéo-bronchique :</w:t>
      </w:r>
    </w:p>
    <w:p w:rsidR="00BB5DB3" w:rsidRPr="001602C7" w:rsidRDefault="00BB5DB3" w:rsidP="00BB5DB3">
      <w:pPr>
        <w:pStyle w:val="Paragraphedeliste"/>
        <w:tabs>
          <w:tab w:val="left" w:pos="1701"/>
        </w:tabs>
        <w:ind w:left="714"/>
        <w:jc w:val="both"/>
        <w:rPr>
          <w:rFonts w:ascii="Arial" w:hAnsi="Arial" w:cs="Arial"/>
          <w:sz w:val="12"/>
          <w:szCs w:val="12"/>
        </w:rPr>
      </w:pPr>
    </w:p>
    <w:p w:rsidR="00BB5DB3" w:rsidRPr="00264E2F" w:rsidRDefault="00BB5DB3" w:rsidP="00982E1A">
      <w:pPr>
        <w:pStyle w:val="Paragraphedeliste"/>
        <w:numPr>
          <w:ilvl w:val="1"/>
          <w:numId w:val="23"/>
        </w:numPr>
        <w:tabs>
          <w:tab w:val="left" w:pos="1701"/>
        </w:tabs>
        <w:contextualSpacing w:val="0"/>
        <w:jc w:val="both"/>
        <w:rPr>
          <w:rFonts w:ascii="Arial" w:hAnsi="Arial" w:cs="Arial"/>
          <w:b/>
        </w:rPr>
      </w:pPr>
      <w:r w:rsidRPr="00264E2F">
        <w:rPr>
          <w:rFonts w:ascii="Arial" w:hAnsi="Arial" w:cs="Arial"/>
        </w:rPr>
        <w:t xml:space="preserve">sur place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1440"/>
        <w:contextualSpacing w:val="0"/>
        <w:jc w:val="both"/>
        <w:rPr>
          <w:rFonts w:ascii="Arial" w:hAnsi="Arial" w:cs="Arial"/>
          <w:b/>
        </w:rPr>
      </w:pPr>
    </w:p>
    <w:p w:rsidR="00BB5DB3" w:rsidRPr="00264E2F" w:rsidRDefault="00BB5DB3" w:rsidP="00982E1A">
      <w:pPr>
        <w:pStyle w:val="Paragraphedeliste"/>
        <w:numPr>
          <w:ilvl w:val="1"/>
          <w:numId w:val="23"/>
        </w:numPr>
        <w:tabs>
          <w:tab w:val="left" w:pos="1701"/>
        </w:tabs>
        <w:contextualSpacing w:val="0"/>
        <w:jc w:val="both"/>
        <w:rPr>
          <w:rFonts w:ascii="Arial" w:hAnsi="Arial" w:cs="Arial"/>
        </w:rPr>
      </w:pPr>
      <w:r w:rsidRPr="00264E2F">
        <w:rPr>
          <w:rFonts w:ascii="Arial" w:hAnsi="Arial" w:cs="Arial"/>
        </w:rPr>
        <w:t xml:space="preserve">par convention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BB5DB3" w:rsidRDefault="00BB5DB3" w:rsidP="00BB5DB3">
      <w:pPr>
        <w:pStyle w:val="Paragraphedeliste"/>
        <w:tabs>
          <w:tab w:val="left" w:pos="1701"/>
        </w:tabs>
        <w:contextualSpacing w:val="0"/>
        <w:jc w:val="both"/>
        <w:rPr>
          <w:rFonts w:ascii="Arial" w:hAnsi="Arial" w:cs="Arial"/>
        </w:rPr>
      </w:pPr>
    </w:p>
    <w:p w:rsidR="00BB5DB3" w:rsidRPr="00264E2F" w:rsidRDefault="00BB5DB3" w:rsidP="00BB5DB3">
      <w:pPr>
        <w:pStyle w:val="Paragraphedeliste"/>
        <w:tabs>
          <w:tab w:val="left" w:pos="1701"/>
        </w:tabs>
        <w:contextualSpacing w:val="0"/>
        <w:jc w:val="both"/>
        <w:rPr>
          <w:rFonts w:ascii="Arial" w:hAnsi="Arial" w:cs="Arial"/>
        </w:rPr>
      </w:pPr>
    </w:p>
    <w:p w:rsidR="00BB5DB3" w:rsidRDefault="00BB5DB3" w:rsidP="00CE1506">
      <w:pPr>
        <w:pStyle w:val="Paragraphedeliste"/>
        <w:numPr>
          <w:ilvl w:val="0"/>
          <w:numId w:val="7"/>
        </w:numPr>
        <w:tabs>
          <w:tab w:val="num" w:pos="851"/>
          <w:tab w:val="left" w:pos="1701"/>
        </w:tabs>
        <w:ind w:left="714" w:hanging="357"/>
        <w:contextualSpacing w:val="0"/>
        <w:jc w:val="both"/>
        <w:rPr>
          <w:rFonts w:ascii="Arial" w:hAnsi="Arial" w:cs="Arial"/>
        </w:rPr>
      </w:pPr>
      <w:r w:rsidRPr="00264E2F">
        <w:rPr>
          <w:rFonts w:ascii="Arial" w:hAnsi="Arial" w:cs="Arial"/>
        </w:rPr>
        <w:t>la chirurgie thoracoscopique :</w:t>
      </w:r>
    </w:p>
    <w:p w:rsidR="00BB5DB3" w:rsidRPr="001602C7" w:rsidRDefault="00BB5DB3" w:rsidP="00BB5DB3">
      <w:pPr>
        <w:pStyle w:val="Paragraphedeliste"/>
        <w:tabs>
          <w:tab w:val="left" w:pos="1701"/>
        </w:tabs>
        <w:ind w:left="714"/>
        <w:contextualSpacing w:val="0"/>
        <w:jc w:val="both"/>
        <w:rPr>
          <w:rFonts w:ascii="Arial" w:hAnsi="Arial" w:cs="Arial"/>
          <w:sz w:val="12"/>
          <w:szCs w:val="12"/>
        </w:rPr>
      </w:pPr>
    </w:p>
    <w:p w:rsidR="00BB5DB3" w:rsidRPr="00264E2F" w:rsidRDefault="00BB5DB3" w:rsidP="00982E1A">
      <w:pPr>
        <w:pStyle w:val="Paragraphedeliste"/>
        <w:numPr>
          <w:ilvl w:val="1"/>
          <w:numId w:val="24"/>
        </w:numPr>
        <w:tabs>
          <w:tab w:val="left" w:pos="1701"/>
        </w:tabs>
        <w:contextualSpacing w:val="0"/>
        <w:jc w:val="both"/>
        <w:rPr>
          <w:rFonts w:ascii="Arial" w:hAnsi="Arial" w:cs="Arial"/>
          <w:b/>
        </w:rPr>
      </w:pPr>
      <w:r w:rsidRPr="00264E2F">
        <w:rPr>
          <w:rFonts w:ascii="Arial" w:hAnsi="Arial" w:cs="Arial"/>
        </w:rPr>
        <w:t xml:space="preserve">sur place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1440"/>
        <w:contextualSpacing w:val="0"/>
        <w:jc w:val="both"/>
        <w:rPr>
          <w:rFonts w:ascii="Arial" w:hAnsi="Arial" w:cs="Arial"/>
          <w:b/>
        </w:rPr>
      </w:pPr>
    </w:p>
    <w:p w:rsidR="00BB5DB3" w:rsidRPr="00264E2F" w:rsidRDefault="00BB5DB3" w:rsidP="00982E1A">
      <w:pPr>
        <w:pStyle w:val="Paragraphedeliste"/>
        <w:numPr>
          <w:ilvl w:val="1"/>
          <w:numId w:val="24"/>
        </w:numPr>
        <w:tabs>
          <w:tab w:val="left" w:pos="1701"/>
        </w:tabs>
        <w:contextualSpacing w:val="0"/>
        <w:jc w:val="both"/>
        <w:rPr>
          <w:rFonts w:ascii="Arial" w:hAnsi="Arial" w:cs="Arial"/>
        </w:rPr>
      </w:pPr>
      <w:r w:rsidRPr="00264E2F">
        <w:rPr>
          <w:rFonts w:ascii="Arial" w:hAnsi="Arial" w:cs="Arial"/>
        </w:rPr>
        <w:t xml:space="preserve">par convention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BB5DB3" w:rsidRDefault="00BB5DB3" w:rsidP="00BB5DB3">
      <w:pPr>
        <w:pStyle w:val="Paragraphedeliste"/>
        <w:tabs>
          <w:tab w:val="left" w:pos="1701"/>
        </w:tabs>
        <w:ind w:left="1440"/>
        <w:contextualSpacing w:val="0"/>
        <w:jc w:val="both"/>
        <w:rPr>
          <w:rFonts w:ascii="Arial" w:hAnsi="Arial" w:cs="Arial"/>
        </w:rPr>
      </w:pPr>
    </w:p>
    <w:p w:rsidR="00BB5DB3" w:rsidRPr="00264E2F" w:rsidRDefault="00BB5DB3" w:rsidP="00BB5DB3">
      <w:pPr>
        <w:pStyle w:val="Paragraphedeliste"/>
        <w:tabs>
          <w:tab w:val="left" w:pos="1701"/>
        </w:tabs>
        <w:ind w:left="1440"/>
        <w:contextualSpacing w:val="0"/>
        <w:jc w:val="both"/>
        <w:rPr>
          <w:rFonts w:ascii="Arial" w:hAnsi="Arial" w:cs="Arial"/>
        </w:rPr>
      </w:pPr>
    </w:p>
    <w:p w:rsidR="00BB5DB3" w:rsidRDefault="00BB5DB3" w:rsidP="00CE1506">
      <w:pPr>
        <w:pStyle w:val="Paragraphedeliste"/>
        <w:numPr>
          <w:ilvl w:val="0"/>
          <w:numId w:val="7"/>
        </w:numPr>
        <w:tabs>
          <w:tab w:val="num" w:pos="851"/>
          <w:tab w:val="left" w:pos="1701"/>
        </w:tabs>
        <w:ind w:left="714" w:hanging="357"/>
        <w:contextualSpacing w:val="0"/>
        <w:jc w:val="both"/>
        <w:rPr>
          <w:rFonts w:ascii="Arial" w:hAnsi="Arial" w:cs="Arial"/>
        </w:rPr>
      </w:pPr>
      <w:r w:rsidRPr="00264E2F">
        <w:rPr>
          <w:rFonts w:ascii="Arial" w:hAnsi="Arial" w:cs="Arial"/>
        </w:rPr>
        <w:t>l’imagerie par IRM :</w:t>
      </w:r>
    </w:p>
    <w:p w:rsidR="00BB5DB3" w:rsidRPr="001602C7" w:rsidRDefault="00BB5DB3" w:rsidP="00BB5DB3">
      <w:pPr>
        <w:pStyle w:val="Paragraphedeliste"/>
        <w:tabs>
          <w:tab w:val="left" w:pos="1701"/>
        </w:tabs>
        <w:ind w:left="714"/>
        <w:contextualSpacing w:val="0"/>
        <w:jc w:val="both"/>
        <w:rPr>
          <w:rFonts w:ascii="Arial" w:hAnsi="Arial" w:cs="Arial"/>
          <w:sz w:val="12"/>
          <w:szCs w:val="12"/>
        </w:rPr>
      </w:pPr>
    </w:p>
    <w:p w:rsidR="00BB5DB3" w:rsidRPr="00264E2F" w:rsidRDefault="00BB5DB3" w:rsidP="00982E1A">
      <w:pPr>
        <w:pStyle w:val="Paragraphedeliste"/>
        <w:numPr>
          <w:ilvl w:val="1"/>
          <w:numId w:val="25"/>
        </w:numPr>
        <w:tabs>
          <w:tab w:val="left" w:pos="1701"/>
        </w:tabs>
        <w:contextualSpacing w:val="0"/>
        <w:jc w:val="both"/>
        <w:rPr>
          <w:rFonts w:ascii="Arial" w:hAnsi="Arial" w:cs="Arial"/>
          <w:b/>
        </w:rPr>
      </w:pPr>
      <w:r w:rsidRPr="00264E2F">
        <w:rPr>
          <w:rFonts w:ascii="Arial" w:hAnsi="Arial" w:cs="Arial"/>
        </w:rPr>
        <w:t xml:space="preserve">sur place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tabs>
          <w:tab w:val="left" w:pos="1701"/>
        </w:tabs>
        <w:ind w:left="1080"/>
        <w:jc w:val="both"/>
        <w:rPr>
          <w:rFonts w:ascii="Arial" w:hAnsi="Arial" w:cs="Arial"/>
          <w:b/>
        </w:rPr>
      </w:pPr>
    </w:p>
    <w:p w:rsidR="00BB5DB3" w:rsidRPr="00264E2F" w:rsidRDefault="00BB5DB3" w:rsidP="00982E1A">
      <w:pPr>
        <w:pStyle w:val="Paragraphedeliste"/>
        <w:numPr>
          <w:ilvl w:val="1"/>
          <w:numId w:val="25"/>
        </w:numPr>
        <w:tabs>
          <w:tab w:val="left" w:pos="1701"/>
        </w:tabs>
        <w:contextualSpacing w:val="0"/>
        <w:jc w:val="both"/>
        <w:rPr>
          <w:rFonts w:ascii="Arial" w:hAnsi="Arial" w:cs="Arial"/>
        </w:rPr>
      </w:pPr>
      <w:r w:rsidRPr="00264E2F">
        <w:rPr>
          <w:rFonts w:ascii="Arial" w:hAnsi="Arial" w:cs="Arial"/>
        </w:rPr>
        <w:t xml:space="preserve">par convention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BB5DB3" w:rsidRDefault="00BB5DB3" w:rsidP="00BB5DB3">
      <w:pPr>
        <w:pStyle w:val="Paragraphedeliste"/>
        <w:tabs>
          <w:tab w:val="left" w:pos="1701"/>
        </w:tabs>
        <w:contextualSpacing w:val="0"/>
        <w:jc w:val="both"/>
        <w:rPr>
          <w:rFonts w:ascii="Arial" w:hAnsi="Arial" w:cs="Arial"/>
        </w:rPr>
      </w:pPr>
    </w:p>
    <w:p w:rsidR="00BB5DB3" w:rsidRPr="00264E2F" w:rsidRDefault="00BB5DB3" w:rsidP="00BB5DB3">
      <w:pPr>
        <w:pStyle w:val="Paragraphedeliste"/>
        <w:tabs>
          <w:tab w:val="left" w:pos="1701"/>
        </w:tabs>
        <w:contextualSpacing w:val="0"/>
        <w:jc w:val="both"/>
        <w:rPr>
          <w:rFonts w:ascii="Arial" w:hAnsi="Arial" w:cs="Arial"/>
        </w:rPr>
      </w:pPr>
    </w:p>
    <w:p w:rsidR="00BB5DB3" w:rsidRDefault="00BB5DB3" w:rsidP="00CE1506">
      <w:pPr>
        <w:pStyle w:val="Paragraphedeliste"/>
        <w:numPr>
          <w:ilvl w:val="0"/>
          <w:numId w:val="7"/>
        </w:numPr>
        <w:tabs>
          <w:tab w:val="num" w:pos="851"/>
          <w:tab w:val="left" w:pos="1701"/>
        </w:tabs>
        <w:ind w:left="714" w:hanging="357"/>
        <w:contextualSpacing w:val="0"/>
        <w:jc w:val="both"/>
        <w:rPr>
          <w:rFonts w:ascii="Arial" w:hAnsi="Arial" w:cs="Arial"/>
        </w:rPr>
      </w:pPr>
      <w:r w:rsidRPr="00264E2F">
        <w:rPr>
          <w:rFonts w:ascii="Arial" w:hAnsi="Arial" w:cs="Arial"/>
        </w:rPr>
        <w:t>l’imagerie par TEP :</w:t>
      </w:r>
    </w:p>
    <w:p w:rsidR="00BB5DB3" w:rsidRPr="001602C7" w:rsidRDefault="00BB5DB3" w:rsidP="00BB5DB3">
      <w:pPr>
        <w:pStyle w:val="Paragraphedeliste"/>
        <w:tabs>
          <w:tab w:val="left" w:pos="1701"/>
        </w:tabs>
        <w:ind w:left="714"/>
        <w:contextualSpacing w:val="0"/>
        <w:jc w:val="both"/>
        <w:rPr>
          <w:rFonts w:ascii="Arial" w:hAnsi="Arial" w:cs="Arial"/>
          <w:sz w:val="12"/>
          <w:szCs w:val="12"/>
        </w:rPr>
      </w:pPr>
    </w:p>
    <w:p w:rsidR="00BB5DB3" w:rsidRPr="00264E2F" w:rsidRDefault="00BB5DB3" w:rsidP="00982E1A">
      <w:pPr>
        <w:pStyle w:val="Paragraphedeliste"/>
        <w:numPr>
          <w:ilvl w:val="1"/>
          <w:numId w:val="26"/>
        </w:numPr>
        <w:tabs>
          <w:tab w:val="left" w:pos="1701"/>
        </w:tabs>
        <w:contextualSpacing w:val="0"/>
        <w:jc w:val="both"/>
        <w:rPr>
          <w:rFonts w:ascii="Arial" w:hAnsi="Arial" w:cs="Arial"/>
          <w:b/>
        </w:rPr>
      </w:pPr>
      <w:r w:rsidRPr="00264E2F">
        <w:rPr>
          <w:rFonts w:ascii="Arial" w:hAnsi="Arial" w:cs="Arial"/>
        </w:rPr>
        <w:t xml:space="preserve">sur place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1440"/>
        <w:contextualSpacing w:val="0"/>
        <w:jc w:val="both"/>
        <w:rPr>
          <w:rFonts w:ascii="Arial" w:hAnsi="Arial" w:cs="Arial"/>
          <w:b/>
        </w:rPr>
      </w:pPr>
    </w:p>
    <w:p w:rsidR="00BB5DB3" w:rsidRPr="00264E2F" w:rsidRDefault="00BB5DB3" w:rsidP="00982E1A">
      <w:pPr>
        <w:pStyle w:val="Paragraphedeliste"/>
        <w:numPr>
          <w:ilvl w:val="1"/>
          <w:numId w:val="26"/>
        </w:numPr>
        <w:tabs>
          <w:tab w:val="left" w:pos="1701"/>
        </w:tabs>
        <w:contextualSpacing w:val="0"/>
        <w:jc w:val="both"/>
        <w:rPr>
          <w:rFonts w:ascii="Arial" w:hAnsi="Arial" w:cs="Arial"/>
        </w:rPr>
      </w:pPr>
      <w:r w:rsidRPr="00264E2F">
        <w:rPr>
          <w:rFonts w:ascii="Arial" w:hAnsi="Arial" w:cs="Arial"/>
        </w:rPr>
        <w:t xml:space="preserve">par convention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Si oui</w:t>
      </w:r>
      <w:r w:rsidRPr="00264E2F">
        <w:rPr>
          <w:rFonts w:ascii="Arial" w:hAnsi="Arial" w:cs="Arial"/>
        </w:rPr>
        <w:t>, avec qui ? :</w:t>
      </w:r>
    </w:p>
    <w:p w:rsidR="00BB5DB3" w:rsidRPr="00264E2F" w:rsidRDefault="00BB5DB3" w:rsidP="00BB5DB3">
      <w:pPr>
        <w:tabs>
          <w:tab w:val="left" w:pos="1701"/>
        </w:tabs>
        <w:jc w:val="both"/>
        <w:rPr>
          <w:rFonts w:ascii="Arial" w:hAnsi="Arial" w:cs="Arial"/>
        </w:rPr>
      </w:pPr>
    </w:p>
    <w:p w:rsidR="00BB5DB3" w:rsidRPr="00264E2F" w:rsidRDefault="001602C7" w:rsidP="00BB5DB3">
      <w:pPr>
        <w:tabs>
          <w:tab w:val="left" w:pos="1701"/>
        </w:tabs>
        <w:jc w:val="both"/>
        <w:rPr>
          <w:rFonts w:ascii="Arial" w:hAnsi="Arial" w:cs="Arial"/>
        </w:rPr>
      </w:pPr>
      <w:r w:rsidRPr="003070C3">
        <w:rPr>
          <w:rFonts w:ascii="Arial" w:hAnsi="Arial" w:cs="Arial"/>
        </w:rPr>
        <w:t>Le cas échéant, joindre la ou les convention(s) relative à la chirurgie carcinologique thoracique</w:t>
      </w:r>
      <w:r>
        <w:rPr>
          <w:rFonts w:ascii="Arial" w:hAnsi="Arial" w:cs="Arial"/>
        </w:rPr>
        <w:t xml:space="preserve"> </w:t>
      </w:r>
    </w:p>
    <w:p w:rsidR="00BB5DB3" w:rsidRPr="00264E2F" w:rsidRDefault="00BB5DB3" w:rsidP="00BB5DB3">
      <w:pPr>
        <w:rPr>
          <w:rFonts w:ascii="Arial" w:hAnsi="Arial" w:cs="Arial"/>
          <w:b/>
          <w:sz w:val="12"/>
          <w:szCs w:val="12"/>
        </w:rPr>
      </w:pPr>
      <w:r w:rsidRPr="00264E2F">
        <w:rPr>
          <w:rFonts w:ascii="Arial" w:hAnsi="Arial" w:cs="Arial"/>
          <w:sz w:val="22"/>
          <w:szCs w:val="22"/>
        </w:rPr>
        <w:br w:type="page"/>
      </w:r>
    </w:p>
    <w:tbl>
      <w:tblPr>
        <w:tblStyle w:val="Grilledutableau"/>
        <w:tblW w:w="0" w:type="auto"/>
        <w:tblLook w:val="01E0" w:firstRow="1" w:lastRow="1" w:firstColumn="1" w:lastColumn="1" w:noHBand="0" w:noVBand="0"/>
      </w:tblPr>
      <w:tblGrid>
        <w:gridCol w:w="10061"/>
      </w:tblGrid>
      <w:tr w:rsidR="00BB5DB3" w:rsidRPr="00264E2F" w:rsidTr="00221C64">
        <w:tc>
          <w:tcPr>
            <w:tcW w:w="10061" w:type="dxa"/>
            <w:shd w:val="clear" w:color="auto" w:fill="9966FF"/>
          </w:tcPr>
          <w:p w:rsidR="00BB5DB3" w:rsidRPr="000E5316" w:rsidRDefault="00BB5DB3" w:rsidP="00BB5DB3">
            <w:pPr>
              <w:pStyle w:val="Titre4"/>
              <w:ind w:left="0"/>
              <w:rPr>
                <w:sz w:val="36"/>
                <w:szCs w:val="36"/>
              </w:rPr>
            </w:pPr>
            <w:bookmarkStart w:id="13" w:name="_Toc518912055"/>
            <w:r w:rsidRPr="000E5316">
              <w:rPr>
                <w:sz w:val="36"/>
                <w:szCs w:val="36"/>
              </w:rPr>
              <w:lastRenderedPageBreak/>
              <w:t>Fiche 5 : chirurgie des cancers gynécologiques</w:t>
            </w:r>
            <w:bookmarkEnd w:id="13"/>
          </w:p>
        </w:tc>
      </w:tr>
    </w:tbl>
    <w:p w:rsidR="00BB5DB3" w:rsidRPr="00264E2F" w:rsidRDefault="00BB5DB3" w:rsidP="00BB5DB3">
      <w:pPr>
        <w:rPr>
          <w:rFonts w:ascii="Arial" w:hAnsi="Arial" w:cs="Arial"/>
        </w:rPr>
      </w:pPr>
    </w:p>
    <w:p w:rsidR="00BB5DB3" w:rsidRPr="00264E2F" w:rsidRDefault="00BB5DB3" w:rsidP="00BB5DB3">
      <w:pPr>
        <w:rPr>
          <w:rFonts w:ascii="Arial" w:hAnsi="Arial" w:cs="Arial"/>
        </w:rPr>
      </w:pPr>
    </w:p>
    <w:p w:rsidR="00BB5DB3" w:rsidRPr="00264E2F"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221C64">
        <w:tc>
          <w:tcPr>
            <w:tcW w:w="10061" w:type="dxa"/>
            <w:shd w:val="clear" w:color="auto" w:fill="9966FF"/>
          </w:tcPr>
          <w:p w:rsidR="00BB5DB3" w:rsidRPr="00264E2F" w:rsidRDefault="00166B2E" w:rsidP="0097764C">
            <w:pPr>
              <w:spacing w:before="60" w:after="60"/>
              <w:rPr>
                <w:rFonts w:ascii="Arial" w:hAnsi="Arial" w:cs="Arial"/>
                <w:sz w:val="22"/>
                <w:szCs w:val="22"/>
                <w:u w:val="single"/>
              </w:rPr>
            </w:pPr>
            <w:r w:rsidRPr="00166B2E">
              <w:rPr>
                <w:rFonts w:ascii="Arial" w:hAnsi="Arial" w:cs="Arial"/>
                <w:b/>
                <w:sz w:val="22"/>
                <w:szCs w:val="22"/>
              </w:rPr>
              <w:t xml:space="preserve">Activité pour le site d’implantation visé ci-dessus </w:t>
            </w:r>
            <w:r w:rsidR="00BB5DB3" w:rsidRPr="00264E2F">
              <w:rPr>
                <w:rFonts w:ascii="Arial" w:hAnsi="Arial" w:cs="Arial"/>
                <w:b/>
              </w:rPr>
              <w:t>(selon méthodologie INCa)</w:t>
            </w:r>
            <w:r w:rsidR="00BB5DB3" w:rsidRPr="00264E2F">
              <w:rPr>
                <w:rFonts w:ascii="Arial" w:hAnsi="Arial" w:cs="Arial"/>
                <w:b/>
                <w:sz w:val="22"/>
                <w:szCs w:val="22"/>
              </w:rPr>
              <w:t xml:space="preserve"> </w:t>
            </w:r>
          </w:p>
        </w:tc>
      </w:tr>
    </w:tbl>
    <w:p w:rsidR="00BB5DB3" w:rsidRPr="00264E2F" w:rsidRDefault="00BB5DB3" w:rsidP="00BB5DB3">
      <w:pPr>
        <w:rPr>
          <w:rFonts w:ascii="Arial" w:hAnsi="Arial" w:cs="Arial"/>
          <w:u w:val="single"/>
        </w:rPr>
      </w:pPr>
    </w:p>
    <w:p w:rsidR="00BB5DB3" w:rsidRDefault="00BB5DB3" w:rsidP="00BB5DB3">
      <w:pPr>
        <w:rPr>
          <w:rFonts w:ascii="Arial" w:hAnsi="Arial" w:cs="Arial"/>
          <w:u w:val="single"/>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992"/>
        <w:gridCol w:w="992"/>
        <w:gridCol w:w="1134"/>
        <w:gridCol w:w="2410"/>
      </w:tblGrid>
      <w:tr w:rsidR="0077314F" w:rsidRPr="00166B2E" w:rsidTr="005178E0">
        <w:tc>
          <w:tcPr>
            <w:tcW w:w="4465" w:type="dxa"/>
            <w:shd w:val="clear" w:color="auto" w:fill="CC99FF"/>
            <w:vAlign w:val="center"/>
          </w:tcPr>
          <w:p w:rsidR="0077314F" w:rsidRPr="00166B2E" w:rsidRDefault="0077314F" w:rsidP="00FA5356">
            <w:pPr>
              <w:autoSpaceDE w:val="0"/>
              <w:autoSpaceDN w:val="0"/>
              <w:adjustRightInd w:val="0"/>
              <w:spacing w:before="60" w:after="60"/>
              <w:rPr>
                <w:rFonts w:ascii="Arial" w:hAnsi="Arial" w:cs="Arial"/>
                <w:sz w:val="22"/>
                <w:szCs w:val="22"/>
              </w:rPr>
            </w:pPr>
            <w:r w:rsidRPr="00166B2E">
              <w:rPr>
                <w:rFonts w:ascii="Arial" w:hAnsi="Arial" w:cs="Arial"/>
                <w:b/>
              </w:rPr>
              <w:t>Chirurgie des cancers</w:t>
            </w:r>
            <w:r w:rsidR="00DA5F14">
              <w:rPr>
                <w:rFonts w:ascii="Arial" w:hAnsi="Arial" w:cs="Arial"/>
                <w:b/>
              </w:rPr>
              <w:t xml:space="preserve"> gynécologiques</w:t>
            </w:r>
          </w:p>
        </w:tc>
        <w:tc>
          <w:tcPr>
            <w:tcW w:w="992" w:type="dxa"/>
            <w:shd w:val="clear" w:color="auto" w:fill="CC99FF"/>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Année</w:t>
            </w:r>
            <w:r>
              <w:rPr>
                <w:rFonts w:ascii="Arial" w:hAnsi="Arial" w:cs="Arial"/>
                <w:b/>
              </w:rPr>
              <w:t xml:space="preserve"> 2015</w:t>
            </w:r>
          </w:p>
        </w:tc>
        <w:tc>
          <w:tcPr>
            <w:tcW w:w="992" w:type="dxa"/>
            <w:shd w:val="clear" w:color="auto" w:fill="CC99FF"/>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 xml:space="preserve">Année </w:t>
            </w:r>
            <w:r>
              <w:rPr>
                <w:rFonts w:ascii="Arial" w:hAnsi="Arial" w:cs="Arial"/>
                <w:b/>
              </w:rPr>
              <w:t>2016</w:t>
            </w:r>
          </w:p>
        </w:tc>
        <w:tc>
          <w:tcPr>
            <w:tcW w:w="1134" w:type="dxa"/>
            <w:shd w:val="clear" w:color="auto" w:fill="CC99FF"/>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 xml:space="preserve">Année </w:t>
            </w:r>
            <w:r>
              <w:rPr>
                <w:rFonts w:ascii="Arial" w:hAnsi="Arial" w:cs="Arial"/>
                <w:b/>
              </w:rPr>
              <w:t>2017</w:t>
            </w:r>
          </w:p>
        </w:tc>
        <w:tc>
          <w:tcPr>
            <w:tcW w:w="2410" w:type="dxa"/>
            <w:shd w:val="clear" w:color="auto" w:fill="CC99FF"/>
          </w:tcPr>
          <w:p w:rsidR="0077314F" w:rsidRPr="00DA5F14" w:rsidRDefault="0077314F" w:rsidP="00FA5356">
            <w:pPr>
              <w:spacing w:before="60" w:after="60"/>
              <w:jc w:val="center"/>
              <w:rPr>
                <w:rFonts w:ascii="Arial" w:hAnsi="Arial" w:cs="Arial"/>
                <w:b/>
              </w:rPr>
            </w:pPr>
            <w:r w:rsidRPr="00DA5F14">
              <w:rPr>
                <w:rFonts w:ascii="Arial" w:hAnsi="Arial" w:cs="Arial"/>
                <w:b/>
              </w:rPr>
              <w:t>Période ultérieure</w:t>
            </w:r>
          </w:p>
          <w:p w:rsidR="0077314F" w:rsidRPr="00166B2E" w:rsidRDefault="0077314F" w:rsidP="00FA5356">
            <w:pPr>
              <w:spacing w:before="60" w:after="60"/>
              <w:jc w:val="center"/>
              <w:rPr>
                <w:rFonts w:ascii="Arial" w:hAnsi="Arial" w:cs="Arial"/>
                <w:b/>
              </w:rPr>
            </w:pPr>
            <w:r w:rsidRPr="00DA5F14">
              <w:rPr>
                <w:rFonts w:ascii="Arial" w:hAnsi="Arial" w:cs="Arial"/>
                <w:b/>
              </w:rPr>
              <w:t xml:space="preserve">préciser le début et la fin de la période prise en compte </w:t>
            </w:r>
          </w:p>
        </w:tc>
      </w:tr>
      <w:tr w:rsidR="0077314F" w:rsidRPr="00166B2E" w:rsidTr="00FA5356">
        <w:tc>
          <w:tcPr>
            <w:tcW w:w="4465" w:type="dxa"/>
            <w:vAlign w:val="center"/>
          </w:tcPr>
          <w:p w:rsidR="0077314F" w:rsidRPr="00166B2E" w:rsidRDefault="0077314F" w:rsidP="00DA5F14">
            <w:pPr>
              <w:autoSpaceDE w:val="0"/>
              <w:autoSpaceDN w:val="0"/>
              <w:adjustRightInd w:val="0"/>
              <w:spacing w:before="120" w:after="120"/>
              <w:rPr>
                <w:rFonts w:ascii="Arial" w:hAnsi="Arial" w:cs="Arial"/>
                <w:sz w:val="22"/>
                <w:szCs w:val="22"/>
              </w:rPr>
            </w:pPr>
            <w:r w:rsidRPr="00264E2F">
              <w:rPr>
                <w:rFonts w:ascii="Arial" w:hAnsi="Arial" w:cs="Arial"/>
                <w:b/>
              </w:rPr>
              <w:t>Seuil d’activité minimale annuelle : 20 interventions</w:t>
            </w:r>
          </w:p>
        </w:tc>
        <w:tc>
          <w:tcPr>
            <w:tcW w:w="992" w:type="dxa"/>
            <w:vAlign w:val="center"/>
          </w:tcPr>
          <w:p w:rsidR="0077314F" w:rsidRPr="00166B2E" w:rsidRDefault="0077314F" w:rsidP="00FA5356">
            <w:pPr>
              <w:spacing w:before="60" w:after="60"/>
              <w:jc w:val="center"/>
              <w:rPr>
                <w:rFonts w:ascii="Arial" w:hAnsi="Arial" w:cs="Arial"/>
                <w:sz w:val="22"/>
                <w:szCs w:val="22"/>
              </w:rPr>
            </w:pPr>
          </w:p>
        </w:tc>
        <w:tc>
          <w:tcPr>
            <w:tcW w:w="992" w:type="dxa"/>
            <w:shd w:val="clear" w:color="auto" w:fill="auto"/>
            <w:vAlign w:val="center"/>
          </w:tcPr>
          <w:p w:rsidR="0077314F" w:rsidRPr="00166B2E" w:rsidRDefault="0077314F" w:rsidP="00FA5356">
            <w:pPr>
              <w:spacing w:before="60" w:after="60"/>
              <w:jc w:val="center"/>
              <w:rPr>
                <w:rFonts w:ascii="Arial" w:hAnsi="Arial" w:cs="Arial"/>
                <w:sz w:val="22"/>
                <w:szCs w:val="22"/>
              </w:rPr>
            </w:pPr>
          </w:p>
        </w:tc>
        <w:tc>
          <w:tcPr>
            <w:tcW w:w="1134" w:type="dxa"/>
            <w:vAlign w:val="center"/>
          </w:tcPr>
          <w:p w:rsidR="0077314F" w:rsidRPr="00166B2E" w:rsidRDefault="0077314F" w:rsidP="00FA5356">
            <w:pPr>
              <w:spacing w:before="60" w:after="60"/>
              <w:jc w:val="center"/>
              <w:rPr>
                <w:rFonts w:ascii="Arial" w:hAnsi="Arial" w:cs="Arial"/>
                <w:sz w:val="22"/>
                <w:szCs w:val="22"/>
              </w:rPr>
            </w:pPr>
          </w:p>
        </w:tc>
        <w:tc>
          <w:tcPr>
            <w:tcW w:w="2410" w:type="dxa"/>
            <w:vAlign w:val="center"/>
          </w:tcPr>
          <w:p w:rsidR="0077314F" w:rsidRPr="00166B2E" w:rsidRDefault="0077314F" w:rsidP="00FA5356">
            <w:pPr>
              <w:spacing w:before="60" w:after="60"/>
              <w:jc w:val="center"/>
              <w:rPr>
                <w:rFonts w:ascii="Arial" w:hAnsi="Arial" w:cs="Arial"/>
                <w:sz w:val="22"/>
                <w:szCs w:val="22"/>
              </w:rPr>
            </w:pPr>
          </w:p>
        </w:tc>
      </w:tr>
    </w:tbl>
    <w:p w:rsidR="0097764C" w:rsidRDefault="0097764C" w:rsidP="00BB5DB3">
      <w:pPr>
        <w:rPr>
          <w:rFonts w:ascii="Arial" w:hAnsi="Arial" w:cs="Arial"/>
        </w:rPr>
      </w:pPr>
    </w:p>
    <w:p w:rsidR="00166B2E" w:rsidRPr="00166B2E" w:rsidRDefault="00166B2E" w:rsidP="00166B2E">
      <w:pPr>
        <w:rPr>
          <w:rFonts w:ascii="Arial" w:hAnsi="Arial" w:cs="Arial"/>
        </w:rPr>
      </w:pPr>
    </w:p>
    <w:p w:rsidR="00166B2E" w:rsidRPr="00166B2E" w:rsidRDefault="00166B2E" w:rsidP="00221C64">
      <w:pPr>
        <w:pBdr>
          <w:top w:val="single" w:sz="4" w:space="1" w:color="auto"/>
          <w:left w:val="single" w:sz="4" w:space="4" w:color="auto"/>
          <w:bottom w:val="single" w:sz="4" w:space="1" w:color="auto"/>
          <w:right w:val="single" w:sz="4" w:space="4" w:color="auto"/>
        </w:pBdr>
        <w:shd w:val="clear" w:color="auto" w:fill="9966FF"/>
        <w:rPr>
          <w:rFonts w:ascii="Arial" w:hAnsi="Arial" w:cs="Arial"/>
          <w:b/>
          <w:sz w:val="22"/>
          <w:szCs w:val="22"/>
        </w:rPr>
      </w:pPr>
      <w:r w:rsidRPr="00166B2E">
        <w:rPr>
          <w:rFonts w:ascii="Arial" w:hAnsi="Arial" w:cs="Arial"/>
          <w:b/>
          <w:sz w:val="22"/>
          <w:szCs w:val="22"/>
        </w:rPr>
        <w:t>Personnel</w:t>
      </w:r>
    </w:p>
    <w:p w:rsidR="00166B2E" w:rsidRPr="00166B2E" w:rsidRDefault="00166B2E" w:rsidP="00166B2E">
      <w:pPr>
        <w:rPr>
          <w:rFonts w:ascii="Arial" w:hAnsi="Arial" w:cs="Arial"/>
        </w:rPr>
      </w:pPr>
    </w:p>
    <w:p w:rsidR="00166B2E" w:rsidRPr="00166B2E" w:rsidRDefault="00166B2E" w:rsidP="00166B2E">
      <w:pPr>
        <w:rPr>
          <w:rFonts w:ascii="Arial" w:hAnsi="Arial" w:cs="Arial"/>
          <w:b/>
        </w:rPr>
      </w:pPr>
      <w:r w:rsidRPr="00166B2E">
        <w:rPr>
          <w:rFonts w:ascii="Arial" w:hAnsi="Arial" w:cs="Arial"/>
          <w:b/>
        </w:rPr>
        <w:t xml:space="preserve">Personnel médical </w:t>
      </w:r>
    </w:p>
    <w:p w:rsidR="00166B2E" w:rsidRDefault="00166B2E" w:rsidP="00166B2E">
      <w:pPr>
        <w:rPr>
          <w:rFonts w:ascii="Arial" w:hAnsi="Arial" w:cs="Arial"/>
        </w:rPr>
      </w:pPr>
    </w:p>
    <w:p w:rsidR="00A330EE" w:rsidRPr="00DA5F14" w:rsidRDefault="00A330EE" w:rsidP="00A330EE">
      <w:pPr>
        <w:jc w:val="both"/>
        <w:rPr>
          <w:rFonts w:ascii="Arial" w:hAnsi="Arial" w:cs="Arial"/>
          <w:i/>
        </w:rPr>
      </w:pPr>
      <w:r w:rsidRPr="00DA5F14">
        <w:rPr>
          <w:rFonts w:ascii="Arial" w:hAnsi="Arial" w:cs="Arial"/>
          <w:b/>
          <w:i/>
        </w:rPr>
        <w:t>Critère d’agrément Inca n°1.</w:t>
      </w:r>
      <w:r w:rsidRPr="00DA5F14">
        <w:rPr>
          <w:rFonts w:ascii="Arial" w:hAnsi="Arial" w:cs="Arial"/>
          <w:i/>
        </w:rPr>
        <w:t> « Les chirurgiens qui exercent cette activité de soins sont titulaires d’une qualification dans la spécialité où ils interviennent et justifient d’une activité cancérologique régulière dans ce domaine, quel que soit l’établissement dans lequel elle est réalisée » :</w:t>
      </w:r>
    </w:p>
    <w:p w:rsidR="00176EE4" w:rsidRPr="00DA5F14" w:rsidRDefault="00176EE4" w:rsidP="00176EE4">
      <w:pPr>
        <w:rPr>
          <w:rFonts w:ascii="Arial" w:hAnsi="Arial" w:cs="Arial"/>
          <w:sz w:val="12"/>
          <w:szCs w:val="12"/>
        </w:rPr>
      </w:pPr>
    </w:p>
    <w:tbl>
      <w:tblPr>
        <w:tblStyle w:val="Grilledutableau"/>
        <w:tblW w:w="9923" w:type="dxa"/>
        <w:tblInd w:w="108" w:type="dxa"/>
        <w:tblLayout w:type="fixed"/>
        <w:tblLook w:val="04A0" w:firstRow="1" w:lastRow="0" w:firstColumn="1" w:lastColumn="0" w:noHBand="0" w:noVBand="1"/>
      </w:tblPr>
      <w:tblGrid>
        <w:gridCol w:w="4111"/>
        <w:gridCol w:w="2552"/>
        <w:gridCol w:w="1134"/>
        <w:gridCol w:w="2126"/>
      </w:tblGrid>
      <w:tr w:rsidR="00176EE4" w:rsidRPr="00166B2E" w:rsidTr="00B11FB3">
        <w:tc>
          <w:tcPr>
            <w:tcW w:w="9923" w:type="dxa"/>
            <w:gridSpan w:val="4"/>
            <w:shd w:val="clear" w:color="auto" w:fill="CC99FF"/>
          </w:tcPr>
          <w:p w:rsidR="00176EE4" w:rsidRPr="00166B2E" w:rsidRDefault="00176EE4" w:rsidP="00176EE4">
            <w:pPr>
              <w:spacing w:before="60" w:after="60"/>
              <w:jc w:val="center"/>
              <w:rPr>
                <w:rFonts w:ascii="Arial" w:hAnsi="Arial" w:cs="Arial"/>
              </w:rPr>
            </w:pPr>
            <w:r w:rsidRPr="00166B2E">
              <w:rPr>
                <w:rFonts w:ascii="Arial" w:hAnsi="Arial" w:cs="Arial"/>
                <w:b/>
              </w:rPr>
              <w:t xml:space="preserve">Chirurgie carcinologique </w:t>
            </w:r>
            <w:r>
              <w:rPr>
                <w:rFonts w:ascii="Arial" w:hAnsi="Arial" w:cs="Arial"/>
                <w:b/>
              </w:rPr>
              <w:t>gynécologique</w:t>
            </w:r>
          </w:p>
        </w:tc>
      </w:tr>
      <w:tr w:rsidR="005178E0" w:rsidRPr="00166B2E" w:rsidTr="00B11FB3">
        <w:tc>
          <w:tcPr>
            <w:tcW w:w="4111" w:type="dxa"/>
            <w:vMerge w:val="restart"/>
            <w:shd w:val="clear" w:color="auto" w:fill="CC99FF"/>
            <w:vAlign w:val="center"/>
          </w:tcPr>
          <w:p w:rsidR="005178E0" w:rsidRPr="00166B2E" w:rsidRDefault="005178E0" w:rsidP="009E56FA">
            <w:pPr>
              <w:jc w:val="center"/>
              <w:rPr>
                <w:rFonts w:ascii="Arial" w:hAnsi="Arial" w:cs="Arial"/>
              </w:rPr>
            </w:pPr>
            <w:r w:rsidRPr="00166B2E">
              <w:rPr>
                <w:rFonts w:ascii="Arial" w:hAnsi="Arial" w:cs="Arial"/>
                <w:b/>
              </w:rPr>
              <w:t>Noms</w:t>
            </w:r>
            <w:r>
              <w:rPr>
                <w:rFonts w:ascii="Arial" w:hAnsi="Arial" w:cs="Arial"/>
                <w:b/>
              </w:rPr>
              <w:t>/prénoms</w:t>
            </w:r>
            <w:r w:rsidRPr="00166B2E">
              <w:rPr>
                <w:rFonts w:ascii="Arial" w:hAnsi="Arial" w:cs="Arial"/>
                <w:b/>
              </w:rPr>
              <w:t xml:space="preserve"> des chirurgiens</w:t>
            </w:r>
          </w:p>
        </w:tc>
        <w:tc>
          <w:tcPr>
            <w:tcW w:w="2552" w:type="dxa"/>
            <w:vMerge w:val="restart"/>
            <w:shd w:val="clear" w:color="auto" w:fill="CC99FF"/>
            <w:vAlign w:val="center"/>
          </w:tcPr>
          <w:p w:rsidR="005178E0" w:rsidRPr="00166B2E" w:rsidRDefault="005178E0" w:rsidP="009E56FA">
            <w:pPr>
              <w:jc w:val="center"/>
              <w:rPr>
                <w:rFonts w:ascii="Arial" w:hAnsi="Arial" w:cs="Arial"/>
                <w:b/>
              </w:rPr>
            </w:pPr>
            <w:r w:rsidRPr="00166B2E">
              <w:rPr>
                <w:rFonts w:ascii="Arial" w:hAnsi="Arial" w:cs="Arial"/>
                <w:b/>
              </w:rPr>
              <w:t>Spécialité et compétence ordinale</w:t>
            </w:r>
          </w:p>
        </w:tc>
        <w:tc>
          <w:tcPr>
            <w:tcW w:w="3260" w:type="dxa"/>
            <w:gridSpan w:val="2"/>
            <w:shd w:val="clear" w:color="auto" w:fill="CC99FF"/>
          </w:tcPr>
          <w:p w:rsidR="005178E0" w:rsidRPr="00166B2E" w:rsidRDefault="005178E0" w:rsidP="005178E0">
            <w:pPr>
              <w:jc w:val="center"/>
              <w:rPr>
                <w:rFonts w:ascii="Arial" w:hAnsi="Arial" w:cs="Arial"/>
                <w:b/>
              </w:rPr>
            </w:pPr>
            <w:r w:rsidRPr="00793904">
              <w:rPr>
                <w:rFonts w:ascii="Arial" w:hAnsi="Arial" w:cs="Arial"/>
                <w:b/>
              </w:rPr>
              <w:t xml:space="preserve">Nombre d’interventions en chirurgie des cancers </w:t>
            </w:r>
            <w:r>
              <w:rPr>
                <w:rFonts w:ascii="Arial" w:hAnsi="Arial" w:cs="Arial"/>
                <w:b/>
              </w:rPr>
              <w:t>gynécologiques</w:t>
            </w:r>
            <w:r w:rsidRPr="00793904">
              <w:rPr>
                <w:rFonts w:ascii="Arial" w:hAnsi="Arial" w:cs="Arial"/>
                <w:b/>
              </w:rPr>
              <w:t xml:space="preserve"> réalisées</w:t>
            </w:r>
            <w:r>
              <w:rPr>
                <w:rFonts w:ascii="Arial" w:hAnsi="Arial" w:cs="Arial"/>
                <w:b/>
              </w:rPr>
              <w:t xml:space="preserve"> en</w:t>
            </w:r>
            <w:r w:rsidRPr="003765BF">
              <w:rPr>
                <w:rFonts w:ascii="Arial" w:hAnsi="Arial" w:cs="Arial"/>
                <w:b/>
              </w:rPr>
              <w:t xml:space="preserve"> </w:t>
            </w:r>
          </w:p>
        </w:tc>
      </w:tr>
      <w:tr w:rsidR="005178E0" w:rsidRPr="00166B2E" w:rsidTr="00F27CEE">
        <w:tc>
          <w:tcPr>
            <w:tcW w:w="4111" w:type="dxa"/>
            <w:vMerge/>
            <w:shd w:val="clear" w:color="auto" w:fill="CC99FF"/>
          </w:tcPr>
          <w:p w:rsidR="005178E0" w:rsidRPr="00166B2E" w:rsidRDefault="005178E0" w:rsidP="00FA5356">
            <w:pPr>
              <w:jc w:val="both"/>
              <w:rPr>
                <w:rFonts w:ascii="Arial" w:hAnsi="Arial" w:cs="Arial"/>
              </w:rPr>
            </w:pPr>
          </w:p>
        </w:tc>
        <w:tc>
          <w:tcPr>
            <w:tcW w:w="2552" w:type="dxa"/>
            <w:vMerge/>
            <w:shd w:val="clear" w:color="auto" w:fill="CC99FF"/>
          </w:tcPr>
          <w:p w:rsidR="005178E0" w:rsidRPr="00166B2E" w:rsidRDefault="005178E0" w:rsidP="00FA5356">
            <w:pPr>
              <w:jc w:val="both"/>
              <w:rPr>
                <w:rFonts w:ascii="Arial" w:hAnsi="Arial" w:cs="Arial"/>
              </w:rPr>
            </w:pPr>
          </w:p>
        </w:tc>
        <w:tc>
          <w:tcPr>
            <w:tcW w:w="1134" w:type="dxa"/>
            <w:shd w:val="clear" w:color="auto" w:fill="CC99FF"/>
            <w:vAlign w:val="center"/>
          </w:tcPr>
          <w:p w:rsidR="005178E0" w:rsidRPr="00B11FB3" w:rsidRDefault="005178E0" w:rsidP="00F27CEE">
            <w:pPr>
              <w:jc w:val="center"/>
              <w:rPr>
                <w:rFonts w:ascii="Arial" w:hAnsi="Arial" w:cs="Arial"/>
                <w:b/>
              </w:rPr>
            </w:pPr>
            <w:r w:rsidRPr="00B11FB3">
              <w:rPr>
                <w:rFonts w:ascii="Arial" w:hAnsi="Arial" w:cs="Arial"/>
                <w:b/>
              </w:rPr>
              <w:t>2017</w:t>
            </w:r>
          </w:p>
        </w:tc>
        <w:tc>
          <w:tcPr>
            <w:tcW w:w="2126" w:type="dxa"/>
            <w:shd w:val="clear" w:color="auto" w:fill="CC99FF"/>
            <w:vAlign w:val="center"/>
          </w:tcPr>
          <w:p w:rsidR="005178E0" w:rsidRPr="00166B2E" w:rsidRDefault="005178E0" w:rsidP="00B11FB3">
            <w:pPr>
              <w:rPr>
                <w:rFonts w:ascii="Arial" w:hAnsi="Arial" w:cs="Arial"/>
              </w:rPr>
            </w:pPr>
            <w:r w:rsidRPr="00B11FB3">
              <w:rPr>
                <w:rFonts w:ascii="Arial" w:hAnsi="Arial" w:cs="Arial"/>
                <w:b/>
              </w:rPr>
              <w:t>2018</w:t>
            </w:r>
            <w:r w:rsidR="00B11FB3">
              <w:rPr>
                <w:rFonts w:ascii="Arial" w:hAnsi="Arial" w:cs="Arial"/>
              </w:rPr>
              <w:t xml:space="preserve"> (préciser le début et la fin de la période prise en compte)</w:t>
            </w:r>
            <w:r>
              <w:rPr>
                <w:rFonts w:ascii="Arial" w:hAnsi="Arial" w:cs="Arial"/>
              </w:rPr>
              <w:t xml:space="preserve"> </w:t>
            </w:r>
          </w:p>
        </w:tc>
      </w:tr>
      <w:tr w:rsidR="005178E0" w:rsidRPr="00166B2E" w:rsidTr="00B11FB3">
        <w:tc>
          <w:tcPr>
            <w:tcW w:w="4111" w:type="dxa"/>
          </w:tcPr>
          <w:p w:rsidR="005178E0" w:rsidRPr="00166B2E" w:rsidRDefault="005178E0" w:rsidP="00FA5356">
            <w:pPr>
              <w:jc w:val="both"/>
              <w:rPr>
                <w:rFonts w:ascii="Arial" w:hAnsi="Arial" w:cs="Arial"/>
              </w:rPr>
            </w:pPr>
          </w:p>
        </w:tc>
        <w:tc>
          <w:tcPr>
            <w:tcW w:w="2552" w:type="dxa"/>
          </w:tcPr>
          <w:p w:rsidR="005178E0" w:rsidRPr="00166B2E" w:rsidRDefault="005178E0" w:rsidP="00FA5356">
            <w:pPr>
              <w:jc w:val="both"/>
              <w:rPr>
                <w:rFonts w:ascii="Arial" w:hAnsi="Arial" w:cs="Arial"/>
              </w:rPr>
            </w:pPr>
          </w:p>
        </w:tc>
        <w:tc>
          <w:tcPr>
            <w:tcW w:w="1134" w:type="dxa"/>
            <w:shd w:val="clear" w:color="auto" w:fill="FFFFFF" w:themeFill="background1"/>
          </w:tcPr>
          <w:p w:rsidR="005178E0" w:rsidRPr="00166B2E" w:rsidRDefault="005178E0" w:rsidP="00FA5356">
            <w:pPr>
              <w:jc w:val="both"/>
              <w:rPr>
                <w:rFonts w:ascii="Arial" w:hAnsi="Arial" w:cs="Arial"/>
              </w:rPr>
            </w:pPr>
          </w:p>
        </w:tc>
        <w:tc>
          <w:tcPr>
            <w:tcW w:w="2126" w:type="dxa"/>
            <w:shd w:val="clear" w:color="auto" w:fill="FFFFFF" w:themeFill="background1"/>
          </w:tcPr>
          <w:p w:rsidR="005178E0" w:rsidRPr="00166B2E" w:rsidRDefault="005178E0" w:rsidP="00FA5356">
            <w:pPr>
              <w:jc w:val="both"/>
              <w:rPr>
                <w:rFonts w:ascii="Arial" w:hAnsi="Arial" w:cs="Arial"/>
              </w:rPr>
            </w:pPr>
          </w:p>
        </w:tc>
      </w:tr>
      <w:tr w:rsidR="005178E0" w:rsidRPr="00166B2E" w:rsidTr="00B11FB3">
        <w:tc>
          <w:tcPr>
            <w:tcW w:w="4111" w:type="dxa"/>
          </w:tcPr>
          <w:p w:rsidR="005178E0" w:rsidRPr="00166B2E" w:rsidRDefault="005178E0" w:rsidP="00FA5356">
            <w:pPr>
              <w:jc w:val="both"/>
              <w:rPr>
                <w:rFonts w:ascii="Arial" w:hAnsi="Arial" w:cs="Arial"/>
              </w:rPr>
            </w:pPr>
          </w:p>
        </w:tc>
        <w:tc>
          <w:tcPr>
            <w:tcW w:w="2552" w:type="dxa"/>
          </w:tcPr>
          <w:p w:rsidR="005178E0" w:rsidRPr="00166B2E" w:rsidRDefault="005178E0" w:rsidP="00FA5356">
            <w:pPr>
              <w:jc w:val="both"/>
              <w:rPr>
                <w:rFonts w:ascii="Arial" w:hAnsi="Arial" w:cs="Arial"/>
              </w:rPr>
            </w:pPr>
          </w:p>
        </w:tc>
        <w:tc>
          <w:tcPr>
            <w:tcW w:w="1134" w:type="dxa"/>
            <w:shd w:val="clear" w:color="auto" w:fill="FFFFFF" w:themeFill="background1"/>
          </w:tcPr>
          <w:p w:rsidR="005178E0" w:rsidRPr="00166B2E" w:rsidRDefault="005178E0" w:rsidP="00FA5356">
            <w:pPr>
              <w:jc w:val="both"/>
              <w:rPr>
                <w:rFonts w:ascii="Arial" w:hAnsi="Arial" w:cs="Arial"/>
              </w:rPr>
            </w:pPr>
          </w:p>
        </w:tc>
        <w:tc>
          <w:tcPr>
            <w:tcW w:w="2126" w:type="dxa"/>
            <w:shd w:val="clear" w:color="auto" w:fill="FFFFFF" w:themeFill="background1"/>
          </w:tcPr>
          <w:p w:rsidR="005178E0" w:rsidRPr="00166B2E" w:rsidRDefault="005178E0" w:rsidP="00FA5356">
            <w:pPr>
              <w:jc w:val="both"/>
              <w:rPr>
                <w:rFonts w:ascii="Arial" w:hAnsi="Arial" w:cs="Arial"/>
              </w:rPr>
            </w:pPr>
          </w:p>
        </w:tc>
      </w:tr>
      <w:tr w:rsidR="005178E0" w:rsidRPr="00166B2E" w:rsidTr="00B11FB3">
        <w:tc>
          <w:tcPr>
            <w:tcW w:w="4111" w:type="dxa"/>
          </w:tcPr>
          <w:p w:rsidR="005178E0" w:rsidRPr="00166B2E" w:rsidRDefault="005178E0" w:rsidP="00FA5356">
            <w:pPr>
              <w:jc w:val="both"/>
              <w:rPr>
                <w:rFonts w:ascii="Arial" w:hAnsi="Arial" w:cs="Arial"/>
              </w:rPr>
            </w:pPr>
          </w:p>
        </w:tc>
        <w:tc>
          <w:tcPr>
            <w:tcW w:w="2552" w:type="dxa"/>
          </w:tcPr>
          <w:p w:rsidR="005178E0" w:rsidRPr="00166B2E" w:rsidRDefault="005178E0" w:rsidP="00FA5356">
            <w:pPr>
              <w:jc w:val="both"/>
              <w:rPr>
                <w:rFonts w:ascii="Arial" w:hAnsi="Arial" w:cs="Arial"/>
              </w:rPr>
            </w:pPr>
          </w:p>
        </w:tc>
        <w:tc>
          <w:tcPr>
            <w:tcW w:w="1134" w:type="dxa"/>
            <w:shd w:val="clear" w:color="auto" w:fill="FFFFFF" w:themeFill="background1"/>
          </w:tcPr>
          <w:p w:rsidR="005178E0" w:rsidRPr="00166B2E" w:rsidRDefault="005178E0" w:rsidP="00FA5356">
            <w:pPr>
              <w:jc w:val="both"/>
              <w:rPr>
                <w:rFonts w:ascii="Arial" w:hAnsi="Arial" w:cs="Arial"/>
              </w:rPr>
            </w:pPr>
          </w:p>
        </w:tc>
        <w:tc>
          <w:tcPr>
            <w:tcW w:w="2126" w:type="dxa"/>
            <w:shd w:val="clear" w:color="auto" w:fill="FFFFFF" w:themeFill="background1"/>
          </w:tcPr>
          <w:p w:rsidR="005178E0" w:rsidRPr="00166B2E" w:rsidRDefault="005178E0" w:rsidP="00FA5356">
            <w:pPr>
              <w:jc w:val="both"/>
              <w:rPr>
                <w:rFonts w:ascii="Arial" w:hAnsi="Arial" w:cs="Arial"/>
              </w:rPr>
            </w:pPr>
          </w:p>
        </w:tc>
      </w:tr>
      <w:tr w:rsidR="005178E0" w:rsidRPr="00166B2E" w:rsidTr="00B11FB3">
        <w:tc>
          <w:tcPr>
            <w:tcW w:w="4111" w:type="dxa"/>
          </w:tcPr>
          <w:p w:rsidR="005178E0" w:rsidRPr="00166B2E" w:rsidRDefault="005178E0" w:rsidP="00FA5356">
            <w:pPr>
              <w:jc w:val="both"/>
              <w:rPr>
                <w:rFonts w:ascii="Arial" w:hAnsi="Arial" w:cs="Arial"/>
              </w:rPr>
            </w:pPr>
          </w:p>
        </w:tc>
        <w:tc>
          <w:tcPr>
            <w:tcW w:w="2552" w:type="dxa"/>
          </w:tcPr>
          <w:p w:rsidR="005178E0" w:rsidRPr="00166B2E" w:rsidRDefault="005178E0" w:rsidP="00FA5356">
            <w:pPr>
              <w:jc w:val="both"/>
              <w:rPr>
                <w:rFonts w:ascii="Arial" w:hAnsi="Arial" w:cs="Arial"/>
              </w:rPr>
            </w:pPr>
          </w:p>
        </w:tc>
        <w:tc>
          <w:tcPr>
            <w:tcW w:w="1134" w:type="dxa"/>
            <w:shd w:val="clear" w:color="auto" w:fill="FFFFFF" w:themeFill="background1"/>
          </w:tcPr>
          <w:p w:rsidR="005178E0" w:rsidRPr="00166B2E" w:rsidRDefault="005178E0" w:rsidP="00FA5356">
            <w:pPr>
              <w:jc w:val="both"/>
              <w:rPr>
                <w:rFonts w:ascii="Arial" w:hAnsi="Arial" w:cs="Arial"/>
              </w:rPr>
            </w:pPr>
          </w:p>
        </w:tc>
        <w:tc>
          <w:tcPr>
            <w:tcW w:w="2126" w:type="dxa"/>
            <w:shd w:val="clear" w:color="auto" w:fill="FFFFFF" w:themeFill="background1"/>
          </w:tcPr>
          <w:p w:rsidR="005178E0" w:rsidRPr="00166B2E" w:rsidRDefault="005178E0" w:rsidP="00FA5356">
            <w:pPr>
              <w:jc w:val="both"/>
              <w:rPr>
                <w:rFonts w:ascii="Arial" w:hAnsi="Arial" w:cs="Arial"/>
              </w:rPr>
            </w:pPr>
          </w:p>
        </w:tc>
      </w:tr>
      <w:tr w:rsidR="005178E0" w:rsidRPr="00166B2E" w:rsidTr="00B11FB3">
        <w:tc>
          <w:tcPr>
            <w:tcW w:w="4111" w:type="dxa"/>
          </w:tcPr>
          <w:p w:rsidR="005178E0" w:rsidRPr="00166B2E" w:rsidRDefault="005178E0" w:rsidP="00FA5356">
            <w:pPr>
              <w:jc w:val="both"/>
              <w:rPr>
                <w:rFonts w:ascii="Arial" w:hAnsi="Arial" w:cs="Arial"/>
              </w:rPr>
            </w:pPr>
          </w:p>
        </w:tc>
        <w:tc>
          <w:tcPr>
            <w:tcW w:w="2552" w:type="dxa"/>
          </w:tcPr>
          <w:p w:rsidR="005178E0" w:rsidRPr="00166B2E" w:rsidRDefault="005178E0" w:rsidP="00FA5356">
            <w:pPr>
              <w:jc w:val="both"/>
              <w:rPr>
                <w:rFonts w:ascii="Arial" w:hAnsi="Arial" w:cs="Arial"/>
              </w:rPr>
            </w:pPr>
          </w:p>
        </w:tc>
        <w:tc>
          <w:tcPr>
            <w:tcW w:w="1134" w:type="dxa"/>
            <w:shd w:val="clear" w:color="auto" w:fill="FFFFFF" w:themeFill="background1"/>
          </w:tcPr>
          <w:p w:rsidR="005178E0" w:rsidRPr="00166B2E" w:rsidRDefault="005178E0" w:rsidP="00FA5356">
            <w:pPr>
              <w:jc w:val="both"/>
              <w:rPr>
                <w:rFonts w:ascii="Arial" w:hAnsi="Arial" w:cs="Arial"/>
              </w:rPr>
            </w:pPr>
          </w:p>
        </w:tc>
        <w:tc>
          <w:tcPr>
            <w:tcW w:w="2126" w:type="dxa"/>
            <w:shd w:val="clear" w:color="auto" w:fill="FFFFFF" w:themeFill="background1"/>
          </w:tcPr>
          <w:p w:rsidR="005178E0" w:rsidRPr="00166B2E" w:rsidRDefault="005178E0" w:rsidP="00FA5356">
            <w:pPr>
              <w:jc w:val="both"/>
              <w:rPr>
                <w:rFonts w:ascii="Arial" w:hAnsi="Arial" w:cs="Arial"/>
              </w:rPr>
            </w:pPr>
          </w:p>
        </w:tc>
      </w:tr>
    </w:tbl>
    <w:p w:rsidR="00176EE4" w:rsidRPr="00DA5F14" w:rsidRDefault="00176EE4" w:rsidP="00176EE4">
      <w:pPr>
        <w:rPr>
          <w:rFonts w:ascii="Arial" w:hAnsi="Arial" w:cs="Arial"/>
        </w:rPr>
      </w:pPr>
    </w:p>
    <w:p w:rsidR="00166B2E" w:rsidRPr="00DA5F14" w:rsidRDefault="00166B2E" w:rsidP="00166B2E">
      <w:pPr>
        <w:rPr>
          <w:rFonts w:ascii="Arial" w:hAnsi="Arial" w:cs="Arial"/>
        </w:rPr>
      </w:pPr>
    </w:p>
    <w:p w:rsidR="00176EE4" w:rsidRPr="00DA5F14" w:rsidRDefault="00176EE4" w:rsidP="00166B2E">
      <w:pPr>
        <w:rPr>
          <w:rFonts w:ascii="Arial" w:hAnsi="Arial" w:cs="Arial"/>
        </w:rPr>
      </w:pPr>
    </w:p>
    <w:p w:rsidR="00936F92" w:rsidRPr="00DA5F14" w:rsidRDefault="00166B2E" w:rsidP="00936F92">
      <w:pPr>
        <w:rPr>
          <w:rFonts w:ascii="Arial" w:hAnsi="Arial" w:cs="Arial"/>
          <w:b/>
        </w:rPr>
      </w:pPr>
      <w:r w:rsidRPr="00DA5F14">
        <w:rPr>
          <w:rFonts w:ascii="Arial" w:hAnsi="Arial" w:cs="Arial"/>
          <w:b/>
        </w:rPr>
        <w:t>Personnel non médical</w:t>
      </w:r>
      <w:r w:rsidR="00936F92" w:rsidRPr="00DA5F14">
        <w:rPr>
          <w:rFonts w:ascii="Arial" w:hAnsi="Arial" w:cs="Arial"/>
          <w:b/>
        </w:rPr>
        <w:t>:</w:t>
      </w:r>
      <w:r w:rsidRPr="00DA5F14">
        <w:rPr>
          <w:rFonts w:ascii="Arial" w:hAnsi="Arial" w:cs="Arial"/>
          <w:b/>
        </w:rPr>
        <w:t xml:space="preserve"> </w:t>
      </w:r>
      <w:r w:rsidR="00936F92" w:rsidRPr="00DA5F14">
        <w:rPr>
          <w:rFonts w:ascii="Arial" w:hAnsi="Arial" w:cs="Arial"/>
          <w:b/>
        </w:rPr>
        <w:t>(globaliser pour le ou les services concernés : si plusieurs services, le préciser)</w:t>
      </w:r>
    </w:p>
    <w:p w:rsidR="00166B2E" w:rsidRPr="00DA5F14" w:rsidRDefault="00166B2E" w:rsidP="00166B2E">
      <w:pPr>
        <w:rPr>
          <w:rFonts w:ascii="Arial" w:hAnsi="Arial" w:cs="Arial"/>
          <w:b/>
          <w:sz w:val="12"/>
          <w:szCs w:val="12"/>
        </w:rPr>
      </w:pPr>
    </w:p>
    <w:tbl>
      <w:tblPr>
        <w:tblStyle w:val="Grilledutableau"/>
        <w:tblW w:w="0" w:type="auto"/>
        <w:tblLook w:val="04A0" w:firstRow="1" w:lastRow="0" w:firstColumn="1" w:lastColumn="0" w:noHBand="0" w:noVBand="1"/>
      </w:tblPr>
      <w:tblGrid>
        <w:gridCol w:w="3353"/>
        <w:gridCol w:w="3354"/>
        <w:gridCol w:w="3354"/>
      </w:tblGrid>
      <w:tr w:rsidR="00166B2E" w:rsidRPr="00166B2E" w:rsidTr="006D3079">
        <w:tc>
          <w:tcPr>
            <w:tcW w:w="3353" w:type="dxa"/>
            <w:shd w:val="clear" w:color="auto" w:fill="CC99FF"/>
          </w:tcPr>
          <w:p w:rsidR="00166B2E" w:rsidRPr="00166B2E" w:rsidRDefault="00166B2E" w:rsidP="00166B2E">
            <w:pPr>
              <w:jc w:val="center"/>
              <w:rPr>
                <w:rFonts w:ascii="Arial" w:hAnsi="Arial" w:cs="Arial"/>
                <w:b/>
              </w:rPr>
            </w:pPr>
            <w:r w:rsidRPr="00166B2E">
              <w:rPr>
                <w:rFonts w:ascii="Arial" w:hAnsi="Arial" w:cs="Arial"/>
                <w:b/>
              </w:rPr>
              <w:t>Catégorie</w:t>
            </w:r>
          </w:p>
        </w:tc>
        <w:tc>
          <w:tcPr>
            <w:tcW w:w="3354" w:type="dxa"/>
            <w:shd w:val="clear" w:color="auto" w:fill="CC99FF"/>
          </w:tcPr>
          <w:p w:rsidR="00166B2E" w:rsidRPr="00166B2E" w:rsidRDefault="00166B2E" w:rsidP="00166B2E">
            <w:pPr>
              <w:jc w:val="center"/>
              <w:rPr>
                <w:rFonts w:ascii="Arial" w:hAnsi="Arial" w:cs="Arial"/>
                <w:b/>
              </w:rPr>
            </w:pPr>
            <w:r w:rsidRPr="00166B2E">
              <w:rPr>
                <w:rFonts w:ascii="Arial" w:hAnsi="Arial" w:cs="Arial"/>
                <w:b/>
              </w:rPr>
              <w:t>Nombre</w:t>
            </w:r>
          </w:p>
        </w:tc>
        <w:tc>
          <w:tcPr>
            <w:tcW w:w="3354" w:type="dxa"/>
            <w:shd w:val="clear" w:color="auto" w:fill="CC99FF"/>
          </w:tcPr>
          <w:p w:rsidR="00166B2E" w:rsidRPr="00166B2E" w:rsidRDefault="00166B2E" w:rsidP="00166B2E">
            <w:pPr>
              <w:jc w:val="center"/>
              <w:rPr>
                <w:rFonts w:ascii="Arial" w:hAnsi="Arial" w:cs="Arial"/>
                <w:b/>
              </w:rPr>
            </w:pPr>
            <w:r w:rsidRPr="00166B2E">
              <w:rPr>
                <w:rFonts w:ascii="Arial" w:hAnsi="Arial" w:cs="Arial"/>
                <w:b/>
              </w:rPr>
              <w:t>ETP</w:t>
            </w:r>
          </w:p>
        </w:tc>
      </w:tr>
      <w:tr w:rsidR="00166B2E" w:rsidRPr="00166B2E" w:rsidTr="00166B2E">
        <w:tc>
          <w:tcPr>
            <w:tcW w:w="3353" w:type="dxa"/>
          </w:tcPr>
          <w:p w:rsidR="00166B2E" w:rsidRPr="00166B2E" w:rsidRDefault="00166B2E" w:rsidP="00166B2E">
            <w:pPr>
              <w:rPr>
                <w:rFonts w:ascii="Arial" w:hAnsi="Arial" w:cs="Arial"/>
              </w:rPr>
            </w:pPr>
            <w:r w:rsidRPr="00166B2E">
              <w:rPr>
                <w:rFonts w:ascii="Arial" w:hAnsi="Arial" w:cs="Arial"/>
              </w:rPr>
              <w:t>IDE</w:t>
            </w:r>
          </w:p>
        </w:tc>
        <w:tc>
          <w:tcPr>
            <w:tcW w:w="3354" w:type="dxa"/>
          </w:tcPr>
          <w:p w:rsidR="00166B2E" w:rsidRPr="00166B2E" w:rsidRDefault="00166B2E" w:rsidP="00166B2E">
            <w:pPr>
              <w:rPr>
                <w:rFonts w:ascii="Arial" w:hAnsi="Arial" w:cs="Arial"/>
              </w:rPr>
            </w:pPr>
          </w:p>
        </w:tc>
        <w:tc>
          <w:tcPr>
            <w:tcW w:w="3354" w:type="dxa"/>
          </w:tcPr>
          <w:p w:rsidR="00166B2E" w:rsidRPr="00166B2E" w:rsidRDefault="00166B2E" w:rsidP="00166B2E">
            <w:pPr>
              <w:rPr>
                <w:rFonts w:ascii="Arial" w:hAnsi="Arial" w:cs="Arial"/>
              </w:rPr>
            </w:pPr>
          </w:p>
        </w:tc>
      </w:tr>
      <w:tr w:rsidR="00166B2E" w:rsidRPr="00166B2E" w:rsidTr="00166B2E">
        <w:tc>
          <w:tcPr>
            <w:tcW w:w="3353" w:type="dxa"/>
          </w:tcPr>
          <w:p w:rsidR="00166B2E" w:rsidRPr="00166B2E" w:rsidRDefault="00166B2E" w:rsidP="00166B2E">
            <w:pPr>
              <w:rPr>
                <w:rFonts w:ascii="Arial" w:hAnsi="Arial" w:cs="Arial"/>
              </w:rPr>
            </w:pPr>
            <w:r w:rsidRPr="00166B2E">
              <w:rPr>
                <w:rFonts w:ascii="Arial" w:hAnsi="Arial" w:cs="Arial"/>
              </w:rPr>
              <w:t>A</w:t>
            </w:r>
            <w:r w:rsidR="00DA5F14">
              <w:rPr>
                <w:rFonts w:ascii="Arial" w:hAnsi="Arial" w:cs="Arial"/>
              </w:rPr>
              <w:t>ides-Soignants</w:t>
            </w:r>
          </w:p>
        </w:tc>
        <w:tc>
          <w:tcPr>
            <w:tcW w:w="3354" w:type="dxa"/>
          </w:tcPr>
          <w:p w:rsidR="00166B2E" w:rsidRPr="00166B2E" w:rsidRDefault="00166B2E" w:rsidP="00166B2E">
            <w:pPr>
              <w:rPr>
                <w:rFonts w:ascii="Arial" w:hAnsi="Arial" w:cs="Arial"/>
              </w:rPr>
            </w:pPr>
          </w:p>
        </w:tc>
        <w:tc>
          <w:tcPr>
            <w:tcW w:w="3354" w:type="dxa"/>
          </w:tcPr>
          <w:p w:rsidR="00166B2E" w:rsidRPr="00166B2E" w:rsidRDefault="00166B2E" w:rsidP="00166B2E">
            <w:pPr>
              <w:rPr>
                <w:rFonts w:ascii="Arial" w:hAnsi="Arial" w:cs="Arial"/>
              </w:rPr>
            </w:pPr>
          </w:p>
        </w:tc>
      </w:tr>
      <w:tr w:rsidR="00166B2E" w:rsidTr="00166B2E">
        <w:tc>
          <w:tcPr>
            <w:tcW w:w="3353" w:type="dxa"/>
          </w:tcPr>
          <w:p w:rsidR="00166B2E" w:rsidRDefault="00166B2E" w:rsidP="00166B2E">
            <w:pPr>
              <w:rPr>
                <w:rFonts w:ascii="Arial" w:hAnsi="Arial" w:cs="Arial"/>
              </w:rPr>
            </w:pPr>
            <w:r w:rsidRPr="00166B2E">
              <w:rPr>
                <w:rFonts w:ascii="Arial" w:hAnsi="Arial" w:cs="Arial"/>
              </w:rPr>
              <w:t>Autres</w:t>
            </w:r>
          </w:p>
        </w:tc>
        <w:tc>
          <w:tcPr>
            <w:tcW w:w="3354"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r>
      <w:tr w:rsidR="00166B2E" w:rsidTr="00166B2E">
        <w:tc>
          <w:tcPr>
            <w:tcW w:w="3353"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r>
    </w:tbl>
    <w:p w:rsidR="00166B2E" w:rsidRDefault="00166B2E" w:rsidP="00166B2E">
      <w:pPr>
        <w:rPr>
          <w:rFonts w:ascii="Arial" w:hAnsi="Arial" w:cs="Arial"/>
        </w:rPr>
      </w:pPr>
    </w:p>
    <w:p w:rsidR="00BB5DB3" w:rsidRDefault="00BB5DB3" w:rsidP="00BB5DB3">
      <w:pPr>
        <w:rPr>
          <w:rFonts w:ascii="Arial" w:hAnsi="Arial" w:cs="Arial"/>
        </w:rPr>
      </w:pPr>
    </w:p>
    <w:p w:rsidR="00BB5DB3" w:rsidRPr="00264E2F" w:rsidRDefault="00BB5DB3" w:rsidP="00BB5DB3">
      <w:pPr>
        <w:rPr>
          <w:rFonts w:ascii="Arial" w:hAnsi="Arial" w:cs="Arial"/>
        </w:rPr>
      </w:pPr>
    </w:p>
    <w:p w:rsidR="00BB5DB3" w:rsidRPr="00264E2F" w:rsidRDefault="00BB5DB3" w:rsidP="00221C64">
      <w:pPr>
        <w:pBdr>
          <w:top w:val="single" w:sz="4" w:space="1" w:color="auto"/>
          <w:left w:val="single" w:sz="4" w:space="4" w:color="auto"/>
          <w:bottom w:val="single" w:sz="4" w:space="1" w:color="auto"/>
          <w:right w:val="single" w:sz="4" w:space="4" w:color="auto"/>
        </w:pBdr>
        <w:shd w:val="clear" w:color="auto" w:fill="9966FF"/>
        <w:rPr>
          <w:rFonts w:ascii="Arial" w:hAnsi="Arial" w:cs="Arial"/>
        </w:rPr>
      </w:pPr>
      <w:r w:rsidRPr="00264E2F">
        <w:rPr>
          <w:rFonts w:ascii="Arial" w:hAnsi="Arial" w:cs="Arial"/>
          <w:b/>
          <w:sz w:val="22"/>
          <w:szCs w:val="22"/>
        </w:rPr>
        <w:t xml:space="preserve">Critères d’agrément </w:t>
      </w:r>
      <w:r>
        <w:rPr>
          <w:rFonts w:ascii="Arial" w:hAnsi="Arial" w:cs="Arial"/>
          <w:b/>
          <w:sz w:val="22"/>
          <w:szCs w:val="22"/>
        </w:rPr>
        <w:t>de l’INCa p</w:t>
      </w:r>
      <w:r w:rsidRPr="00264E2F">
        <w:rPr>
          <w:rFonts w:ascii="Arial" w:hAnsi="Arial" w:cs="Arial"/>
          <w:b/>
          <w:sz w:val="22"/>
          <w:szCs w:val="22"/>
        </w:rPr>
        <w:t>our la pratique de la chirurgie des cancers</w:t>
      </w:r>
    </w:p>
    <w:p w:rsidR="00BB5DB3" w:rsidRDefault="00BB5DB3" w:rsidP="00BB5DB3">
      <w:pPr>
        <w:rPr>
          <w:rFonts w:ascii="Arial" w:hAnsi="Arial" w:cs="Arial"/>
        </w:rPr>
      </w:pPr>
    </w:p>
    <w:p w:rsidR="0097764C" w:rsidRPr="00264E2F" w:rsidRDefault="0097764C" w:rsidP="00BB5DB3">
      <w:pPr>
        <w:rPr>
          <w:rFonts w:ascii="Arial" w:hAnsi="Arial" w:cs="Arial"/>
        </w:rPr>
      </w:pPr>
    </w:p>
    <w:p w:rsidR="00BB5DB3" w:rsidRPr="001A2D38" w:rsidRDefault="00BB5DB3" w:rsidP="00CE1506">
      <w:pPr>
        <w:pStyle w:val="Paragraphedeliste"/>
        <w:numPr>
          <w:ilvl w:val="0"/>
          <w:numId w:val="5"/>
        </w:numPr>
        <w:rPr>
          <w:rFonts w:ascii="Arial" w:hAnsi="Arial" w:cs="Arial"/>
          <w:b/>
        </w:rPr>
      </w:pPr>
      <w:r w:rsidRPr="001A2D38">
        <w:rPr>
          <w:rFonts w:ascii="Arial" w:hAnsi="Arial" w:cs="Arial"/>
          <w:b/>
        </w:rPr>
        <w:t xml:space="preserve">Critères </w:t>
      </w:r>
      <w:r>
        <w:rPr>
          <w:rFonts w:ascii="Arial" w:hAnsi="Arial" w:cs="Arial"/>
          <w:b/>
        </w:rPr>
        <w:t>généraux</w:t>
      </w:r>
      <w:r w:rsidRPr="001A2D38">
        <w:rPr>
          <w:rFonts w:ascii="Arial" w:hAnsi="Arial" w:cs="Arial"/>
          <w:b/>
        </w:rPr>
        <w:t xml:space="preserve"> </w:t>
      </w:r>
      <w:r>
        <w:rPr>
          <w:rFonts w:ascii="Arial" w:hAnsi="Arial" w:cs="Arial"/>
          <w:sz w:val="18"/>
          <w:szCs w:val="18"/>
        </w:rPr>
        <w:t>(</w:t>
      </w:r>
      <w:r w:rsidRPr="00264E2F">
        <w:rPr>
          <w:rFonts w:ascii="Arial" w:hAnsi="Arial" w:cs="Arial"/>
          <w:sz w:val="18"/>
          <w:szCs w:val="18"/>
        </w:rPr>
        <w:t xml:space="preserve">numérotés de </w:t>
      </w:r>
      <w:r w:rsidR="00A330EE">
        <w:rPr>
          <w:rFonts w:ascii="Arial" w:hAnsi="Arial" w:cs="Arial"/>
          <w:sz w:val="18"/>
          <w:szCs w:val="18"/>
        </w:rPr>
        <w:t>2</w:t>
      </w:r>
      <w:r w:rsidRPr="00264E2F">
        <w:rPr>
          <w:rFonts w:ascii="Arial" w:hAnsi="Arial" w:cs="Arial"/>
          <w:sz w:val="18"/>
          <w:szCs w:val="18"/>
        </w:rPr>
        <w:t xml:space="preserve"> à</w:t>
      </w:r>
      <w:r w:rsidR="00A330EE">
        <w:rPr>
          <w:rFonts w:ascii="Arial" w:hAnsi="Arial" w:cs="Arial"/>
          <w:sz w:val="18"/>
          <w:szCs w:val="18"/>
        </w:rPr>
        <w:t>7</w:t>
      </w:r>
      <w:r w:rsidRPr="00264E2F">
        <w:rPr>
          <w:rFonts w:ascii="Arial" w:hAnsi="Arial" w:cs="Arial"/>
          <w:sz w:val="18"/>
          <w:szCs w:val="18"/>
        </w:rPr>
        <w:t>)</w:t>
      </w:r>
    </w:p>
    <w:p w:rsidR="00BB5DB3" w:rsidRPr="00264E2F" w:rsidRDefault="00BB5DB3" w:rsidP="00BB5DB3">
      <w:pPr>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2.</w:t>
      </w:r>
      <w:r w:rsidRPr="00264E2F">
        <w:rPr>
          <w:rFonts w:ascii="Arial" w:hAnsi="Arial" w:cs="Arial"/>
          <w:i/>
        </w:rPr>
        <w:t xml:space="preserve"> « Au moins un des chirurgiens qui participent au traitement du patient assiste, soit physiquement soit par visioconférence, à la réunion de concertation pluridisciplinaire au cours de laquelle le dossier du patient est présenté » :</w:t>
      </w:r>
    </w:p>
    <w:p w:rsidR="00BB5DB3" w:rsidRPr="00DA5F14" w:rsidRDefault="00DA5F14" w:rsidP="00DA5F14">
      <w:pPr>
        <w:tabs>
          <w:tab w:val="left" w:pos="1701"/>
        </w:tabs>
        <w:ind w:left="357"/>
        <w:jc w:val="both"/>
        <w:rPr>
          <w:rFonts w:ascii="Arial" w:hAnsi="Arial" w:cs="Arial"/>
          <w:b/>
        </w:rPr>
      </w:pPr>
      <w:r>
        <w:rPr>
          <w:rFonts w:ascii="Arial" w:hAnsi="Arial" w:cs="Arial"/>
          <w:b/>
        </w:rPr>
        <w:tab/>
      </w:r>
      <w:r w:rsidR="00BB5DB3" w:rsidRPr="00DA5F14">
        <w:rPr>
          <w:rFonts w:ascii="Arial" w:hAnsi="Arial" w:cs="Arial"/>
          <w:b/>
        </w:rPr>
        <w:t xml:space="preserve">oui </w:t>
      </w:r>
      <w:r w:rsidR="00BB5DB3" w:rsidRPr="00DA5F14">
        <w:rPr>
          <w:rFonts w:ascii="Arial" w:hAnsi="Arial" w:cs="Arial"/>
          <w:b/>
        </w:rPr>
        <w:fldChar w:fldCharType="begin">
          <w:ffData>
            <w:name w:val="CaseACocher21"/>
            <w:enabled/>
            <w:calcOnExit w:val="0"/>
            <w:checkBox>
              <w:sizeAuto/>
              <w:default w:val="0"/>
            </w:checkBox>
          </w:ffData>
        </w:fldChar>
      </w:r>
      <w:r w:rsidR="00BB5DB3" w:rsidRPr="00DA5F1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DA5F14">
        <w:rPr>
          <w:rFonts w:ascii="Arial" w:hAnsi="Arial" w:cs="Arial"/>
          <w:b/>
        </w:rPr>
        <w:fldChar w:fldCharType="end"/>
      </w:r>
      <w:r w:rsidR="00BB5DB3" w:rsidRPr="00DA5F14">
        <w:rPr>
          <w:rFonts w:ascii="Arial" w:hAnsi="Arial" w:cs="Arial"/>
          <w:b/>
        </w:rPr>
        <w:t xml:space="preserve">    non </w:t>
      </w:r>
      <w:r w:rsidR="00BB5DB3" w:rsidRPr="00DA5F14">
        <w:rPr>
          <w:rFonts w:ascii="Arial" w:hAnsi="Arial" w:cs="Arial"/>
          <w:b/>
        </w:rPr>
        <w:fldChar w:fldCharType="begin">
          <w:ffData>
            <w:name w:val="CaseACocher25"/>
            <w:enabled/>
            <w:calcOnExit w:val="0"/>
            <w:checkBox>
              <w:sizeAuto/>
              <w:default w:val="0"/>
            </w:checkBox>
          </w:ffData>
        </w:fldChar>
      </w:r>
      <w:r w:rsidR="00BB5DB3" w:rsidRPr="00DA5F1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DA5F14">
        <w:rPr>
          <w:rFonts w:ascii="Arial" w:hAnsi="Arial" w:cs="Arial"/>
          <w:b/>
        </w:rPr>
        <w:fldChar w:fldCharType="end"/>
      </w:r>
    </w:p>
    <w:p w:rsidR="00BB5DB3" w:rsidRPr="00DA5F14" w:rsidRDefault="00BB5DB3" w:rsidP="00BB5DB3">
      <w:pPr>
        <w:jc w:val="both"/>
        <w:rPr>
          <w:rFonts w:ascii="Arial" w:hAnsi="Arial" w:cs="Arial"/>
          <w:sz w:val="12"/>
          <w:szCs w:val="12"/>
        </w:rPr>
      </w:pPr>
    </w:p>
    <w:p w:rsidR="00BB5DB3" w:rsidRPr="00264E2F" w:rsidRDefault="00BB5DB3" w:rsidP="00BB5DB3">
      <w:pPr>
        <w:jc w:val="both"/>
        <w:rPr>
          <w:rFonts w:ascii="Arial" w:hAnsi="Arial" w:cs="Arial"/>
        </w:rPr>
      </w:pPr>
      <w:r w:rsidRPr="00264E2F">
        <w:rPr>
          <w:rFonts w:ascii="Arial" w:hAnsi="Arial" w:cs="Arial"/>
        </w:rPr>
        <w:lastRenderedPageBreak/>
        <w:t xml:space="preserve">Précisez la RCP pour les prises en charge de chirurgie carcinologique </w:t>
      </w:r>
      <w:r>
        <w:rPr>
          <w:rFonts w:ascii="Arial" w:hAnsi="Arial" w:cs="Arial"/>
        </w:rPr>
        <w:t>gynécologique</w:t>
      </w:r>
      <w:r w:rsidRPr="00264E2F">
        <w:rPr>
          <w:rFonts w:ascii="Arial" w:hAnsi="Arial" w:cs="Arial"/>
        </w:rPr>
        <w:t>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nom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lieu :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nom du coordonnateur : </w:t>
      </w:r>
    </w:p>
    <w:p w:rsidR="00BB5DB3" w:rsidRDefault="00BB5DB3" w:rsidP="00BB5DB3">
      <w:pPr>
        <w:rPr>
          <w:rFonts w:ascii="Arial" w:hAnsi="Arial" w:cs="Arial"/>
        </w:rPr>
      </w:pPr>
    </w:p>
    <w:tbl>
      <w:tblPr>
        <w:tblStyle w:val="Grilledutableau"/>
        <w:tblW w:w="9923" w:type="dxa"/>
        <w:tblInd w:w="108" w:type="dxa"/>
        <w:tblLayout w:type="fixed"/>
        <w:tblLook w:val="04A0" w:firstRow="1" w:lastRow="0" w:firstColumn="1" w:lastColumn="0" w:noHBand="0" w:noVBand="1"/>
      </w:tblPr>
      <w:tblGrid>
        <w:gridCol w:w="3402"/>
        <w:gridCol w:w="3260"/>
        <w:gridCol w:w="3261"/>
      </w:tblGrid>
      <w:tr w:rsidR="00BB5DB3" w:rsidRPr="00264E2F" w:rsidTr="006D3079">
        <w:trPr>
          <w:trHeight w:val="405"/>
        </w:trPr>
        <w:tc>
          <w:tcPr>
            <w:tcW w:w="9923" w:type="dxa"/>
            <w:gridSpan w:val="3"/>
            <w:shd w:val="clear" w:color="auto" w:fill="CC99FF"/>
            <w:vAlign w:val="center"/>
          </w:tcPr>
          <w:p w:rsidR="00BB5DB3" w:rsidRPr="00264E2F" w:rsidRDefault="00BB5DB3" w:rsidP="00BB5DB3">
            <w:pPr>
              <w:spacing w:before="60" w:after="60"/>
              <w:jc w:val="center"/>
              <w:rPr>
                <w:rFonts w:ascii="Arial" w:hAnsi="Arial" w:cs="Arial"/>
              </w:rPr>
            </w:pPr>
            <w:r w:rsidRPr="00264E2F">
              <w:rPr>
                <w:rFonts w:ascii="Arial" w:hAnsi="Arial" w:cs="Arial"/>
                <w:b/>
              </w:rPr>
              <w:t xml:space="preserve">Chirurgie carcinologique </w:t>
            </w:r>
            <w:r>
              <w:rPr>
                <w:rFonts w:ascii="Arial" w:hAnsi="Arial" w:cs="Arial"/>
                <w:b/>
              </w:rPr>
              <w:t>gynécologique</w:t>
            </w:r>
          </w:p>
        </w:tc>
      </w:tr>
      <w:tr w:rsidR="00B11FB3" w:rsidRPr="00264E2F" w:rsidTr="00B11FB3">
        <w:tc>
          <w:tcPr>
            <w:tcW w:w="3402" w:type="dxa"/>
            <w:vMerge w:val="restart"/>
            <w:shd w:val="clear" w:color="auto" w:fill="CC99FF"/>
            <w:vAlign w:val="center"/>
          </w:tcPr>
          <w:p w:rsidR="00B11FB3" w:rsidRPr="00264E2F" w:rsidRDefault="00B11FB3" w:rsidP="00B11FB3">
            <w:pPr>
              <w:rPr>
                <w:rFonts w:ascii="Arial" w:hAnsi="Arial" w:cs="Arial"/>
              </w:rPr>
            </w:pPr>
            <w:r w:rsidRPr="00264E2F">
              <w:rPr>
                <w:rFonts w:ascii="Arial" w:hAnsi="Arial" w:cs="Arial"/>
                <w:b/>
              </w:rPr>
              <w:t>Noms des chirurgiens</w:t>
            </w:r>
          </w:p>
        </w:tc>
        <w:tc>
          <w:tcPr>
            <w:tcW w:w="6521" w:type="dxa"/>
            <w:gridSpan w:val="2"/>
            <w:shd w:val="clear" w:color="auto" w:fill="CC99FF"/>
          </w:tcPr>
          <w:p w:rsidR="00B11FB3" w:rsidRPr="00264E2F" w:rsidRDefault="00B11FB3" w:rsidP="00BB5DB3">
            <w:pPr>
              <w:jc w:val="center"/>
              <w:rPr>
                <w:rFonts w:ascii="Arial" w:hAnsi="Arial" w:cs="Arial"/>
              </w:rPr>
            </w:pPr>
            <w:r>
              <w:rPr>
                <w:rFonts w:ascii="Arial" w:hAnsi="Arial" w:cs="Arial"/>
                <w:b/>
              </w:rPr>
              <w:t>N</w:t>
            </w:r>
            <w:r w:rsidRPr="00264E2F">
              <w:rPr>
                <w:rFonts w:ascii="Arial" w:hAnsi="Arial" w:cs="Arial"/>
                <w:b/>
              </w:rPr>
              <w:t>ombre de participations aux RCP au cours desquelles les dossiers de leurs patientes ont été présentés</w:t>
            </w:r>
            <w:r>
              <w:rPr>
                <w:rFonts w:ascii="Arial" w:hAnsi="Arial" w:cs="Arial"/>
                <w:b/>
              </w:rPr>
              <w:t xml:space="preserve"> en</w:t>
            </w:r>
          </w:p>
        </w:tc>
      </w:tr>
      <w:tr w:rsidR="00B11FB3" w:rsidRPr="00264E2F" w:rsidTr="00B11FB3">
        <w:tc>
          <w:tcPr>
            <w:tcW w:w="3402" w:type="dxa"/>
            <w:vMerge/>
            <w:shd w:val="clear" w:color="auto" w:fill="CC99FF"/>
          </w:tcPr>
          <w:p w:rsidR="00B11FB3" w:rsidRPr="00264E2F" w:rsidRDefault="00B11FB3" w:rsidP="00BB5DB3">
            <w:pPr>
              <w:jc w:val="both"/>
              <w:rPr>
                <w:rFonts w:ascii="Arial" w:hAnsi="Arial" w:cs="Arial"/>
              </w:rPr>
            </w:pPr>
          </w:p>
        </w:tc>
        <w:tc>
          <w:tcPr>
            <w:tcW w:w="3260" w:type="dxa"/>
            <w:shd w:val="clear" w:color="auto" w:fill="CC99FF"/>
            <w:vAlign w:val="center"/>
          </w:tcPr>
          <w:p w:rsidR="00B11FB3" w:rsidRPr="00B11FB3" w:rsidRDefault="00B11FB3" w:rsidP="00B11FB3">
            <w:pPr>
              <w:jc w:val="center"/>
              <w:rPr>
                <w:rFonts w:ascii="Arial" w:hAnsi="Arial" w:cs="Arial"/>
                <w:b/>
              </w:rPr>
            </w:pPr>
            <w:r w:rsidRPr="00B11FB3">
              <w:rPr>
                <w:rFonts w:ascii="Arial" w:hAnsi="Arial" w:cs="Arial"/>
                <w:b/>
              </w:rPr>
              <w:t>2017</w:t>
            </w:r>
          </w:p>
        </w:tc>
        <w:tc>
          <w:tcPr>
            <w:tcW w:w="3261" w:type="dxa"/>
            <w:shd w:val="clear" w:color="auto" w:fill="CC99FF"/>
            <w:vAlign w:val="center"/>
          </w:tcPr>
          <w:p w:rsidR="00B11FB3" w:rsidRPr="00166B2E" w:rsidRDefault="00B11FB3" w:rsidP="0018689F">
            <w:pPr>
              <w:rPr>
                <w:rFonts w:ascii="Arial" w:hAnsi="Arial" w:cs="Arial"/>
              </w:rPr>
            </w:pPr>
            <w:r w:rsidRPr="00B11FB3">
              <w:rPr>
                <w:rFonts w:ascii="Arial" w:hAnsi="Arial" w:cs="Arial"/>
                <w:b/>
              </w:rPr>
              <w:t>2018</w:t>
            </w:r>
            <w:r>
              <w:rPr>
                <w:rFonts w:ascii="Arial" w:hAnsi="Arial" w:cs="Arial"/>
              </w:rPr>
              <w:t xml:space="preserve"> (préciser le début et la fin de la période prise en compte) </w:t>
            </w:r>
          </w:p>
        </w:tc>
      </w:tr>
      <w:tr w:rsidR="00B11FB3" w:rsidRPr="00264E2F" w:rsidTr="005178E0">
        <w:tc>
          <w:tcPr>
            <w:tcW w:w="3402" w:type="dxa"/>
          </w:tcPr>
          <w:p w:rsidR="00B11FB3" w:rsidRPr="00264E2F" w:rsidRDefault="00B11FB3" w:rsidP="00BB5DB3">
            <w:pPr>
              <w:jc w:val="both"/>
              <w:rPr>
                <w:rFonts w:ascii="Arial" w:hAnsi="Arial" w:cs="Arial"/>
              </w:rPr>
            </w:pPr>
          </w:p>
        </w:tc>
        <w:tc>
          <w:tcPr>
            <w:tcW w:w="3260" w:type="dxa"/>
            <w:shd w:val="clear" w:color="auto" w:fill="FFFFFF" w:themeFill="background1"/>
          </w:tcPr>
          <w:p w:rsidR="00B11FB3" w:rsidRPr="00264E2F" w:rsidRDefault="00B11FB3" w:rsidP="00BB5DB3">
            <w:pPr>
              <w:jc w:val="center"/>
              <w:rPr>
                <w:rFonts w:ascii="Arial" w:hAnsi="Arial" w:cs="Arial"/>
              </w:rPr>
            </w:pPr>
          </w:p>
        </w:tc>
        <w:tc>
          <w:tcPr>
            <w:tcW w:w="3261" w:type="dxa"/>
            <w:shd w:val="clear" w:color="auto" w:fill="FFFFFF" w:themeFill="background1"/>
          </w:tcPr>
          <w:p w:rsidR="00B11FB3" w:rsidRPr="00264E2F" w:rsidRDefault="00B11FB3" w:rsidP="00BB5DB3">
            <w:pPr>
              <w:jc w:val="center"/>
              <w:rPr>
                <w:rFonts w:ascii="Arial" w:hAnsi="Arial" w:cs="Arial"/>
              </w:rPr>
            </w:pPr>
          </w:p>
        </w:tc>
      </w:tr>
      <w:tr w:rsidR="00B11FB3" w:rsidRPr="00264E2F" w:rsidTr="005178E0">
        <w:tc>
          <w:tcPr>
            <w:tcW w:w="3402" w:type="dxa"/>
          </w:tcPr>
          <w:p w:rsidR="00B11FB3" w:rsidRPr="00264E2F" w:rsidRDefault="00B11FB3" w:rsidP="00BB5DB3">
            <w:pPr>
              <w:jc w:val="both"/>
              <w:rPr>
                <w:rFonts w:ascii="Arial" w:hAnsi="Arial" w:cs="Arial"/>
              </w:rPr>
            </w:pPr>
          </w:p>
        </w:tc>
        <w:tc>
          <w:tcPr>
            <w:tcW w:w="3260" w:type="dxa"/>
            <w:shd w:val="clear" w:color="auto" w:fill="FFFFFF" w:themeFill="background1"/>
          </w:tcPr>
          <w:p w:rsidR="00B11FB3" w:rsidRPr="005178E0" w:rsidRDefault="00B11FB3" w:rsidP="00BB5DB3">
            <w:pPr>
              <w:jc w:val="center"/>
              <w:rPr>
                <w:rFonts w:ascii="Arial" w:hAnsi="Arial" w:cs="Arial"/>
                <w:b/>
              </w:rPr>
            </w:pPr>
          </w:p>
        </w:tc>
        <w:tc>
          <w:tcPr>
            <w:tcW w:w="3261" w:type="dxa"/>
            <w:shd w:val="clear" w:color="auto" w:fill="FFFFFF" w:themeFill="background1"/>
          </w:tcPr>
          <w:p w:rsidR="00B11FB3" w:rsidRPr="00264E2F" w:rsidRDefault="00B11FB3" w:rsidP="00BB5DB3">
            <w:pPr>
              <w:jc w:val="center"/>
              <w:rPr>
                <w:rFonts w:ascii="Arial" w:hAnsi="Arial" w:cs="Arial"/>
              </w:rPr>
            </w:pPr>
          </w:p>
        </w:tc>
      </w:tr>
      <w:tr w:rsidR="00B11FB3" w:rsidRPr="00264E2F" w:rsidTr="005178E0">
        <w:tc>
          <w:tcPr>
            <w:tcW w:w="3402" w:type="dxa"/>
          </w:tcPr>
          <w:p w:rsidR="00B11FB3" w:rsidRPr="00264E2F" w:rsidRDefault="00B11FB3" w:rsidP="00BB5DB3">
            <w:pPr>
              <w:jc w:val="both"/>
              <w:rPr>
                <w:rFonts w:ascii="Arial" w:hAnsi="Arial" w:cs="Arial"/>
              </w:rPr>
            </w:pPr>
          </w:p>
        </w:tc>
        <w:tc>
          <w:tcPr>
            <w:tcW w:w="3260" w:type="dxa"/>
            <w:shd w:val="clear" w:color="auto" w:fill="FFFFFF" w:themeFill="background1"/>
          </w:tcPr>
          <w:p w:rsidR="00B11FB3" w:rsidRPr="005178E0" w:rsidRDefault="00B11FB3" w:rsidP="00BB5DB3">
            <w:pPr>
              <w:jc w:val="center"/>
              <w:rPr>
                <w:rFonts w:ascii="Arial" w:hAnsi="Arial" w:cs="Arial"/>
                <w:b/>
              </w:rPr>
            </w:pPr>
          </w:p>
        </w:tc>
        <w:tc>
          <w:tcPr>
            <w:tcW w:w="3261" w:type="dxa"/>
            <w:shd w:val="clear" w:color="auto" w:fill="FFFFFF" w:themeFill="background1"/>
          </w:tcPr>
          <w:p w:rsidR="00B11FB3" w:rsidRPr="00264E2F" w:rsidRDefault="00B11FB3" w:rsidP="00BB5DB3">
            <w:pPr>
              <w:jc w:val="center"/>
              <w:rPr>
                <w:rFonts w:ascii="Arial" w:hAnsi="Arial" w:cs="Arial"/>
              </w:rPr>
            </w:pPr>
          </w:p>
        </w:tc>
      </w:tr>
      <w:tr w:rsidR="00B11FB3" w:rsidRPr="00264E2F" w:rsidTr="005178E0">
        <w:tc>
          <w:tcPr>
            <w:tcW w:w="3402" w:type="dxa"/>
          </w:tcPr>
          <w:p w:rsidR="00B11FB3" w:rsidRPr="00264E2F" w:rsidRDefault="00B11FB3" w:rsidP="00BB5DB3">
            <w:pPr>
              <w:jc w:val="both"/>
              <w:rPr>
                <w:rFonts w:ascii="Arial" w:hAnsi="Arial" w:cs="Arial"/>
              </w:rPr>
            </w:pPr>
          </w:p>
        </w:tc>
        <w:tc>
          <w:tcPr>
            <w:tcW w:w="3260" w:type="dxa"/>
            <w:shd w:val="clear" w:color="auto" w:fill="FFFFFF" w:themeFill="background1"/>
          </w:tcPr>
          <w:p w:rsidR="00B11FB3" w:rsidRPr="00264E2F" w:rsidRDefault="00B11FB3" w:rsidP="00BB5DB3">
            <w:pPr>
              <w:jc w:val="center"/>
              <w:rPr>
                <w:rFonts w:ascii="Arial" w:hAnsi="Arial" w:cs="Arial"/>
              </w:rPr>
            </w:pPr>
          </w:p>
        </w:tc>
        <w:tc>
          <w:tcPr>
            <w:tcW w:w="3261" w:type="dxa"/>
            <w:shd w:val="clear" w:color="auto" w:fill="FFFFFF" w:themeFill="background1"/>
          </w:tcPr>
          <w:p w:rsidR="00B11FB3" w:rsidRPr="00264E2F" w:rsidRDefault="00B11FB3" w:rsidP="00BB5DB3">
            <w:pPr>
              <w:jc w:val="center"/>
              <w:rPr>
                <w:rFonts w:ascii="Arial" w:hAnsi="Arial" w:cs="Arial"/>
              </w:rPr>
            </w:pPr>
          </w:p>
        </w:tc>
      </w:tr>
    </w:tbl>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autoSpaceDE w:val="0"/>
        <w:autoSpaceDN w:val="0"/>
        <w:adjustRightInd w:val="0"/>
        <w:jc w:val="both"/>
        <w:rPr>
          <w:rFonts w:ascii="Arial" w:hAnsi="Arial" w:cs="Arial"/>
          <w:b/>
          <w:i/>
        </w:rPr>
      </w:pPr>
      <w:r w:rsidRPr="00264E2F">
        <w:rPr>
          <w:rFonts w:ascii="Arial" w:hAnsi="Arial" w:cs="Arial"/>
          <w:b/>
          <w:i/>
        </w:rPr>
        <w:t xml:space="preserve">3. </w:t>
      </w:r>
      <w:r w:rsidRPr="00264E2F">
        <w:rPr>
          <w:rFonts w:ascii="Arial" w:hAnsi="Arial" w:cs="Arial"/>
          <w:i/>
        </w:rPr>
        <w:t>« Le dossier du patient contient nécessairement le compte rendu de la réunion de concertation pluridisciplinaire, ainsi qu’un compte rendu anatomopathologique et un compte rendu opératoire contenant au moins les éléments définis par l’INCa. » :</w:t>
      </w:r>
    </w:p>
    <w:p w:rsidR="00BB5DB3" w:rsidRPr="00264E2F" w:rsidRDefault="00BB5DB3" w:rsidP="00BB5DB3">
      <w:pPr>
        <w:jc w:val="both"/>
        <w:rPr>
          <w:rFonts w:ascii="Arial" w:hAnsi="Arial" w:cs="Arial"/>
          <w:b/>
        </w:rPr>
      </w:pPr>
    </w:p>
    <w:p w:rsidR="00BB5DB3" w:rsidRPr="00264E2F" w:rsidRDefault="00A95C8E" w:rsidP="00BB5DB3">
      <w:pPr>
        <w:jc w:val="both"/>
        <w:rPr>
          <w:rFonts w:ascii="Arial" w:hAnsi="Arial" w:cs="Arial"/>
          <w:i/>
        </w:rPr>
      </w:pPr>
      <w:r>
        <w:rPr>
          <w:rFonts w:ascii="Arial" w:hAnsi="Arial" w:cs="Arial"/>
        </w:rPr>
        <w:t>Le dossier de chaque p</w:t>
      </w:r>
      <w:r w:rsidR="00BB5DB3" w:rsidRPr="00264E2F">
        <w:rPr>
          <w:rFonts w:ascii="Arial" w:hAnsi="Arial" w:cs="Arial"/>
        </w:rPr>
        <w:t>atient</w:t>
      </w:r>
      <w:r>
        <w:rPr>
          <w:rFonts w:ascii="Arial" w:hAnsi="Arial" w:cs="Arial"/>
        </w:rPr>
        <w:t xml:space="preserve"> </w:t>
      </w:r>
      <w:r w:rsidR="00BB5DB3" w:rsidRPr="00264E2F">
        <w:rPr>
          <w:rFonts w:ascii="Arial" w:hAnsi="Arial" w:cs="Arial"/>
        </w:rPr>
        <w:t xml:space="preserve">contient </w:t>
      </w:r>
      <w:r w:rsidR="00BB5DB3" w:rsidRPr="00264E2F">
        <w:rPr>
          <w:rFonts w:ascii="Arial" w:hAnsi="Arial" w:cs="Arial"/>
          <w:i/>
        </w:rPr>
        <w:t>:</w:t>
      </w:r>
    </w:p>
    <w:p w:rsidR="00BB5DB3" w:rsidRPr="00264E2F" w:rsidRDefault="00BB5DB3" w:rsidP="00DA5F14">
      <w:pPr>
        <w:pStyle w:val="Paragraphedeliste"/>
        <w:numPr>
          <w:ilvl w:val="0"/>
          <w:numId w:val="7"/>
        </w:numPr>
        <w:tabs>
          <w:tab w:val="left" w:pos="1701"/>
        </w:tabs>
        <w:spacing w:before="120"/>
        <w:ind w:left="714" w:hanging="357"/>
        <w:jc w:val="both"/>
        <w:rPr>
          <w:rFonts w:ascii="Arial" w:hAnsi="Arial" w:cs="Arial"/>
          <w:b/>
        </w:rPr>
      </w:pPr>
      <w:r w:rsidRPr="00264E2F">
        <w:rPr>
          <w:rFonts w:ascii="Arial" w:hAnsi="Arial" w:cs="Arial"/>
        </w:rPr>
        <w:t>la fiche RCP retraçant l’avis et la proposition thérapeutique :</w:t>
      </w:r>
      <w:r w:rsidRPr="00264E2F">
        <w:rPr>
          <w:rFonts w:ascii="Arial" w:hAnsi="Arial" w:cs="Arial"/>
          <w:b/>
        </w:rPr>
        <w:t xml:space="preserve">  </w:t>
      </w:r>
      <w:r w:rsidR="00DA5F14">
        <w:rPr>
          <w:rFonts w:ascii="Arial" w:hAnsi="Arial" w:cs="Arial"/>
          <w:b/>
        </w:rPr>
        <w:tab/>
      </w:r>
      <w:r w:rsidR="00DA5F14">
        <w:rPr>
          <w:rFonts w:ascii="Arial" w:hAnsi="Arial" w:cs="Arial"/>
          <w:b/>
        </w:rPr>
        <w:tab/>
      </w:r>
      <w:r w:rsidR="00DA5F14">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spacing w:before="120"/>
        <w:ind w:left="714"/>
        <w:jc w:val="both"/>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un compte rendu anatomopathologique :</w:t>
      </w:r>
      <w:r w:rsidRPr="00264E2F">
        <w:rPr>
          <w:rFonts w:ascii="Arial" w:hAnsi="Arial" w:cs="Arial"/>
          <w:b/>
        </w:rPr>
        <w:t xml:space="preserve">  </w:t>
      </w:r>
      <w:r w:rsidR="00DA5F14">
        <w:rPr>
          <w:rFonts w:ascii="Arial" w:hAnsi="Arial" w:cs="Arial"/>
          <w:b/>
        </w:rPr>
        <w:tab/>
      </w:r>
      <w:r w:rsidR="00DA5F14">
        <w:rPr>
          <w:rFonts w:ascii="Arial" w:hAnsi="Arial" w:cs="Arial"/>
          <w:b/>
        </w:rPr>
        <w:tab/>
      </w:r>
      <w:r w:rsidR="00DA5F14">
        <w:rPr>
          <w:rFonts w:ascii="Arial" w:hAnsi="Arial" w:cs="Arial"/>
          <w:b/>
        </w:rPr>
        <w:tab/>
      </w:r>
      <w:r w:rsidR="00DA5F14">
        <w:rPr>
          <w:rFonts w:ascii="Arial" w:hAnsi="Arial" w:cs="Arial"/>
          <w:b/>
        </w:rPr>
        <w:tab/>
      </w:r>
      <w:r w:rsidR="00DA5F14">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 xml:space="preserve">un compte rendu opératoire contenant au moins les éléments définis par l’INCa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Default="00BB5DB3" w:rsidP="00BB5DB3">
      <w:pPr>
        <w:jc w:val="both"/>
        <w:rPr>
          <w:rFonts w:ascii="Arial" w:hAnsi="Arial" w:cs="Arial"/>
          <w:b/>
        </w:rPr>
      </w:pPr>
    </w:p>
    <w:p w:rsidR="00DA5F14" w:rsidRPr="00264E2F" w:rsidRDefault="00DA5F14" w:rsidP="00BB5DB3">
      <w:pPr>
        <w:jc w:val="both"/>
        <w:rPr>
          <w:rFonts w:ascii="Arial" w:hAnsi="Arial" w:cs="Arial"/>
          <w:b/>
        </w:rPr>
      </w:pPr>
    </w:p>
    <w:p w:rsidR="00DA5F14" w:rsidRPr="00264E2F" w:rsidRDefault="00DA5F14" w:rsidP="00DA5F14">
      <w:pPr>
        <w:jc w:val="both"/>
        <w:rPr>
          <w:rFonts w:ascii="Arial" w:hAnsi="Arial" w:cs="Arial"/>
          <w:i/>
        </w:rPr>
      </w:pPr>
      <w:r w:rsidRPr="00264E2F">
        <w:rPr>
          <w:rFonts w:ascii="Arial" w:hAnsi="Arial" w:cs="Arial"/>
          <w:b/>
          <w:i/>
        </w:rPr>
        <w:t>4.</w:t>
      </w:r>
      <w:r w:rsidRPr="00264E2F">
        <w:rPr>
          <w:rFonts w:ascii="Arial" w:hAnsi="Arial" w:cs="Arial"/>
          <w:i/>
        </w:rPr>
        <w:t xml:space="preserve"> « Une organisation est prévue permettant de réaliser des examens histologiques extemporanés, sur place ou par convention » :</w:t>
      </w:r>
    </w:p>
    <w:p w:rsidR="00DA5F14" w:rsidRPr="00264E2F" w:rsidRDefault="00DA5F14" w:rsidP="00DA5F14">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Pr>
          <w:rFonts w:ascii="Arial" w:hAnsi="Arial" w:cs="Arial"/>
        </w:rPr>
        <w:tab/>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DA5F14" w:rsidRPr="00264E2F" w:rsidRDefault="00DA5F14" w:rsidP="00DA5F14">
      <w:pPr>
        <w:pStyle w:val="Paragraphedeliste"/>
        <w:tabs>
          <w:tab w:val="left" w:pos="1701"/>
        </w:tabs>
        <w:ind w:left="714"/>
        <w:jc w:val="both"/>
        <w:rPr>
          <w:rFonts w:ascii="Arial" w:hAnsi="Arial" w:cs="Arial"/>
          <w:b/>
        </w:rPr>
      </w:pPr>
    </w:p>
    <w:p w:rsidR="00DA5F14" w:rsidRPr="00264E2F" w:rsidRDefault="00DA5F14" w:rsidP="00DA5F14">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 xml:space="preserve">avec qui ? : </w:t>
      </w:r>
    </w:p>
    <w:p w:rsidR="00DA5F14" w:rsidRPr="00264E2F" w:rsidRDefault="00DA5F14" w:rsidP="00DA5F14">
      <w:pPr>
        <w:pStyle w:val="Paragraphedeliste"/>
        <w:rPr>
          <w:rFonts w:ascii="Arial" w:hAnsi="Arial" w:cs="Arial"/>
        </w:rPr>
      </w:pPr>
    </w:p>
    <w:p w:rsidR="00DA5F14" w:rsidRDefault="00DA5F14" w:rsidP="00DA5F14">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DA5F14" w:rsidTr="0070351C">
        <w:tc>
          <w:tcPr>
            <w:tcW w:w="10061" w:type="dxa"/>
          </w:tcPr>
          <w:p w:rsidR="00DA5F14" w:rsidRPr="00CF5A6F" w:rsidRDefault="00DA5F14" w:rsidP="0070351C">
            <w:pPr>
              <w:jc w:val="both"/>
              <w:rPr>
                <w:rFonts w:ascii="Arial" w:hAnsi="Arial" w:cs="Arial"/>
              </w:rPr>
            </w:pPr>
            <w:r w:rsidRPr="00CF5A6F">
              <w:rPr>
                <w:rFonts w:ascii="Arial" w:hAnsi="Arial" w:cs="Arial"/>
              </w:rPr>
              <w:t>Présentez cette organisation (déplacement de l’anatomopathologiste sur l’établissement, autre mode d’organisation) :</w:t>
            </w:r>
          </w:p>
          <w:p w:rsidR="00DA5F14" w:rsidRPr="00CF5A6F" w:rsidRDefault="00DA5F14" w:rsidP="0070351C">
            <w:pPr>
              <w:jc w:val="both"/>
              <w:rPr>
                <w:rFonts w:ascii="Arial" w:hAnsi="Arial" w:cs="Arial"/>
              </w:rPr>
            </w:pPr>
          </w:p>
          <w:p w:rsidR="00DA5F14" w:rsidRPr="00CF5A6F" w:rsidRDefault="00DA5F14" w:rsidP="0070351C">
            <w:pPr>
              <w:jc w:val="both"/>
              <w:rPr>
                <w:rFonts w:ascii="Arial" w:hAnsi="Arial" w:cs="Arial"/>
              </w:rPr>
            </w:pPr>
          </w:p>
          <w:p w:rsidR="00DA5F14" w:rsidRPr="00CF5A6F" w:rsidRDefault="00DA5F14" w:rsidP="0070351C">
            <w:pPr>
              <w:jc w:val="both"/>
              <w:rPr>
                <w:rFonts w:ascii="Arial" w:hAnsi="Arial" w:cs="Arial"/>
              </w:rPr>
            </w:pPr>
          </w:p>
          <w:p w:rsidR="00DA5F14" w:rsidRPr="00CF5A6F" w:rsidRDefault="00DA5F14" w:rsidP="0070351C">
            <w:pPr>
              <w:jc w:val="both"/>
              <w:rPr>
                <w:rFonts w:ascii="Arial" w:hAnsi="Arial" w:cs="Arial"/>
              </w:rPr>
            </w:pPr>
          </w:p>
          <w:p w:rsidR="00DA5F14" w:rsidRPr="00CF5A6F" w:rsidRDefault="00DA5F14" w:rsidP="0070351C">
            <w:pPr>
              <w:jc w:val="both"/>
              <w:rPr>
                <w:rFonts w:ascii="Arial" w:hAnsi="Arial" w:cs="Arial"/>
              </w:rPr>
            </w:pPr>
          </w:p>
          <w:p w:rsidR="00DA5F14" w:rsidRPr="00CF5A6F" w:rsidRDefault="00DA5F14" w:rsidP="0070351C">
            <w:pPr>
              <w:jc w:val="both"/>
              <w:rPr>
                <w:rFonts w:ascii="Arial" w:hAnsi="Arial" w:cs="Arial"/>
              </w:rPr>
            </w:pPr>
          </w:p>
          <w:p w:rsidR="00DA5F14" w:rsidRPr="00CF5A6F" w:rsidRDefault="00DA5F14" w:rsidP="0070351C">
            <w:pPr>
              <w:jc w:val="both"/>
              <w:rPr>
                <w:rFonts w:ascii="Arial" w:hAnsi="Arial" w:cs="Arial"/>
              </w:rPr>
            </w:pPr>
          </w:p>
          <w:p w:rsidR="00DA5F14" w:rsidRPr="00CF5A6F" w:rsidRDefault="00DA5F14" w:rsidP="0070351C">
            <w:pPr>
              <w:jc w:val="both"/>
              <w:rPr>
                <w:rFonts w:ascii="Arial" w:hAnsi="Arial" w:cs="Arial"/>
                <w:color w:val="FF0000"/>
              </w:rPr>
            </w:pPr>
          </w:p>
        </w:tc>
      </w:tr>
    </w:tbl>
    <w:p w:rsidR="00DA5F14" w:rsidRDefault="00DA5F14" w:rsidP="00DA5F14">
      <w:pPr>
        <w:jc w:val="both"/>
        <w:rPr>
          <w:rFonts w:ascii="Arial" w:hAnsi="Arial" w:cs="Arial"/>
        </w:rPr>
      </w:pPr>
    </w:p>
    <w:p w:rsidR="00DA5F14" w:rsidRPr="00837FFD" w:rsidRDefault="00DA5F14" w:rsidP="00DA5F14">
      <w:pPr>
        <w:jc w:val="both"/>
        <w:rPr>
          <w:rFonts w:ascii="Arial" w:hAnsi="Arial" w:cs="Arial"/>
        </w:rPr>
      </w:pPr>
      <w:r w:rsidRPr="00CF5A6F">
        <w:rPr>
          <w:rFonts w:ascii="Arial" w:hAnsi="Arial" w:cs="Arial"/>
        </w:rPr>
        <w:t>Lorsque ces examens sont effectués par un médecin anatomopathologiste extérieur à l’établissement, joindre la convention</w:t>
      </w:r>
      <w:r>
        <w:rPr>
          <w:rFonts w:ascii="Arial" w:hAnsi="Arial" w:cs="Arial"/>
        </w:rPr>
        <w:t>.</w:t>
      </w:r>
    </w:p>
    <w:p w:rsidR="00DA5F14" w:rsidRPr="00264E2F" w:rsidRDefault="00DA5F14" w:rsidP="00DA5F14">
      <w:pPr>
        <w:tabs>
          <w:tab w:val="left" w:pos="1701"/>
        </w:tabs>
        <w:jc w:val="both"/>
        <w:rPr>
          <w:rFonts w:ascii="Arial" w:hAnsi="Arial" w:cs="Arial"/>
        </w:rPr>
      </w:pPr>
    </w:p>
    <w:p w:rsidR="00DA5F14" w:rsidRPr="00264E2F" w:rsidRDefault="00DA5F14" w:rsidP="00DA5F14">
      <w:pPr>
        <w:jc w:val="both"/>
        <w:rPr>
          <w:rFonts w:ascii="Arial" w:hAnsi="Arial" w:cs="Arial"/>
        </w:rPr>
      </w:pPr>
    </w:p>
    <w:p w:rsidR="00DA5F14" w:rsidRDefault="00DA5F14" w:rsidP="00DA5F14">
      <w:pPr>
        <w:jc w:val="both"/>
        <w:rPr>
          <w:rFonts w:ascii="Arial" w:hAnsi="Arial" w:cs="Arial"/>
          <w:i/>
        </w:rPr>
      </w:pPr>
      <w:r w:rsidRPr="00264E2F">
        <w:rPr>
          <w:rFonts w:ascii="Arial" w:hAnsi="Arial" w:cs="Arial"/>
          <w:b/>
          <w:i/>
        </w:rPr>
        <w:t>5</w:t>
      </w:r>
      <w:r w:rsidRPr="00264E2F">
        <w:rPr>
          <w:rFonts w:ascii="Arial" w:hAnsi="Arial" w:cs="Arial"/>
          <w:i/>
        </w:rPr>
        <w:t>.</w:t>
      </w:r>
      <w:r w:rsidRPr="00264E2F">
        <w:rPr>
          <w:rFonts w:ascii="Arial" w:hAnsi="Arial" w:cs="Arial"/>
        </w:rPr>
        <w:t xml:space="preserve"> </w:t>
      </w:r>
      <w:r w:rsidRPr="00264E2F">
        <w:rPr>
          <w:rFonts w:ascii="Arial" w:hAnsi="Arial" w:cs="Arial"/>
          <w:i/>
        </w:rPr>
        <w:t>« En cas de besoin pour la prise en charge d’un malade, l’accès à une tumorothèque est organisé sur place ou garanti par une convention selon les recommandations de conservation des prélèvements définies par l’INCa » :</w:t>
      </w:r>
    </w:p>
    <w:p w:rsidR="00DA5F14" w:rsidRPr="00264E2F" w:rsidRDefault="00DA5F14" w:rsidP="00DA5F14">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Pr>
          <w:rFonts w:ascii="Arial" w:hAnsi="Arial" w:cs="Arial"/>
        </w:rPr>
        <w:tab/>
      </w:r>
      <w:r>
        <w:rPr>
          <w:rFonts w:ascii="Arial" w:hAnsi="Arial" w:cs="Arial"/>
        </w:rPr>
        <w:tab/>
      </w:r>
      <w:r>
        <w:rPr>
          <w:rFonts w:ascii="Arial" w:hAnsi="Arial" w:cs="Arial"/>
        </w:rPr>
        <w:tab/>
      </w:r>
      <w:r w:rsidR="003B121A">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DA5F14" w:rsidRPr="00264E2F" w:rsidRDefault="00DA5F14" w:rsidP="00DA5F14">
      <w:pPr>
        <w:pStyle w:val="Paragraphedeliste"/>
        <w:tabs>
          <w:tab w:val="left" w:pos="1701"/>
        </w:tabs>
        <w:ind w:left="714"/>
        <w:jc w:val="both"/>
        <w:rPr>
          <w:rFonts w:ascii="Arial" w:hAnsi="Arial" w:cs="Arial"/>
          <w:b/>
        </w:rPr>
      </w:pPr>
    </w:p>
    <w:p w:rsidR="00DA5F14" w:rsidRPr="00264E2F" w:rsidRDefault="00DA5F14" w:rsidP="00DA5F14">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Pr>
          <w:rFonts w:ascii="Arial" w:hAnsi="Arial" w:cs="Arial"/>
        </w:rPr>
        <w:tab/>
      </w:r>
      <w:r w:rsidR="003B121A">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DA5F14" w:rsidRDefault="00DA5F14" w:rsidP="00DA5F14">
      <w:pPr>
        <w:jc w:val="both"/>
        <w:rPr>
          <w:rFonts w:ascii="Arial" w:hAnsi="Arial" w:cs="Arial"/>
        </w:rPr>
      </w:pPr>
    </w:p>
    <w:p w:rsidR="00DA5F14" w:rsidRPr="00CF5A6F" w:rsidRDefault="00DA5F14" w:rsidP="00DA5F14">
      <w:pPr>
        <w:jc w:val="both"/>
        <w:rPr>
          <w:rFonts w:ascii="Arial" w:hAnsi="Arial" w:cs="Arial"/>
        </w:rPr>
      </w:pPr>
      <w:r w:rsidRPr="00CF5A6F">
        <w:rPr>
          <w:rFonts w:ascii="Arial" w:hAnsi="Arial" w:cs="Arial"/>
        </w:rPr>
        <w:t>Joindre la convention avec la tumorothèque</w:t>
      </w:r>
      <w:r>
        <w:rPr>
          <w:rFonts w:ascii="Arial" w:hAnsi="Arial" w:cs="Arial"/>
        </w:rPr>
        <w:t>.</w:t>
      </w:r>
    </w:p>
    <w:p w:rsidR="00DA5F14" w:rsidRDefault="00DA5F14" w:rsidP="00DA5F14">
      <w:pPr>
        <w:tabs>
          <w:tab w:val="left" w:pos="1701"/>
        </w:tabs>
        <w:jc w:val="both"/>
        <w:rPr>
          <w:rFonts w:ascii="Arial" w:hAnsi="Arial" w:cs="Arial"/>
        </w:rPr>
      </w:pPr>
      <w:r>
        <w:rPr>
          <w:rFonts w:ascii="Arial" w:hAnsi="Arial" w:cs="Arial"/>
        </w:rPr>
        <w:t xml:space="preserve">Ou </w:t>
      </w:r>
    </w:p>
    <w:p w:rsidR="003070C3" w:rsidRPr="00D40705" w:rsidRDefault="003070C3" w:rsidP="003070C3">
      <w:pPr>
        <w:jc w:val="both"/>
        <w:rPr>
          <w:rFonts w:ascii="Arial" w:hAnsi="Arial" w:cs="Arial"/>
        </w:rPr>
      </w:pPr>
      <w:r w:rsidRPr="00D40705">
        <w:rPr>
          <w:rFonts w:ascii="Arial" w:hAnsi="Arial" w:cs="Arial"/>
        </w:rPr>
        <w:t>Lorsque ces examens sont effectués par un médecin anatomopathologiste extérieur à l’établissement, joindre la convention</w:t>
      </w:r>
      <w:r>
        <w:rPr>
          <w:rFonts w:ascii="Arial" w:hAnsi="Arial" w:cs="Arial"/>
        </w:rPr>
        <w:t xml:space="preserve"> entre ce médecin  et la tumorothèque.</w:t>
      </w:r>
    </w:p>
    <w:p w:rsidR="00373EBA" w:rsidRPr="00264E2F" w:rsidRDefault="00373EBA" w:rsidP="00BB5DB3">
      <w:pPr>
        <w:jc w:val="both"/>
        <w:rPr>
          <w:rFonts w:ascii="Arial" w:hAnsi="Arial" w:cs="Arial"/>
        </w:rPr>
      </w:pPr>
    </w:p>
    <w:p w:rsidR="00BB5DB3" w:rsidRDefault="00BB5DB3" w:rsidP="00BB5DB3">
      <w:pPr>
        <w:jc w:val="both"/>
        <w:rPr>
          <w:rFonts w:ascii="Arial" w:hAnsi="Arial" w:cs="Arial"/>
          <w:i/>
        </w:rPr>
      </w:pPr>
      <w:r w:rsidRPr="00264E2F">
        <w:rPr>
          <w:rFonts w:ascii="Arial" w:hAnsi="Arial" w:cs="Arial"/>
          <w:b/>
          <w:i/>
        </w:rPr>
        <w:t>6.</w:t>
      </w:r>
      <w:r w:rsidRPr="00264E2F">
        <w:rPr>
          <w:rFonts w:ascii="Arial" w:hAnsi="Arial" w:cs="Arial"/>
          <w:i/>
        </w:rPr>
        <w:t xml:space="preserve"> « Le plan de formation de l’établissement comporte des formations spécifiques à la prise en charge chirurgicale des cancers pour le personnel soignant concerné » :</w:t>
      </w:r>
    </w:p>
    <w:p w:rsidR="00BB5DB3" w:rsidRPr="00DA5F14" w:rsidRDefault="00BB5DB3" w:rsidP="00BB5DB3">
      <w:pPr>
        <w:jc w:val="both"/>
        <w:rPr>
          <w:rFonts w:ascii="Arial" w:hAnsi="Arial" w:cs="Arial"/>
          <w:i/>
          <w:sz w:val="12"/>
          <w:szCs w:val="12"/>
        </w:rPr>
      </w:pPr>
    </w:p>
    <w:p w:rsidR="00BB5DB3" w:rsidRPr="003B121A" w:rsidRDefault="003B121A" w:rsidP="003B121A">
      <w:pPr>
        <w:tabs>
          <w:tab w:val="left" w:pos="1701"/>
        </w:tabs>
        <w:ind w:left="357"/>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sidR="00BB5DB3" w:rsidRPr="003B121A">
        <w:rPr>
          <w:rFonts w:ascii="Arial" w:hAnsi="Arial" w:cs="Arial"/>
          <w:b/>
        </w:rPr>
        <w:t xml:space="preserve">oui </w:t>
      </w:r>
      <w:r w:rsidR="00BB5DB3" w:rsidRPr="003B121A">
        <w:rPr>
          <w:rFonts w:ascii="Arial" w:hAnsi="Arial" w:cs="Arial"/>
          <w:b/>
        </w:rPr>
        <w:fldChar w:fldCharType="begin">
          <w:ffData>
            <w:name w:val="CaseACocher21"/>
            <w:enabled/>
            <w:calcOnExit w:val="0"/>
            <w:checkBox>
              <w:sizeAuto/>
              <w:default w:val="0"/>
            </w:checkBox>
          </w:ffData>
        </w:fldChar>
      </w:r>
      <w:r w:rsidR="00BB5DB3" w:rsidRPr="003B121A">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3B121A">
        <w:rPr>
          <w:rFonts w:ascii="Arial" w:hAnsi="Arial" w:cs="Arial"/>
          <w:b/>
        </w:rPr>
        <w:fldChar w:fldCharType="end"/>
      </w:r>
      <w:r w:rsidR="00BB5DB3" w:rsidRPr="003B121A">
        <w:rPr>
          <w:rFonts w:ascii="Arial" w:hAnsi="Arial" w:cs="Arial"/>
          <w:b/>
        </w:rPr>
        <w:t xml:space="preserve">    non </w:t>
      </w:r>
      <w:r w:rsidR="00BB5DB3" w:rsidRPr="003B121A">
        <w:rPr>
          <w:rFonts w:ascii="Arial" w:hAnsi="Arial" w:cs="Arial"/>
          <w:b/>
        </w:rPr>
        <w:fldChar w:fldCharType="begin">
          <w:ffData>
            <w:name w:val="CaseACocher25"/>
            <w:enabled/>
            <w:calcOnExit w:val="0"/>
            <w:checkBox>
              <w:sizeAuto/>
              <w:default w:val="0"/>
            </w:checkBox>
          </w:ffData>
        </w:fldChar>
      </w:r>
      <w:r w:rsidR="00BB5DB3" w:rsidRPr="003B121A">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3B121A">
        <w:rPr>
          <w:rFonts w:ascii="Arial" w:hAnsi="Arial" w:cs="Arial"/>
          <w:b/>
        </w:rPr>
        <w:fldChar w:fldCharType="end"/>
      </w:r>
    </w:p>
    <w:p w:rsidR="00BB5DB3" w:rsidRPr="00264E2F" w:rsidRDefault="00BB5DB3" w:rsidP="00BB5DB3">
      <w:pPr>
        <w:jc w:val="both"/>
        <w:rPr>
          <w:rFonts w:ascii="Arial" w:hAnsi="Arial" w:cs="Arial"/>
          <w:b/>
        </w:rPr>
      </w:pPr>
    </w:p>
    <w:p w:rsidR="00BB5DB3" w:rsidRPr="00264E2F" w:rsidRDefault="00BB5DB3" w:rsidP="00BB5DB3">
      <w:pPr>
        <w:jc w:val="both"/>
        <w:rPr>
          <w:rFonts w:ascii="Arial" w:hAnsi="Arial" w:cs="Arial"/>
        </w:rPr>
      </w:pPr>
      <w:r w:rsidRPr="00264E2F">
        <w:rPr>
          <w:rFonts w:ascii="Arial" w:hAnsi="Arial" w:cs="Arial"/>
        </w:rPr>
        <w:t xml:space="preserve">Listez ces formations </w:t>
      </w:r>
      <w:r>
        <w:rPr>
          <w:rFonts w:ascii="Arial" w:hAnsi="Arial" w:cs="Arial"/>
        </w:rPr>
        <w:t>au titre de l’année N-1</w:t>
      </w:r>
      <w:r w:rsidR="00D6502E">
        <w:rPr>
          <w:rFonts w:ascii="Arial" w:hAnsi="Arial" w:cs="Arial"/>
        </w:rPr>
        <w:t xml:space="preserve"> (2017)</w:t>
      </w:r>
      <w:r w:rsidRPr="00264E2F">
        <w:rPr>
          <w:rFonts w:ascii="Arial" w:hAnsi="Arial" w:cs="Arial"/>
        </w:rPr>
        <w:t xml:space="preserve"> pour le personnel soignant concerné (bloc opératoire et hospitalisation pour la chirurgie carcinologique </w:t>
      </w:r>
      <w:r>
        <w:rPr>
          <w:rFonts w:ascii="Arial" w:hAnsi="Arial" w:cs="Arial"/>
        </w:rPr>
        <w:t>gynécologique</w:t>
      </w:r>
      <w:r w:rsidRPr="00264E2F">
        <w:rPr>
          <w:rFonts w:ascii="Arial" w:hAnsi="Arial" w:cs="Arial"/>
        </w:rPr>
        <w:t>) :</w:t>
      </w:r>
    </w:p>
    <w:p w:rsidR="00BB5DB3" w:rsidRPr="00264E2F" w:rsidRDefault="00BB5DB3" w:rsidP="00CE1506">
      <w:pPr>
        <w:pStyle w:val="Paragraphedeliste"/>
        <w:numPr>
          <w:ilvl w:val="0"/>
          <w:numId w:val="16"/>
        </w:numPr>
        <w:jc w:val="both"/>
        <w:rPr>
          <w:rFonts w:ascii="Arial" w:hAnsi="Arial" w:cs="Arial"/>
        </w:rPr>
      </w:pPr>
    </w:p>
    <w:p w:rsidR="00BB5DB3" w:rsidRDefault="00BB5DB3" w:rsidP="00DA5F14">
      <w:pPr>
        <w:pStyle w:val="Paragraphedeliste"/>
        <w:numPr>
          <w:ilvl w:val="0"/>
          <w:numId w:val="16"/>
        </w:numPr>
        <w:jc w:val="both"/>
        <w:rPr>
          <w:rFonts w:ascii="Arial" w:hAnsi="Arial" w:cs="Arial"/>
        </w:rPr>
      </w:pPr>
    </w:p>
    <w:p w:rsidR="00DA5F14" w:rsidRDefault="00DA5F14" w:rsidP="00DA5F14">
      <w:pPr>
        <w:jc w:val="both"/>
        <w:rPr>
          <w:rFonts w:ascii="Arial" w:hAnsi="Arial" w:cs="Arial"/>
        </w:rPr>
      </w:pPr>
    </w:p>
    <w:p w:rsidR="00DA5F14" w:rsidRDefault="00DA5F14" w:rsidP="00DA5F14">
      <w:pPr>
        <w:jc w:val="both"/>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7.</w:t>
      </w:r>
      <w:r w:rsidRPr="00264E2F">
        <w:rPr>
          <w:rFonts w:ascii="Arial" w:hAnsi="Arial" w:cs="Arial"/>
          <w:i/>
        </w:rPr>
        <w:t xml:space="preserve"> « Une démarche de qualité, comportant notamment des réunions régulières de morbi</w:t>
      </w:r>
      <w:r w:rsidR="007A4454">
        <w:rPr>
          <w:rFonts w:ascii="Arial" w:hAnsi="Arial" w:cs="Arial"/>
          <w:i/>
        </w:rPr>
        <w:t>-</w:t>
      </w:r>
      <w:r w:rsidRPr="00264E2F">
        <w:rPr>
          <w:rFonts w:ascii="Arial" w:hAnsi="Arial" w:cs="Arial"/>
          <w:i/>
        </w:rPr>
        <w:t>mortalité, est mise en place » :</w:t>
      </w:r>
    </w:p>
    <w:p w:rsidR="00BB5DB3" w:rsidRPr="00DA5F14" w:rsidRDefault="00BB5DB3" w:rsidP="00BB5DB3">
      <w:pPr>
        <w:jc w:val="both"/>
        <w:rPr>
          <w:rFonts w:ascii="Arial" w:hAnsi="Arial" w:cs="Arial"/>
          <w:sz w:val="12"/>
          <w:szCs w:val="12"/>
        </w:rPr>
      </w:pPr>
    </w:p>
    <w:p w:rsidR="007A4454" w:rsidRDefault="00BB5DB3" w:rsidP="00BB5DB3">
      <w:pPr>
        <w:jc w:val="both"/>
        <w:rPr>
          <w:rFonts w:ascii="Arial" w:hAnsi="Arial" w:cs="Arial"/>
          <w:b/>
        </w:rPr>
      </w:pPr>
      <w:r w:rsidRPr="00264E2F">
        <w:rPr>
          <w:rFonts w:ascii="Arial" w:hAnsi="Arial" w:cs="Arial"/>
        </w:rPr>
        <w:t>Des réunions de morbi</w:t>
      </w:r>
      <w:r w:rsidR="007A4454">
        <w:rPr>
          <w:rFonts w:ascii="Arial" w:hAnsi="Arial" w:cs="Arial"/>
        </w:rPr>
        <w:t>-</w:t>
      </w:r>
      <w:r w:rsidRPr="00264E2F">
        <w:rPr>
          <w:rFonts w:ascii="Arial" w:hAnsi="Arial" w:cs="Arial"/>
        </w:rPr>
        <w:t xml:space="preserve">mortalité dans le domaine des pathologies </w:t>
      </w:r>
      <w:r>
        <w:rPr>
          <w:rFonts w:ascii="Arial" w:hAnsi="Arial" w:cs="Arial"/>
        </w:rPr>
        <w:t>gynécologiques</w:t>
      </w:r>
      <w:r w:rsidRPr="00264E2F">
        <w:rPr>
          <w:rFonts w:ascii="Arial" w:hAnsi="Arial" w:cs="Arial"/>
        </w:rPr>
        <w:t xml:space="preserve"> cancéreuses sont mises en place </w:t>
      </w:r>
      <w:r w:rsidRPr="00264E2F">
        <w:rPr>
          <w:rFonts w:ascii="Arial" w:hAnsi="Arial" w:cs="Arial"/>
          <w:b/>
        </w:rPr>
        <w:t xml:space="preserve">: </w:t>
      </w:r>
    </w:p>
    <w:p w:rsidR="00BB5DB3" w:rsidRPr="003B121A" w:rsidRDefault="00BB5DB3" w:rsidP="003B121A">
      <w:pPr>
        <w:ind w:left="3192" w:firstLine="348"/>
        <w:jc w:val="both"/>
        <w:rPr>
          <w:rFonts w:ascii="Arial" w:hAnsi="Arial" w:cs="Arial"/>
          <w:b/>
        </w:rPr>
      </w:pPr>
      <w:r w:rsidRPr="003B121A">
        <w:rPr>
          <w:rFonts w:ascii="Arial" w:hAnsi="Arial" w:cs="Arial"/>
          <w:b/>
        </w:rPr>
        <w:t xml:space="preserve">oui </w:t>
      </w:r>
      <w:r w:rsidRPr="003B121A">
        <w:rPr>
          <w:rFonts w:ascii="Arial" w:hAnsi="Arial" w:cs="Arial"/>
          <w:b/>
        </w:rPr>
        <w:fldChar w:fldCharType="begin">
          <w:ffData>
            <w:name w:val="CaseACocher21"/>
            <w:enabled/>
            <w:calcOnExit w:val="0"/>
            <w:checkBox>
              <w:sizeAuto/>
              <w:default w:val="0"/>
            </w:checkBox>
          </w:ffData>
        </w:fldChar>
      </w:r>
      <w:r w:rsidRPr="003B121A">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3B121A">
        <w:rPr>
          <w:rFonts w:ascii="Arial" w:hAnsi="Arial" w:cs="Arial"/>
          <w:b/>
        </w:rPr>
        <w:fldChar w:fldCharType="end"/>
      </w:r>
      <w:r w:rsidRPr="003B121A">
        <w:rPr>
          <w:rFonts w:ascii="Arial" w:hAnsi="Arial" w:cs="Arial"/>
          <w:b/>
        </w:rPr>
        <w:t xml:space="preserve">    non </w:t>
      </w:r>
      <w:r w:rsidRPr="003B121A">
        <w:rPr>
          <w:rFonts w:ascii="Arial" w:hAnsi="Arial" w:cs="Arial"/>
          <w:b/>
        </w:rPr>
        <w:fldChar w:fldCharType="begin">
          <w:ffData>
            <w:name w:val="CaseACocher25"/>
            <w:enabled/>
            <w:calcOnExit w:val="0"/>
            <w:checkBox>
              <w:sizeAuto/>
              <w:default w:val="0"/>
            </w:checkBox>
          </w:ffData>
        </w:fldChar>
      </w:r>
      <w:r w:rsidRPr="003B121A">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3B121A">
        <w:rPr>
          <w:rFonts w:ascii="Arial" w:hAnsi="Arial" w:cs="Arial"/>
          <w:b/>
        </w:rPr>
        <w:fldChar w:fldCharType="end"/>
      </w:r>
    </w:p>
    <w:p w:rsidR="0097764C" w:rsidRDefault="0097764C" w:rsidP="00BB5DB3">
      <w:pPr>
        <w:tabs>
          <w:tab w:val="left" w:pos="1701"/>
        </w:tabs>
        <w:jc w:val="both"/>
        <w:rPr>
          <w:rFonts w:ascii="Arial" w:hAnsi="Arial" w:cs="Arial"/>
        </w:rPr>
      </w:pPr>
    </w:p>
    <w:p w:rsidR="00BB5DB3" w:rsidRDefault="007A4454" w:rsidP="00BB5DB3">
      <w:pPr>
        <w:tabs>
          <w:tab w:val="left" w:pos="1701"/>
        </w:tabs>
        <w:jc w:val="both"/>
        <w:rPr>
          <w:rFonts w:ascii="Arial" w:hAnsi="Arial" w:cs="Arial"/>
        </w:rPr>
      </w:pPr>
      <w:r>
        <w:rPr>
          <w:rFonts w:ascii="Arial" w:hAnsi="Arial" w:cs="Arial"/>
        </w:rPr>
        <w:t>N</w:t>
      </w:r>
      <w:r w:rsidR="00BB5DB3" w:rsidRPr="00264E2F">
        <w:rPr>
          <w:rFonts w:ascii="Arial" w:hAnsi="Arial" w:cs="Arial"/>
        </w:rPr>
        <w:t xml:space="preserve">ombre de réunions </w:t>
      </w:r>
      <w:r w:rsidR="00BB5DB3">
        <w:rPr>
          <w:rFonts w:ascii="Arial" w:hAnsi="Arial" w:cs="Arial"/>
        </w:rPr>
        <w:t>pour l’année N-1</w:t>
      </w:r>
      <w:r w:rsidR="00D6502E">
        <w:rPr>
          <w:rFonts w:ascii="Arial" w:hAnsi="Arial" w:cs="Arial"/>
        </w:rPr>
        <w:t xml:space="preserve"> (2017)</w:t>
      </w:r>
      <w:r w:rsidR="00BB5DB3" w:rsidRPr="00264E2F">
        <w:rPr>
          <w:rFonts w:ascii="Arial" w:hAnsi="Arial" w:cs="Arial"/>
        </w:rPr>
        <w:t> :</w:t>
      </w:r>
    </w:p>
    <w:p w:rsidR="0097764C" w:rsidRDefault="0097764C" w:rsidP="00BB5DB3">
      <w:pPr>
        <w:tabs>
          <w:tab w:val="left" w:pos="1701"/>
        </w:tabs>
        <w:jc w:val="both"/>
        <w:rPr>
          <w:rFonts w:ascii="Arial" w:hAnsi="Arial" w:cs="Arial"/>
        </w:rPr>
      </w:pPr>
    </w:p>
    <w:p w:rsidR="0097764C" w:rsidRPr="00264E2F" w:rsidRDefault="0097764C" w:rsidP="00BB5DB3">
      <w:pPr>
        <w:tabs>
          <w:tab w:val="left" w:pos="1701"/>
        </w:tabs>
        <w:jc w:val="both"/>
        <w:rPr>
          <w:rFonts w:ascii="Arial" w:hAnsi="Arial" w:cs="Arial"/>
        </w:rPr>
      </w:pPr>
    </w:p>
    <w:p w:rsidR="00BB5DB3" w:rsidRPr="00264E2F" w:rsidRDefault="00BB5DB3" w:rsidP="00BB5DB3">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BB5DB3">
        <w:tc>
          <w:tcPr>
            <w:tcW w:w="10061" w:type="dxa"/>
            <w:tcBorders>
              <w:top w:val="nil"/>
              <w:left w:val="nil"/>
              <w:bottom w:val="nil"/>
              <w:right w:val="nil"/>
            </w:tcBorders>
            <w:shd w:val="clear" w:color="auto" w:fill="auto"/>
          </w:tcPr>
          <w:p w:rsidR="00BB5DB3" w:rsidRPr="00DF2366" w:rsidRDefault="00BB5DB3" w:rsidP="00982E1A">
            <w:pPr>
              <w:pStyle w:val="Paragraphedeliste"/>
              <w:numPr>
                <w:ilvl w:val="0"/>
                <w:numId w:val="54"/>
              </w:numPr>
              <w:spacing w:before="60" w:after="60"/>
              <w:jc w:val="both"/>
              <w:rPr>
                <w:rFonts w:ascii="Arial" w:hAnsi="Arial" w:cs="Arial"/>
                <w:b/>
              </w:rPr>
            </w:pPr>
            <w:r w:rsidRPr="00DF2366">
              <w:rPr>
                <w:rFonts w:ascii="Arial" w:hAnsi="Arial" w:cs="Arial"/>
                <w:b/>
              </w:rPr>
              <w:t>Critères spécifiques à la chirurgie carcinologique gynécologique</w:t>
            </w:r>
          </w:p>
        </w:tc>
      </w:tr>
    </w:tbl>
    <w:p w:rsidR="00BB5DB3" w:rsidRPr="00264E2F" w:rsidRDefault="00BB5DB3" w:rsidP="00BB5DB3">
      <w:pPr>
        <w:rPr>
          <w:rFonts w:ascii="Arial" w:hAnsi="Arial" w:cs="Arial"/>
        </w:rPr>
      </w:pPr>
    </w:p>
    <w:p w:rsidR="00BB5DB3" w:rsidRPr="00264E2F" w:rsidRDefault="00BB5DB3" w:rsidP="00BB5DB3">
      <w:pPr>
        <w:tabs>
          <w:tab w:val="left" w:pos="709"/>
        </w:tabs>
        <w:ind w:left="426" w:hanging="426"/>
        <w:rPr>
          <w:rFonts w:ascii="Arial" w:hAnsi="Arial" w:cs="Arial"/>
          <w:i/>
        </w:rPr>
      </w:pPr>
      <w:r w:rsidRPr="00264E2F">
        <w:rPr>
          <w:rFonts w:ascii="Arial" w:hAnsi="Arial" w:cs="Arial"/>
          <w:i/>
        </w:rPr>
        <w:t>« Pour les cancers de l’ovaire, la RCP est tenue dans les conditions suivantes » :</w:t>
      </w:r>
    </w:p>
    <w:p w:rsidR="00BB5DB3" w:rsidRPr="00264E2F" w:rsidRDefault="00BB5DB3" w:rsidP="00BB5DB3">
      <w:pPr>
        <w:tabs>
          <w:tab w:val="left" w:pos="709"/>
        </w:tabs>
        <w:ind w:left="426" w:hanging="426"/>
        <w:rPr>
          <w:rFonts w:ascii="Arial" w:hAnsi="Arial" w:cs="Arial"/>
        </w:rPr>
      </w:pPr>
    </w:p>
    <w:p w:rsidR="00BB5DB3" w:rsidRPr="00264E2F" w:rsidRDefault="00BB5DB3" w:rsidP="00CE1506">
      <w:pPr>
        <w:pStyle w:val="Paragraphedeliste"/>
        <w:numPr>
          <w:ilvl w:val="2"/>
          <w:numId w:val="8"/>
        </w:numPr>
        <w:tabs>
          <w:tab w:val="clear" w:pos="2160"/>
          <w:tab w:val="left" w:pos="709"/>
        </w:tabs>
        <w:ind w:left="709" w:hanging="284"/>
        <w:contextualSpacing w:val="0"/>
        <w:rPr>
          <w:rFonts w:ascii="Arial" w:hAnsi="Arial" w:cs="Arial"/>
        </w:rPr>
      </w:pPr>
      <w:r w:rsidRPr="00264E2F">
        <w:rPr>
          <w:rFonts w:ascii="Arial" w:hAnsi="Arial" w:cs="Arial"/>
        </w:rPr>
        <w:t xml:space="preserve">le dossier de la patiente fait l’objet d’une discussion : </w:t>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709"/>
        </w:tabs>
        <w:ind w:left="709"/>
        <w:contextualSpacing w:val="0"/>
        <w:rPr>
          <w:rFonts w:ascii="Arial" w:hAnsi="Arial" w:cs="Arial"/>
        </w:rPr>
      </w:pPr>
    </w:p>
    <w:p w:rsidR="00BB5DB3" w:rsidRPr="00264E2F" w:rsidRDefault="00BB5DB3" w:rsidP="00CE1506">
      <w:pPr>
        <w:pStyle w:val="Paragraphedeliste"/>
        <w:numPr>
          <w:ilvl w:val="2"/>
          <w:numId w:val="9"/>
        </w:numPr>
        <w:tabs>
          <w:tab w:val="left" w:pos="709"/>
        </w:tabs>
        <w:ind w:hanging="3175"/>
        <w:contextualSpacing w:val="0"/>
        <w:rPr>
          <w:rFonts w:ascii="Arial" w:hAnsi="Arial" w:cs="Arial"/>
          <w:b/>
        </w:rPr>
      </w:pPr>
      <w:r w:rsidRPr="00264E2F">
        <w:rPr>
          <w:rFonts w:ascii="Arial" w:hAnsi="Arial" w:cs="Arial"/>
        </w:rPr>
        <w:t xml:space="preserve">la RCP valide l’indication opératoire : </w:t>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709"/>
        </w:tabs>
        <w:ind w:left="3600"/>
        <w:contextualSpacing w:val="0"/>
        <w:rPr>
          <w:rFonts w:ascii="Arial" w:hAnsi="Arial" w:cs="Arial"/>
          <w:b/>
        </w:rPr>
      </w:pPr>
    </w:p>
    <w:p w:rsidR="00BB5DB3" w:rsidRPr="00264E2F" w:rsidRDefault="00BB5DB3" w:rsidP="00CE1506">
      <w:pPr>
        <w:pStyle w:val="Paragraphedeliste"/>
        <w:numPr>
          <w:ilvl w:val="2"/>
          <w:numId w:val="9"/>
        </w:numPr>
        <w:tabs>
          <w:tab w:val="left" w:pos="709"/>
        </w:tabs>
        <w:ind w:left="709" w:hanging="283"/>
        <w:contextualSpacing w:val="0"/>
        <w:rPr>
          <w:rFonts w:ascii="Arial" w:hAnsi="Arial" w:cs="Arial"/>
          <w:b/>
        </w:rPr>
      </w:pPr>
      <w:r w:rsidRPr="00264E2F">
        <w:rPr>
          <w:rFonts w:ascii="Arial" w:hAnsi="Arial" w:cs="Arial"/>
        </w:rPr>
        <w:t xml:space="preserve">la RCP apprécie l’adéquation du plateau technique à l’intervention prévue et à la continuité des soins post-opératoires : </w:t>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709"/>
        </w:tabs>
        <w:ind w:left="709"/>
        <w:contextualSpacing w:val="0"/>
        <w:rPr>
          <w:rFonts w:ascii="Arial" w:hAnsi="Arial" w:cs="Arial"/>
          <w:b/>
        </w:rPr>
      </w:pPr>
    </w:p>
    <w:p w:rsidR="00BB5DB3" w:rsidRPr="00264E2F" w:rsidRDefault="00BB5DB3" w:rsidP="00CE1506">
      <w:pPr>
        <w:pStyle w:val="Paragraphedeliste"/>
        <w:numPr>
          <w:ilvl w:val="2"/>
          <w:numId w:val="9"/>
        </w:numPr>
        <w:tabs>
          <w:tab w:val="left" w:pos="709"/>
        </w:tabs>
        <w:ind w:hanging="3174"/>
        <w:contextualSpacing w:val="0"/>
        <w:rPr>
          <w:rFonts w:ascii="Arial" w:hAnsi="Arial" w:cs="Arial"/>
          <w:b/>
        </w:rPr>
      </w:pPr>
      <w:r w:rsidRPr="00264E2F">
        <w:rPr>
          <w:rFonts w:ascii="Arial" w:hAnsi="Arial" w:cs="Arial"/>
        </w:rPr>
        <w:t xml:space="preserve">le chirurgien qui opérera la patiente, si l’intervention est décidée, y participe : </w:t>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ind w:hanging="3174"/>
        <w:rPr>
          <w:rFonts w:ascii="Arial" w:hAnsi="Arial" w:cs="Arial"/>
        </w:rPr>
      </w:pPr>
    </w:p>
    <w:p w:rsidR="00BB5DB3" w:rsidRPr="00264E2F" w:rsidRDefault="00A21C4C" w:rsidP="00BB5DB3">
      <w:pPr>
        <w:rPr>
          <w:rFonts w:ascii="Arial" w:hAnsi="Arial" w:cs="Arial"/>
        </w:rPr>
      </w:pPr>
      <w:r>
        <w:rPr>
          <w:rFonts w:ascii="Arial" w:hAnsi="Arial" w:cs="Arial"/>
        </w:rPr>
        <w:t>Pour information, le dossier d’un</w:t>
      </w:r>
      <w:r w:rsidR="00DA5F14">
        <w:rPr>
          <w:rFonts w:ascii="Arial" w:hAnsi="Arial" w:cs="Arial"/>
        </w:rPr>
        <w:t>e</w:t>
      </w:r>
      <w:r>
        <w:rPr>
          <w:rFonts w:ascii="Arial" w:hAnsi="Arial" w:cs="Arial"/>
        </w:rPr>
        <w:t xml:space="preserve"> patiente atteinte de cancer des ovaires, est-il présenté à une RCP de recours ?</w:t>
      </w:r>
    </w:p>
    <w:p w:rsidR="00A21C4C" w:rsidRPr="00A21C4C" w:rsidRDefault="00A21C4C" w:rsidP="00A21C4C">
      <w:pPr>
        <w:tabs>
          <w:tab w:val="left" w:pos="709"/>
        </w:tabs>
        <w:ind w:left="6120"/>
        <w:jc w:val="center"/>
        <w:rPr>
          <w:rFonts w:ascii="Arial" w:hAnsi="Arial" w:cs="Arial"/>
        </w:rPr>
      </w:pPr>
      <w:r>
        <w:rPr>
          <w:rFonts w:ascii="Arial" w:hAnsi="Arial" w:cs="Arial"/>
          <w:b/>
        </w:rPr>
        <w:tab/>
      </w:r>
      <w:r>
        <w:rPr>
          <w:rFonts w:ascii="Arial" w:hAnsi="Arial" w:cs="Arial"/>
          <w:b/>
        </w:rPr>
        <w:tab/>
      </w:r>
      <w:r w:rsidRPr="00A21C4C">
        <w:rPr>
          <w:rFonts w:ascii="Arial" w:hAnsi="Arial" w:cs="Arial"/>
          <w:b/>
        </w:rPr>
        <w:t xml:space="preserve">oui </w:t>
      </w:r>
      <w:r w:rsidRPr="00A21C4C">
        <w:rPr>
          <w:rFonts w:ascii="Arial" w:hAnsi="Arial" w:cs="Arial"/>
          <w:b/>
        </w:rPr>
        <w:fldChar w:fldCharType="begin">
          <w:ffData>
            <w:name w:val="CaseACocher21"/>
            <w:enabled/>
            <w:calcOnExit w:val="0"/>
            <w:checkBox>
              <w:sizeAuto/>
              <w:default w:val="0"/>
            </w:checkBox>
          </w:ffData>
        </w:fldChar>
      </w:r>
      <w:r w:rsidRPr="00A21C4C">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21C4C">
        <w:rPr>
          <w:rFonts w:ascii="Arial" w:hAnsi="Arial" w:cs="Arial"/>
          <w:b/>
        </w:rPr>
        <w:fldChar w:fldCharType="end"/>
      </w:r>
      <w:r w:rsidRPr="00A21C4C">
        <w:rPr>
          <w:rFonts w:ascii="Arial" w:hAnsi="Arial" w:cs="Arial"/>
          <w:b/>
        </w:rPr>
        <w:t xml:space="preserve">    non </w:t>
      </w:r>
      <w:r w:rsidRPr="00A21C4C">
        <w:rPr>
          <w:rFonts w:ascii="Arial" w:hAnsi="Arial" w:cs="Arial"/>
          <w:b/>
        </w:rPr>
        <w:fldChar w:fldCharType="begin">
          <w:ffData>
            <w:name w:val="CaseACocher25"/>
            <w:enabled/>
            <w:calcOnExit w:val="0"/>
            <w:checkBox>
              <w:sizeAuto/>
              <w:default w:val="0"/>
            </w:checkBox>
          </w:ffData>
        </w:fldChar>
      </w:r>
      <w:r w:rsidRPr="00A21C4C">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A21C4C">
        <w:rPr>
          <w:rFonts w:ascii="Arial" w:hAnsi="Arial" w:cs="Arial"/>
          <w:b/>
        </w:rPr>
        <w:fldChar w:fldCharType="end"/>
      </w:r>
    </w:p>
    <w:p w:rsidR="00BB5DB3" w:rsidRDefault="00A21C4C" w:rsidP="00BB5DB3">
      <w:pPr>
        <w:rPr>
          <w:rFonts w:ascii="Arial" w:hAnsi="Arial" w:cs="Arial"/>
        </w:rPr>
      </w:pPr>
      <w:r>
        <w:rPr>
          <w:rFonts w:ascii="Arial" w:hAnsi="Arial" w:cs="Arial"/>
        </w:rPr>
        <w:t>Si oui, précisez laquelle ?</w:t>
      </w:r>
    </w:p>
    <w:p w:rsidR="00A21C4C" w:rsidRDefault="00A21C4C" w:rsidP="00BB5DB3">
      <w:pPr>
        <w:rPr>
          <w:rFonts w:ascii="Arial" w:hAnsi="Arial" w:cs="Arial"/>
        </w:rPr>
      </w:pPr>
    </w:p>
    <w:p w:rsidR="00A21C4C" w:rsidRDefault="00A21C4C" w:rsidP="00BB5DB3">
      <w:pPr>
        <w:rPr>
          <w:rFonts w:ascii="Arial" w:hAnsi="Arial" w:cs="Arial"/>
        </w:rPr>
      </w:pPr>
    </w:p>
    <w:p w:rsidR="00A21C4C" w:rsidRPr="00264E2F" w:rsidRDefault="00A21C4C" w:rsidP="00BB5DB3">
      <w:pPr>
        <w:rPr>
          <w:rFonts w:ascii="Arial" w:hAnsi="Arial" w:cs="Arial"/>
        </w:rPr>
      </w:pPr>
    </w:p>
    <w:p w:rsidR="00BB5DB3" w:rsidRPr="00B11FB3" w:rsidRDefault="00BB5DB3" w:rsidP="00B11FB3">
      <w:pPr>
        <w:rPr>
          <w:rFonts w:ascii="Arial" w:hAnsi="Arial" w:cs="Arial"/>
          <w:b/>
        </w:rPr>
      </w:pPr>
      <w:r w:rsidRPr="00264E2F">
        <w:rPr>
          <w:rFonts w:ascii="Arial" w:hAnsi="Arial" w:cs="Arial"/>
          <w:i/>
        </w:rPr>
        <w:t>« L’accès à la cœliochirurgie est assuré aux patientes » :</w:t>
      </w:r>
      <w:r w:rsidR="00B11FB3">
        <w:rPr>
          <w:rFonts w:ascii="Arial" w:hAnsi="Arial" w:cs="Arial"/>
          <w:b/>
        </w:rPr>
        <w:tab/>
      </w:r>
      <w:r w:rsidR="00B11FB3">
        <w:rPr>
          <w:rFonts w:ascii="Arial" w:hAnsi="Arial" w:cs="Arial"/>
          <w:b/>
        </w:rPr>
        <w:tab/>
      </w:r>
      <w:r w:rsidR="00B11FB3">
        <w:rPr>
          <w:rFonts w:ascii="Arial" w:hAnsi="Arial" w:cs="Arial"/>
          <w:b/>
        </w:rPr>
        <w:tab/>
      </w:r>
      <w:r w:rsidR="00B11FB3">
        <w:rPr>
          <w:rFonts w:ascii="Arial" w:hAnsi="Arial" w:cs="Arial"/>
          <w:b/>
        </w:rPr>
        <w:tab/>
      </w:r>
      <w:r w:rsidRPr="00B11FB3">
        <w:rPr>
          <w:rFonts w:ascii="Arial" w:hAnsi="Arial" w:cs="Arial"/>
          <w:b/>
        </w:rPr>
        <w:t xml:space="preserve">oui </w:t>
      </w:r>
      <w:r w:rsidRPr="00B11FB3">
        <w:rPr>
          <w:rFonts w:ascii="Arial" w:hAnsi="Arial" w:cs="Arial"/>
          <w:b/>
        </w:rPr>
        <w:fldChar w:fldCharType="begin">
          <w:ffData>
            <w:name w:val="CaseACocher21"/>
            <w:enabled/>
            <w:calcOnExit w:val="0"/>
            <w:checkBox>
              <w:sizeAuto/>
              <w:default w:val="0"/>
            </w:checkBox>
          </w:ffData>
        </w:fldChar>
      </w:r>
      <w:r w:rsidRPr="00B11FB3">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11FB3">
        <w:rPr>
          <w:rFonts w:ascii="Arial" w:hAnsi="Arial" w:cs="Arial"/>
          <w:b/>
        </w:rPr>
        <w:fldChar w:fldCharType="end"/>
      </w:r>
      <w:r w:rsidRPr="00B11FB3">
        <w:rPr>
          <w:rFonts w:ascii="Arial" w:hAnsi="Arial" w:cs="Arial"/>
          <w:b/>
        </w:rPr>
        <w:t xml:space="preserve">    non </w:t>
      </w:r>
      <w:r w:rsidRPr="00B11FB3">
        <w:rPr>
          <w:rFonts w:ascii="Arial" w:hAnsi="Arial" w:cs="Arial"/>
          <w:b/>
        </w:rPr>
        <w:fldChar w:fldCharType="begin">
          <w:ffData>
            <w:name w:val="CaseACocher25"/>
            <w:enabled/>
            <w:calcOnExit w:val="0"/>
            <w:checkBox>
              <w:sizeAuto/>
              <w:default w:val="0"/>
            </w:checkBox>
          </w:ffData>
        </w:fldChar>
      </w:r>
      <w:r w:rsidRPr="00B11FB3">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11FB3">
        <w:rPr>
          <w:rFonts w:ascii="Arial" w:hAnsi="Arial" w:cs="Arial"/>
          <w:b/>
        </w:rPr>
        <w:fldChar w:fldCharType="end"/>
      </w:r>
    </w:p>
    <w:p w:rsidR="00BB5DB3" w:rsidRPr="00264E2F" w:rsidRDefault="00BB5DB3" w:rsidP="00BB5DB3">
      <w:pPr>
        <w:pStyle w:val="Paragraphedeliste"/>
        <w:tabs>
          <w:tab w:val="left" w:pos="1701"/>
        </w:tabs>
        <w:ind w:left="714"/>
        <w:jc w:val="both"/>
        <w:rPr>
          <w:rFonts w:ascii="Arial" w:hAnsi="Arial" w:cs="Arial"/>
          <w:b/>
        </w:rPr>
      </w:pPr>
    </w:p>
    <w:p w:rsidR="00BB5DB3" w:rsidRPr="007A4454" w:rsidRDefault="007A4454" w:rsidP="007A4454">
      <w:pPr>
        <w:tabs>
          <w:tab w:val="left" w:pos="1701"/>
        </w:tabs>
        <w:jc w:val="both"/>
        <w:rPr>
          <w:rFonts w:ascii="Arial" w:hAnsi="Arial" w:cs="Arial"/>
        </w:rPr>
      </w:pPr>
      <w:r w:rsidRPr="007A4454">
        <w:rPr>
          <w:rFonts w:ascii="Arial" w:hAnsi="Arial" w:cs="Arial"/>
        </w:rPr>
        <w:t>Précisez l’organisation mise en place pour cet accès :</w:t>
      </w:r>
    </w:p>
    <w:p w:rsidR="00BB5DB3" w:rsidRPr="00264E2F" w:rsidRDefault="00BB5DB3" w:rsidP="00BB5DB3">
      <w:pPr>
        <w:tabs>
          <w:tab w:val="left" w:pos="1701"/>
        </w:tabs>
        <w:jc w:val="both"/>
        <w:rPr>
          <w:rFonts w:ascii="Arial" w:hAnsi="Arial" w:cs="Arial"/>
        </w:rPr>
      </w:pPr>
    </w:p>
    <w:p w:rsidR="00BB5DB3" w:rsidRDefault="00BB5DB3" w:rsidP="00BB5DB3">
      <w:pPr>
        <w:tabs>
          <w:tab w:val="left" w:pos="1701"/>
        </w:tabs>
        <w:jc w:val="both"/>
        <w:rPr>
          <w:rFonts w:ascii="Arial" w:hAnsi="Arial" w:cs="Arial"/>
        </w:rPr>
      </w:pPr>
    </w:p>
    <w:p w:rsidR="00B11FB3" w:rsidRPr="00264E2F" w:rsidRDefault="00B11FB3" w:rsidP="00BB5DB3">
      <w:pPr>
        <w:tabs>
          <w:tab w:val="left" w:pos="1701"/>
        </w:tabs>
        <w:jc w:val="both"/>
        <w:rPr>
          <w:rFonts w:ascii="Arial" w:hAnsi="Arial" w:cs="Arial"/>
        </w:rPr>
      </w:pPr>
    </w:p>
    <w:p w:rsidR="00BB5DB3" w:rsidRPr="00264E2F" w:rsidRDefault="00BB5DB3" w:rsidP="00BB5DB3">
      <w:pPr>
        <w:tabs>
          <w:tab w:val="left" w:pos="1701"/>
        </w:tabs>
        <w:spacing w:before="120"/>
        <w:jc w:val="both"/>
        <w:rPr>
          <w:rFonts w:ascii="Arial" w:hAnsi="Arial" w:cs="Arial"/>
          <w:sz w:val="22"/>
          <w:szCs w:val="22"/>
        </w:rPr>
      </w:pPr>
      <w:r w:rsidRPr="00264E2F">
        <w:rPr>
          <w:rFonts w:ascii="Arial" w:hAnsi="Arial" w:cs="Arial"/>
          <w:sz w:val="22"/>
          <w:szCs w:val="22"/>
        </w:rPr>
        <w:br w:type="page"/>
      </w:r>
    </w:p>
    <w:tbl>
      <w:tblPr>
        <w:tblStyle w:val="Grilledutableau"/>
        <w:tblW w:w="0" w:type="auto"/>
        <w:tblLook w:val="04A0" w:firstRow="1" w:lastRow="0" w:firstColumn="1" w:lastColumn="0" w:noHBand="0" w:noVBand="1"/>
      </w:tblPr>
      <w:tblGrid>
        <w:gridCol w:w="10061"/>
      </w:tblGrid>
      <w:tr w:rsidR="00BB5DB3" w:rsidRPr="00264E2F" w:rsidTr="00B24327">
        <w:tc>
          <w:tcPr>
            <w:tcW w:w="10061" w:type="dxa"/>
            <w:shd w:val="clear" w:color="auto" w:fill="FF4B53"/>
            <w:vAlign w:val="center"/>
          </w:tcPr>
          <w:p w:rsidR="00BB5DB3" w:rsidRPr="000E5316" w:rsidRDefault="00BB5DB3" w:rsidP="00BB5DB3">
            <w:pPr>
              <w:pStyle w:val="Titre4"/>
              <w:ind w:left="0"/>
              <w:rPr>
                <w:sz w:val="36"/>
                <w:szCs w:val="36"/>
              </w:rPr>
            </w:pPr>
            <w:bookmarkStart w:id="14" w:name="_Toc518912056"/>
            <w:r w:rsidRPr="000E5316">
              <w:rPr>
                <w:sz w:val="36"/>
                <w:szCs w:val="36"/>
              </w:rPr>
              <w:lastRenderedPageBreak/>
              <w:t>Fiche 6 : chirurgie des cancers ORL et maxillo-facia</w:t>
            </w:r>
            <w:bookmarkEnd w:id="14"/>
            <w:r w:rsidRPr="000E5316">
              <w:rPr>
                <w:sz w:val="36"/>
                <w:szCs w:val="36"/>
              </w:rPr>
              <w:t>ux</w:t>
            </w:r>
          </w:p>
        </w:tc>
      </w:tr>
    </w:tbl>
    <w:p w:rsidR="00BB5DB3" w:rsidRPr="00264E2F" w:rsidRDefault="00BB5DB3" w:rsidP="00BB5DB3">
      <w:pPr>
        <w:rPr>
          <w:rFonts w:ascii="Arial" w:hAnsi="Arial" w:cs="Arial"/>
        </w:rPr>
      </w:pPr>
    </w:p>
    <w:p w:rsidR="00BB5DB3" w:rsidRPr="00264E2F" w:rsidRDefault="00BB5DB3" w:rsidP="00BB5DB3">
      <w:pPr>
        <w:rPr>
          <w:rFonts w:ascii="Arial" w:hAnsi="Arial" w:cs="Arial"/>
        </w:rPr>
      </w:pPr>
    </w:p>
    <w:p w:rsidR="00BB5DB3" w:rsidRPr="00264E2F"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B24327">
        <w:tc>
          <w:tcPr>
            <w:tcW w:w="10061" w:type="dxa"/>
            <w:shd w:val="clear" w:color="auto" w:fill="FF4B53"/>
          </w:tcPr>
          <w:p w:rsidR="00BB5DB3" w:rsidRPr="00264E2F" w:rsidRDefault="00166B2E" w:rsidP="007A4454">
            <w:pPr>
              <w:spacing w:before="60" w:after="60"/>
              <w:rPr>
                <w:rFonts w:ascii="Arial" w:hAnsi="Arial" w:cs="Arial"/>
                <w:sz w:val="22"/>
                <w:szCs w:val="22"/>
                <w:u w:val="single"/>
              </w:rPr>
            </w:pPr>
            <w:r w:rsidRPr="00166B2E">
              <w:rPr>
                <w:rFonts w:ascii="Arial" w:hAnsi="Arial" w:cs="Arial"/>
                <w:b/>
                <w:sz w:val="22"/>
                <w:szCs w:val="22"/>
              </w:rPr>
              <w:t xml:space="preserve">Activité pour le site d’implantation visé ci-dessus </w:t>
            </w:r>
            <w:r w:rsidR="00BB5DB3" w:rsidRPr="00264E2F">
              <w:rPr>
                <w:rFonts w:ascii="Arial" w:hAnsi="Arial" w:cs="Arial"/>
                <w:b/>
              </w:rPr>
              <w:t>(selon méthodologie INCa)</w:t>
            </w:r>
            <w:r w:rsidR="00BB5DB3" w:rsidRPr="00264E2F">
              <w:rPr>
                <w:rFonts w:ascii="Arial" w:hAnsi="Arial" w:cs="Arial"/>
                <w:b/>
                <w:sz w:val="22"/>
                <w:szCs w:val="22"/>
              </w:rPr>
              <w:t xml:space="preserve"> </w:t>
            </w:r>
          </w:p>
        </w:tc>
      </w:tr>
    </w:tbl>
    <w:p w:rsidR="00BB5DB3" w:rsidRPr="00264E2F" w:rsidRDefault="00BB5DB3" w:rsidP="00BB5DB3">
      <w:pPr>
        <w:rPr>
          <w:rFonts w:ascii="Arial" w:hAnsi="Arial" w:cs="Arial"/>
        </w:rPr>
      </w:pPr>
    </w:p>
    <w:p w:rsidR="0077314F" w:rsidRDefault="0077314F" w:rsidP="0077314F">
      <w:pPr>
        <w:rPr>
          <w:rFonts w:ascii="Arial" w:hAnsi="Arial" w:cs="Arial"/>
          <w:u w:val="single"/>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992"/>
        <w:gridCol w:w="992"/>
        <w:gridCol w:w="1134"/>
        <w:gridCol w:w="2410"/>
      </w:tblGrid>
      <w:tr w:rsidR="0077314F" w:rsidRPr="00166B2E" w:rsidTr="00B24327">
        <w:tc>
          <w:tcPr>
            <w:tcW w:w="4465" w:type="dxa"/>
            <w:shd w:val="clear" w:color="auto" w:fill="FF9797"/>
            <w:vAlign w:val="center"/>
          </w:tcPr>
          <w:p w:rsidR="0077314F" w:rsidRPr="00166B2E" w:rsidRDefault="0077314F" w:rsidP="00FA5356">
            <w:pPr>
              <w:autoSpaceDE w:val="0"/>
              <w:autoSpaceDN w:val="0"/>
              <w:adjustRightInd w:val="0"/>
              <w:spacing w:before="60" w:after="60"/>
              <w:rPr>
                <w:rFonts w:ascii="Arial" w:hAnsi="Arial" w:cs="Arial"/>
                <w:sz w:val="22"/>
                <w:szCs w:val="22"/>
              </w:rPr>
            </w:pPr>
            <w:r w:rsidRPr="00166B2E">
              <w:rPr>
                <w:rFonts w:ascii="Arial" w:hAnsi="Arial" w:cs="Arial"/>
                <w:b/>
              </w:rPr>
              <w:t>Chirurgie des cancers</w:t>
            </w:r>
            <w:r w:rsidR="001E7802">
              <w:rPr>
                <w:rFonts w:ascii="Arial" w:hAnsi="Arial" w:cs="Arial"/>
                <w:b/>
              </w:rPr>
              <w:t xml:space="preserve"> ORL et maxillo-faciaux</w:t>
            </w:r>
          </w:p>
        </w:tc>
        <w:tc>
          <w:tcPr>
            <w:tcW w:w="992" w:type="dxa"/>
            <w:shd w:val="clear" w:color="auto" w:fill="FF9797"/>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Année</w:t>
            </w:r>
            <w:r>
              <w:rPr>
                <w:rFonts w:ascii="Arial" w:hAnsi="Arial" w:cs="Arial"/>
                <w:b/>
              </w:rPr>
              <w:t xml:space="preserve"> 2015</w:t>
            </w:r>
          </w:p>
        </w:tc>
        <w:tc>
          <w:tcPr>
            <w:tcW w:w="992" w:type="dxa"/>
            <w:shd w:val="clear" w:color="auto" w:fill="FF9797"/>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 xml:space="preserve">Année </w:t>
            </w:r>
            <w:r>
              <w:rPr>
                <w:rFonts w:ascii="Arial" w:hAnsi="Arial" w:cs="Arial"/>
                <w:b/>
              </w:rPr>
              <w:t>2016</w:t>
            </w:r>
          </w:p>
        </w:tc>
        <w:tc>
          <w:tcPr>
            <w:tcW w:w="1134" w:type="dxa"/>
            <w:shd w:val="clear" w:color="auto" w:fill="FF9797"/>
            <w:vAlign w:val="center"/>
          </w:tcPr>
          <w:p w:rsidR="0077314F" w:rsidRPr="00166B2E" w:rsidRDefault="0077314F" w:rsidP="00FA5356">
            <w:pPr>
              <w:spacing w:before="60" w:after="60"/>
              <w:jc w:val="center"/>
              <w:rPr>
                <w:rFonts w:ascii="Arial" w:hAnsi="Arial" w:cs="Arial"/>
                <w:b/>
              </w:rPr>
            </w:pPr>
            <w:r w:rsidRPr="00166B2E">
              <w:rPr>
                <w:rFonts w:ascii="Arial" w:hAnsi="Arial" w:cs="Arial"/>
                <w:b/>
              </w:rPr>
              <w:t xml:space="preserve">Année </w:t>
            </w:r>
            <w:r>
              <w:rPr>
                <w:rFonts w:ascii="Arial" w:hAnsi="Arial" w:cs="Arial"/>
                <w:b/>
              </w:rPr>
              <w:t>2017</w:t>
            </w:r>
          </w:p>
        </w:tc>
        <w:tc>
          <w:tcPr>
            <w:tcW w:w="2410" w:type="dxa"/>
            <w:shd w:val="clear" w:color="auto" w:fill="FF9797"/>
          </w:tcPr>
          <w:p w:rsidR="0077314F" w:rsidRPr="001E7802" w:rsidRDefault="0077314F" w:rsidP="00FA5356">
            <w:pPr>
              <w:spacing w:before="60" w:after="60"/>
              <w:jc w:val="center"/>
              <w:rPr>
                <w:rFonts w:ascii="Arial" w:hAnsi="Arial" w:cs="Arial"/>
                <w:b/>
              </w:rPr>
            </w:pPr>
            <w:r w:rsidRPr="001E7802">
              <w:rPr>
                <w:rFonts w:ascii="Arial" w:hAnsi="Arial" w:cs="Arial"/>
                <w:b/>
              </w:rPr>
              <w:t>Période ultérieure</w:t>
            </w:r>
          </w:p>
          <w:p w:rsidR="0077314F" w:rsidRPr="00166B2E" w:rsidRDefault="0077314F" w:rsidP="00FA5356">
            <w:pPr>
              <w:spacing w:before="60" w:after="60"/>
              <w:jc w:val="center"/>
              <w:rPr>
                <w:rFonts w:ascii="Arial" w:hAnsi="Arial" w:cs="Arial"/>
                <w:b/>
              </w:rPr>
            </w:pPr>
            <w:r w:rsidRPr="001E7802">
              <w:rPr>
                <w:rFonts w:ascii="Arial" w:hAnsi="Arial" w:cs="Arial"/>
                <w:b/>
              </w:rPr>
              <w:t xml:space="preserve">préciser le début et la fin de la période prise en compte </w:t>
            </w:r>
          </w:p>
        </w:tc>
      </w:tr>
      <w:tr w:rsidR="0077314F" w:rsidRPr="00166B2E" w:rsidTr="00FA5356">
        <w:tc>
          <w:tcPr>
            <w:tcW w:w="4465" w:type="dxa"/>
            <w:vAlign w:val="center"/>
          </w:tcPr>
          <w:p w:rsidR="0077314F" w:rsidRPr="00166B2E" w:rsidRDefault="0077314F" w:rsidP="001E7802">
            <w:pPr>
              <w:autoSpaceDE w:val="0"/>
              <w:autoSpaceDN w:val="0"/>
              <w:adjustRightInd w:val="0"/>
              <w:spacing w:before="120" w:after="120"/>
              <w:rPr>
                <w:rFonts w:ascii="Arial" w:hAnsi="Arial" w:cs="Arial"/>
                <w:sz w:val="22"/>
                <w:szCs w:val="22"/>
              </w:rPr>
            </w:pPr>
            <w:r w:rsidRPr="00264E2F">
              <w:rPr>
                <w:rFonts w:ascii="Arial" w:hAnsi="Arial" w:cs="Arial"/>
                <w:b/>
              </w:rPr>
              <w:t>Seuil d’activité minimale annuelle : 20 interventions</w:t>
            </w:r>
          </w:p>
        </w:tc>
        <w:tc>
          <w:tcPr>
            <w:tcW w:w="992" w:type="dxa"/>
            <w:vAlign w:val="center"/>
          </w:tcPr>
          <w:p w:rsidR="0077314F" w:rsidRPr="00166B2E" w:rsidRDefault="0077314F" w:rsidP="00FA5356">
            <w:pPr>
              <w:spacing w:before="60" w:after="60"/>
              <w:jc w:val="center"/>
              <w:rPr>
                <w:rFonts w:ascii="Arial" w:hAnsi="Arial" w:cs="Arial"/>
                <w:sz w:val="22"/>
                <w:szCs w:val="22"/>
              </w:rPr>
            </w:pPr>
          </w:p>
        </w:tc>
        <w:tc>
          <w:tcPr>
            <w:tcW w:w="992" w:type="dxa"/>
            <w:shd w:val="clear" w:color="auto" w:fill="auto"/>
            <w:vAlign w:val="center"/>
          </w:tcPr>
          <w:p w:rsidR="0077314F" w:rsidRPr="00166B2E" w:rsidRDefault="0077314F" w:rsidP="00FA5356">
            <w:pPr>
              <w:spacing w:before="60" w:after="60"/>
              <w:jc w:val="center"/>
              <w:rPr>
                <w:rFonts w:ascii="Arial" w:hAnsi="Arial" w:cs="Arial"/>
                <w:sz w:val="22"/>
                <w:szCs w:val="22"/>
              </w:rPr>
            </w:pPr>
          </w:p>
        </w:tc>
        <w:tc>
          <w:tcPr>
            <w:tcW w:w="1134" w:type="dxa"/>
            <w:vAlign w:val="center"/>
          </w:tcPr>
          <w:p w:rsidR="0077314F" w:rsidRPr="00166B2E" w:rsidRDefault="0077314F" w:rsidP="00FA5356">
            <w:pPr>
              <w:spacing w:before="60" w:after="60"/>
              <w:jc w:val="center"/>
              <w:rPr>
                <w:rFonts w:ascii="Arial" w:hAnsi="Arial" w:cs="Arial"/>
                <w:sz w:val="22"/>
                <w:szCs w:val="22"/>
              </w:rPr>
            </w:pPr>
          </w:p>
        </w:tc>
        <w:tc>
          <w:tcPr>
            <w:tcW w:w="2410" w:type="dxa"/>
            <w:vAlign w:val="center"/>
          </w:tcPr>
          <w:p w:rsidR="0077314F" w:rsidRPr="00166B2E" w:rsidRDefault="0077314F" w:rsidP="00FA5356">
            <w:pPr>
              <w:spacing w:before="60" w:after="60"/>
              <w:jc w:val="center"/>
              <w:rPr>
                <w:rFonts w:ascii="Arial" w:hAnsi="Arial" w:cs="Arial"/>
                <w:sz w:val="22"/>
                <w:szCs w:val="22"/>
              </w:rPr>
            </w:pPr>
          </w:p>
        </w:tc>
      </w:tr>
    </w:tbl>
    <w:p w:rsidR="0077314F" w:rsidRDefault="0077314F" w:rsidP="0077314F">
      <w:pPr>
        <w:rPr>
          <w:rFonts w:ascii="Arial" w:hAnsi="Arial" w:cs="Arial"/>
        </w:rPr>
      </w:pPr>
    </w:p>
    <w:p w:rsidR="0077314F" w:rsidRDefault="0077314F" w:rsidP="00BB5DB3">
      <w:pPr>
        <w:rPr>
          <w:rFonts w:ascii="Arial" w:hAnsi="Arial" w:cs="Arial"/>
        </w:rPr>
      </w:pPr>
    </w:p>
    <w:p w:rsidR="00166B2E" w:rsidRPr="00166B2E" w:rsidRDefault="00166B2E" w:rsidP="00166B2E">
      <w:pPr>
        <w:rPr>
          <w:rFonts w:ascii="Arial" w:hAnsi="Arial" w:cs="Arial"/>
        </w:rPr>
      </w:pPr>
    </w:p>
    <w:p w:rsidR="00166B2E" w:rsidRPr="00166B2E" w:rsidRDefault="00166B2E" w:rsidP="00B24327">
      <w:pPr>
        <w:pBdr>
          <w:top w:val="single" w:sz="4" w:space="1" w:color="auto"/>
          <w:left w:val="single" w:sz="4" w:space="4" w:color="auto"/>
          <w:bottom w:val="single" w:sz="4" w:space="1" w:color="auto"/>
          <w:right w:val="single" w:sz="4" w:space="4" w:color="auto"/>
        </w:pBdr>
        <w:shd w:val="clear" w:color="auto" w:fill="FF4B53"/>
        <w:rPr>
          <w:rFonts w:ascii="Arial" w:hAnsi="Arial" w:cs="Arial"/>
          <w:b/>
          <w:sz w:val="22"/>
          <w:szCs w:val="22"/>
        </w:rPr>
      </w:pPr>
      <w:r w:rsidRPr="00166B2E">
        <w:rPr>
          <w:rFonts w:ascii="Arial" w:hAnsi="Arial" w:cs="Arial"/>
          <w:b/>
          <w:sz w:val="22"/>
          <w:szCs w:val="22"/>
        </w:rPr>
        <w:t>Personnel</w:t>
      </w:r>
    </w:p>
    <w:p w:rsidR="00166B2E" w:rsidRPr="00166B2E" w:rsidRDefault="00166B2E" w:rsidP="00166B2E">
      <w:pPr>
        <w:rPr>
          <w:rFonts w:ascii="Arial" w:hAnsi="Arial" w:cs="Arial"/>
        </w:rPr>
      </w:pPr>
    </w:p>
    <w:p w:rsidR="00166B2E" w:rsidRPr="00166B2E" w:rsidRDefault="00166B2E" w:rsidP="00166B2E">
      <w:pPr>
        <w:rPr>
          <w:rFonts w:ascii="Arial" w:hAnsi="Arial" w:cs="Arial"/>
          <w:b/>
        </w:rPr>
      </w:pPr>
      <w:r w:rsidRPr="00166B2E">
        <w:rPr>
          <w:rFonts w:ascii="Arial" w:hAnsi="Arial" w:cs="Arial"/>
          <w:b/>
        </w:rPr>
        <w:t xml:space="preserve">Personnel médical </w:t>
      </w:r>
    </w:p>
    <w:p w:rsidR="00166B2E" w:rsidRDefault="00166B2E" w:rsidP="00166B2E">
      <w:pPr>
        <w:rPr>
          <w:rFonts w:ascii="Arial" w:hAnsi="Arial" w:cs="Arial"/>
        </w:rPr>
      </w:pPr>
    </w:p>
    <w:p w:rsidR="00A330EE" w:rsidRPr="001E7802" w:rsidRDefault="00A330EE" w:rsidP="00A330EE">
      <w:pPr>
        <w:jc w:val="both"/>
        <w:rPr>
          <w:rFonts w:ascii="Arial" w:hAnsi="Arial" w:cs="Arial"/>
          <w:i/>
        </w:rPr>
      </w:pPr>
      <w:r w:rsidRPr="001E7802">
        <w:rPr>
          <w:rFonts w:ascii="Arial" w:hAnsi="Arial" w:cs="Arial"/>
          <w:b/>
          <w:i/>
        </w:rPr>
        <w:t>Critère d’agrément INCa n°1.</w:t>
      </w:r>
      <w:r w:rsidRPr="001E7802">
        <w:rPr>
          <w:rFonts w:ascii="Arial" w:hAnsi="Arial" w:cs="Arial"/>
          <w:i/>
        </w:rPr>
        <w:t> « Les chirurgiens qui exercent cette activité de soins sont titulaires d’une qualification dans la spécialité où ils interviennent et justifient d’une activité cancérologique régulière dans ce domaine, quel que soit l’établissement dans lequel elle est réalisée » :</w:t>
      </w:r>
    </w:p>
    <w:p w:rsidR="00176EE4" w:rsidRPr="001E7802" w:rsidRDefault="00176EE4" w:rsidP="00176EE4">
      <w:pPr>
        <w:rPr>
          <w:rFonts w:ascii="Arial" w:hAnsi="Arial" w:cs="Arial"/>
          <w:sz w:val="12"/>
          <w:szCs w:val="12"/>
        </w:rPr>
      </w:pPr>
    </w:p>
    <w:tbl>
      <w:tblPr>
        <w:tblStyle w:val="Grilledutableau"/>
        <w:tblW w:w="9923" w:type="dxa"/>
        <w:tblInd w:w="108" w:type="dxa"/>
        <w:tblLayout w:type="fixed"/>
        <w:tblLook w:val="04A0" w:firstRow="1" w:lastRow="0" w:firstColumn="1" w:lastColumn="0" w:noHBand="0" w:noVBand="1"/>
      </w:tblPr>
      <w:tblGrid>
        <w:gridCol w:w="4111"/>
        <w:gridCol w:w="2552"/>
        <w:gridCol w:w="850"/>
        <w:gridCol w:w="2410"/>
      </w:tblGrid>
      <w:tr w:rsidR="00176EE4" w:rsidRPr="00166B2E" w:rsidTr="00C150B3">
        <w:tc>
          <w:tcPr>
            <w:tcW w:w="9923" w:type="dxa"/>
            <w:gridSpan w:val="4"/>
            <w:shd w:val="clear" w:color="auto" w:fill="FF9797"/>
          </w:tcPr>
          <w:p w:rsidR="00176EE4" w:rsidRPr="00166B2E" w:rsidRDefault="00176EE4" w:rsidP="00176EE4">
            <w:pPr>
              <w:spacing w:before="60" w:after="60"/>
              <w:jc w:val="center"/>
              <w:rPr>
                <w:rFonts w:ascii="Arial" w:hAnsi="Arial" w:cs="Arial"/>
              </w:rPr>
            </w:pPr>
            <w:r w:rsidRPr="00166B2E">
              <w:rPr>
                <w:rFonts w:ascii="Arial" w:hAnsi="Arial" w:cs="Arial"/>
                <w:b/>
              </w:rPr>
              <w:t xml:space="preserve">Chirurgie carcinologique </w:t>
            </w:r>
            <w:r>
              <w:rPr>
                <w:rFonts w:ascii="Arial" w:hAnsi="Arial" w:cs="Arial"/>
                <w:b/>
              </w:rPr>
              <w:t>ORL et maxillo-faciale</w:t>
            </w:r>
          </w:p>
        </w:tc>
      </w:tr>
      <w:tr w:rsidR="00C150B3" w:rsidRPr="00166B2E" w:rsidTr="00C150B3">
        <w:tc>
          <w:tcPr>
            <w:tcW w:w="4111" w:type="dxa"/>
            <w:vMerge w:val="restart"/>
            <w:shd w:val="clear" w:color="auto" w:fill="FF9797"/>
            <w:vAlign w:val="center"/>
          </w:tcPr>
          <w:p w:rsidR="00C150B3" w:rsidRPr="00166B2E" w:rsidRDefault="00C150B3" w:rsidP="009E56FA">
            <w:pPr>
              <w:jc w:val="center"/>
              <w:rPr>
                <w:rFonts w:ascii="Arial" w:hAnsi="Arial" w:cs="Arial"/>
              </w:rPr>
            </w:pPr>
            <w:r w:rsidRPr="00166B2E">
              <w:rPr>
                <w:rFonts w:ascii="Arial" w:hAnsi="Arial" w:cs="Arial"/>
                <w:b/>
              </w:rPr>
              <w:t>Noms</w:t>
            </w:r>
            <w:r>
              <w:rPr>
                <w:rFonts w:ascii="Arial" w:hAnsi="Arial" w:cs="Arial"/>
                <w:b/>
              </w:rPr>
              <w:t>/prénoms</w:t>
            </w:r>
            <w:r w:rsidRPr="00166B2E">
              <w:rPr>
                <w:rFonts w:ascii="Arial" w:hAnsi="Arial" w:cs="Arial"/>
                <w:b/>
              </w:rPr>
              <w:t xml:space="preserve"> des chirurgiens</w:t>
            </w:r>
          </w:p>
        </w:tc>
        <w:tc>
          <w:tcPr>
            <w:tcW w:w="2552" w:type="dxa"/>
            <w:vMerge w:val="restart"/>
            <w:shd w:val="clear" w:color="auto" w:fill="FF9797"/>
            <w:vAlign w:val="center"/>
          </w:tcPr>
          <w:p w:rsidR="00C150B3" w:rsidRPr="00166B2E" w:rsidRDefault="00C150B3" w:rsidP="009E56FA">
            <w:pPr>
              <w:jc w:val="center"/>
              <w:rPr>
                <w:rFonts w:ascii="Arial" w:hAnsi="Arial" w:cs="Arial"/>
                <w:b/>
              </w:rPr>
            </w:pPr>
            <w:r w:rsidRPr="00166B2E">
              <w:rPr>
                <w:rFonts w:ascii="Arial" w:hAnsi="Arial" w:cs="Arial"/>
                <w:b/>
              </w:rPr>
              <w:t>Spécialité et compétence ordinale</w:t>
            </w:r>
          </w:p>
        </w:tc>
        <w:tc>
          <w:tcPr>
            <w:tcW w:w="3260" w:type="dxa"/>
            <w:gridSpan w:val="2"/>
            <w:shd w:val="clear" w:color="auto" w:fill="FF9797"/>
          </w:tcPr>
          <w:p w:rsidR="00C150B3" w:rsidRPr="009E56FA" w:rsidRDefault="00C150B3" w:rsidP="00C150B3">
            <w:pPr>
              <w:jc w:val="center"/>
              <w:rPr>
                <w:rFonts w:ascii="Arial" w:hAnsi="Arial" w:cs="Arial"/>
              </w:rPr>
            </w:pPr>
            <w:r w:rsidRPr="00793904">
              <w:rPr>
                <w:rFonts w:ascii="Arial" w:hAnsi="Arial" w:cs="Arial"/>
                <w:b/>
              </w:rPr>
              <w:t xml:space="preserve">Nombre d’interventions en chirurgie des cancers </w:t>
            </w:r>
            <w:r>
              <w:rPr>
                <w:rFonts w:ascii="Arial" w:hAnsi="Arial" w:cs="Arial"/>
                <w:b/>
              </w:rPr>
              <w:t>ORL et MF</w:t>
            </w:r>
            <w:r w:rsidRPr="00793904">
              <w:rPr>
                <w:rFonts w:ascii="Arial" w:hAnsi="Arial" w:cs="Arial"/>
                <w:b/>
              </w:rPr>
              <w:t xml:space="preserve"> réalisées</w:t>
            </w:r>
            <w:r>
              <w:rPr>
                <w:rFonts w:ascii="Arial" w:hAnsi="Arial" w:cs="Arial"/>
                <w:b/>
              </w:rPr>
              <w:t xml:space="preserve"> en</w:t>
            </w:r>
            <w:r w:rsidRPr="003765BF">
              <w:rPr>
                <w:rFonts w:ascii="Arial" w:hAnsi="Arial" w:cs="Arial"/>
                <w:b/>
              </w:rPr>
              <w:t xml:space="preserve"> </w:t>
            </w:r>
          </w:p>
        </w:tc>
      </w:tr>
      <w:tr w:rsidR="00C150B3" w:rsidRPr="00166B2E" w:rsidTr="00E9658F">
        <w:tc>
          <w:tcPr>
            <w:tcW w:w="4111" w:type="dxa"/>
            <w:vMerge/>
            <w:shd w:val="clear" w:color="auto" w:fill="FF9797"/>
          </w:tcPr>
          <w:p w:rsidR="00C150B3" w:rsidRPr="00166B2E" w:rsidRDefault="00C150B3" w:rsidP="00FA5356">
            <w:pPr>
              <w:jc w:val="both"/>
              <w:rPr>
                <w:rFonts w:ascii="Arial" w:hAnsi="Arial" w:cs="Arial"/>
              </w:rPr>
            </w:pPr>
          </w:p>
        </w:tc>
        <w:tc>
          <w:tcPr>
            <w:tcW w:w="2552" w:type="dxa"/>
            <w:vMerge/>
            <w:shd w:val="clear" w:color="auto" w:fill="FF9797"/>
          </w:tcPr>
          <w:p w:rsidR="00C150B3" w:rsidRPr="00166B2E" w:rsidRDefault="00C150B3" w:rsidP="00FA5356">
            <w:pPr>
              <w:jc w:val="both"/>
              <w:rPr>
                <w:rFonts w:ascii="Arial" w:hAnsi="Arial" w:cs="Arial"/>
              </w:rPr>
            </w:pPr>
          </w:p>
        </w:tc>
        <w:tc>
          <w:tcPr>
            <w:tcW w:w="850" w:type="dxa"/>
            <w:shd w:val="clear" w:color="auto" w:fill="FF9797"/>
            <w:vAlign w:val="center"/>
          </w:tcPr>
          <w:p w:rsidR="00C150B3" w:rsidRPr="00B11FB3" w:rsidRDefault="00C150B3" w:rsidP="00E9658F">
            <w:pPr>
              <w:jc w:val="center"/>
              <w:rPr>
                <w:rFonts w:ascii="Arial" w:hAnsi="Arial" w:cs="Arial"/>
                <w:b/>
              </w:rPr>
            </w:pPr>
            <w:r w:rsidRPr="00B11FB3">
              <w:rPr>
                <w:rFonts w:ascii="Arial" w:hAnsi="Arial" w:cs="Arial"/>
                <w:b/>
              </w:rPr>
              <w:t>2017</w:t>
            </w:r>
          </w:p>
        </w:tc>
        <w:tc>
          <w:tcPr>
            <w:tcW w:w="2410" w:type="dxa"/>
            <w:shd w:val="clear" w:color="auto" w:fill="FF9797"/>
            <w:vAlign w:val="center"/>
          </w:tcPr>
          <w:p w:rsidR="00C150B3" w:rsidRPr="00166B2E" w:rsidRDefault="00C150B3" w:rsidP="0018689F">
            <w:pPr>
              <w:rPr>
                <w:rFonts w:ascii="Arial" w:hAnsi="Arial" w:cs="Arial"/>
              </w:rPr>
            </w:pPr>
            <w:r w:rsidRPr="00B11FB3">
              <w:rPr>
                <w:rFonts w:ascii="Arial" w:hAnsi="Arial" w:cs="Arial"/>
                <w:b/>
              </w:rPr>
              <w:t>2018</w:t>
            </w:r>
            <w:r>
              <w:rPr>
                <w:rFonts w:ascii="Arial" w:hAnsi="Arial" w:cs="Arial"/>
              </w:rPr>
              <w:t xml:space="preserve"> (préciser le début et la fin de la période prise en compte) </w:t>
            </w:r>
          </w:p>
        </w:tc>
      </w:tr>
      <w:tr w:rsidR="00C150B3" w:rsidRPr="00166B2E" w:rsidTr="00C150B3">
        <w:tc>
          <w:tcPr>
            <w:tcW w:w="4111" w:type="dxa"/>
          </w:tcPr>
          <w:p w:rsidR="00C150B3" w:rsidRPr="00166B2E" w:rsidRDefault="00C150B3" w:rsidP="00FA5356">
            <w:pPr>
              <w:jc w:val="both"/>
              <w:rPr>
                <w:rFonts w:ascii="Arial" w:hAnsi="Arial" w:cs="Arial"/>
              </w:rPr>
            </w:pPr>
          </w:p>
        </w:tc>
        <w:tc>
          <w:tcPr>
            <w:tcW w:w="2552" w:type="dxa"/>
          </w:tcPr>
          <w:p w:rsidR="00C150B3" w:rsidRPr="00166B2E" w:rsidRDefault="00C150B3" w:rsidP="00FA5356">
            <w:pPr>
              <w:jc w:val="both"/>
              <w:rPr>
                <w:rFonts w:ascii="Arial" w:hAnsi="Arial" w:cs="Arial"/>
              </w:rPr>
            </w:pPr>
          </w:p>
        </w:tc>
        <w:tc>
          <w:tcPr>
            <w:tcW w:w="850" w:type="dxa"/>
          </w:tcPr>
          <w:p w:rsidR="00C150B3" w:rsidRPr="00166B2E" w:rsidRDefault="00C150B3" w:rsidP="00FA5356">
            <w:pPr>
              <w:jc w:val="both"/>
              <w:rPr>
                <w:rFonts w:ascii="Arial" w:hAnsi="Arial" w:cs="Arial"/>
              </w:rPr>
            </w:pPr>
          </w:p>
        </w:tc>
        <w:tc>
          <w:tcPr>
            <w:tcW w:w="2410" w:type="dxa"/>
          </w:tcPr>
          <w:p w:rsidR="00C150B3" w:rsidRPr="00166B2E" w:rsidRDefault="00C150B3" w:rsidP="00FA5356">
            <w:pPr>
              <w:jc w:val="both"/>
              <w:rPr>
                <w:rFonts w:ascii="Arial" w:hAnsi="Arial" w:cs="Arial"/>
              </w:rPr>
            </w:pPr>
          </w:p>
        </w:tc>
      </w:tr>
      <w:tr w:rsidR="00C150B3" w:rsidRPr="00166B2E" w:rsidTr="00C150B3">
        <w:tc>
          <w:tcPr>
            <w:tcW w:w="4111" w:type="dxa"/>
          </w:tcPr>
          <w:p w:rsidR="00C150B3" w:rsidRPr="00166B2E" w:rsidRDefault="00C150B3" w:rsidP="00FA5356">
            <w:pPr>
              <w:jc w:val="both"/>
              <w:rPr>
                <w:rFonts w:ascii="Arial" w:hAnsi="Arial" w:cs="Arial"/>
              </w:rPr>
            </w:pPr>
          </w:p>
        </w:tc>
        <w:tc>
          <w:tcPr>
            <w:tcW w:w="2552" w:type="dxa"/>
          </w:tcPr>
          <w:p w:rsidR="00C150B3" w:rsidRPr="00166B2E" w:rsidRDefault="00C150B3" w:rsidP="00FA5356">
            <w:pPr>
              <w:jc w:val="both"/>
              <w:rPr>
                <w:rFonts w:ascii="Arial" w:hAnsi="Arial" w:cs="Arial"/>
              </w:rPr>
            </w:pPr>
          </w:p>
        </w:tc>
        <w:tc>
          <w:tcPr>
            <w:tcW w:w="850" w:type="dxa"/>
          </w:tcPr>
          <w:p w:rsidR="00C150B3" w:rsidRPr="00166B2E" w:rsidRDefault="00C150B3" w:rsidP="00FA5356">
            <w:pPr>
              <w:jc w:val="both"/>
              <w:rPr>
                <w:rFonts w:ascii="Arial" w:hAnsi="Arial" w:cs="Arial"/>
              </w:rPr>
            </w:pPr>
          </w:p>
        </w:tc>
        <w:tc>
          <w:tcPr>
            <w:tcW w:w="2410" w:type="dxa"/>
          </w:tcPr>
          <w:p w:rsidR="00C150B3" w:rsidRPr="00166B2E" w:rsidRDefault="00C150B3" w:rsidP="00FA5356">
            <w:pPr>
              <w:jc w:val="both"/>
              <w:rPr>
                <w:rFonts w:ascii="Arial" w:hAnsi="Arial" w:cs="Arial"/>
              </w:rPr>
            </w:pPr>
          </w:p>
        </w:tc>
      </w:tr>
      <w:tr w:rsidR="00C150B3" w:rsidRPr="00166B2E" w:rsidTr="00C150B3">
        <w:tc>
          <w:tcPr>
            <w:tcW w:w="4111" w:type="dxa"/>
          </w:tcPr>
          <w:p w:rsidR="00C150B3" w:rsidRPr="00166B2E" w:rsidRDefault="00C150B3" w:rsidP="00FA5356">
            <w:pPr>
              <w:jc w:val="both"/>
              <w:rPr>
                <w:rFonts w:ascii="Arial" w:hAnsi="Arial" w:cs="Arial"/>
              </w:rPr>
            </w:pPr>
          </w:p>
        </w:tc>
        <w:tc>
          <w:tcPr>
            <w:tcW w:w="2552" w:type="dxa"/>
          </w:tcPr>
          <w:p w:rsidR="00C150B3" w:rsidRPr="00166B2E" w:rsidRDefault="00C150B3" w:rsidP="00FA5356">
            <w:pPr>
              <w:jc w:val="both"/>
              <w:rPr>
                <w:rFonts w:ascii="Arial" w:hAnsi="Arial" w:cs="Arial"/>
              </w:rPr>
            </w:pPr>
          </w:p>
        </w:tc>
        <w:tc>
          <w:tcPr>
            <w:tcW w:w="850" w:type="dxa"/>
          </w:tcPr>
          <w:p w:rsidR="00C150B3" w:rsidRPr="00166B2E" w:rsidRDefault="00C150B3" w:rsidP="00FA5356">
            <w:pPr>
              <w:jc w:val="both"/>
              <w:rPr>
                <w:rFonts w:ascii="Arial" w:hAnsi="Arial" w:cs="Arial"/>
              </w:rPr>
            </w:pPr>
          </w:p>
        </w:tc>
        <w:tc>
          <w:tcPr>
            <w:tcW w:w="2410" w:type="dxa"/>
          </w:tcPr>
          <w:p w:rsidR="00C150B3" w:rsidRPr="00166B2E" w:rsidRDefault="00C150B3" w:rsidP="00FA5356">
            <w:pPr>
              <w:jc w:val="both"/>
              <w:rPr>
                <w:rFonts w:ascii="Arial" w:hAnsi="Arial" w:cs="Arial"/>
              </w:rPr>
            </w:pPr>
          </w:p>
        </w:tc>
      </w:tr>
      <w:tr w:rsidR="00C150B3" w:rsidRPr="00166B2E" w:rsidTr="00C150B3">
        <w:tc>
          <w:tcPr>
            <w:tcW w:w="4111" w:type="dxa"/>
          </w:tcPr>
          <w:p w:rsidR="00C150B3" w:rsidRPr="00166B2E" w:rsidRDefault="00C150B3" w:rsidP="00FA5356">
            <w:pPr>
              <w:jc w:val="both"/>
              <w:rPr>
                <w:rFonts w:ascii="Arial" w:hAnsi="Arial" w:cs="Arial"/>
              </w:rPr>
            </w:pPr>
          </w:p>
        </w:tc>
        <w:tc>
          <w:tcPr>
            <w:tcW w:w="2552" w:type="dxa"/>
          </w:tcPr>
          <w:p w:rsidR="00C150B3" w:rsidRPr="00166B2E" w:rsidRDefault="00C150B3" w:rsidP="00FA5356">
            <w:pPr>
              <w:jc w:val="both"/>
              <w:rPr>
                <w:rFonts w:ascii="Arial" w:hAnsi="Arial" w:cs="Arial"/>
              </w:rPr>
            </w:pPr>
          </w:p>
        </w:tc>
        <w:tc>
          <w:tcPr>
            <w:tcW w:w="850" w:type="dxa"/>
          </w:tcPr>
          <w:p w:rsidR="00C150B3" w:rsidRPr="00166B2E" w:rsidRDefault="00C150B3" w:rsidP="00FA5356">
            <w:pPr>
              <w:jc w:val="both"/>
              <w:rPr>
                <w:rFonts w:ascii="Arial" w:hAnsi="Arial" w:cs="Arial"/>
              </w:rPr>
            </w:pPr>
          </w:p>
        </w:tc>
        <w:tc>
          <w:tcPr>
            <w:tcW w:w="2410" w:type="dxa"/>
          </w:tcPr>
          <w:p w:rsidR="00C150B3" w:rsidRPr="00166B2E" w:rsidRDefault="00C150B3" w:rsidP="00FA5356">
            <w:pPr>
              <w:jc w:val="both"/>
              <w:rPr>
                <w:rFonts w:ascii="Arial" w:hAnsi="Arial" w:cs="Arial"/>
              </w:rPr>
            </w:pPr>
          </w:p>
        </w:tc>
      </w:tr>
      <w:tr w:rsidR="00C150B3" w:rsidRPr="00166B2E" w:rsidTr="00C150B3">
        <w:tc>
          <w:tcPr>
            <w:tcW w:w="4111" w:type="dxa"/>
          </w:tcPr>
          <w:p w:rsidR="00C150B3" w:rsidRPr="00166B2E" w:rsidRDefault="00C150B3" w:rsidP="00FA5356">
            <w:pPr>
              <w:jc w:val="both"/>
              <w:rPr>
                <w:rFonts w:ascii="Arial" w:hAnsi="Arial" w:cs="Arial"/>
              </w:rPr>
            </w:pPr>
          </w:p>
        </w:tc>
        <w:tc>
          <w:tcPr>
            <w:tcW w:w="2552" w:type="dxa"/>
          </w:tcPr>
          <w:p w:rsidR="00C150B3" w:rsidRPr="00166B2E" w:rsidRDefault="00C150B3" w:rsidP="00FA5356">
            <w:pPr>
              <w:jc w:val="both"/>
              <w:rPr>
                <w:rFonts w:ascii="Arial" w:hAnsi="Arial" w:cs="Arial"/>
              </w:rPr>
            </w:pPr>
          </w:p>
        </w:tc>
        <w:tc>
          <w:tcPr>
            <w:tcW w:w="850" w:type="dxa"/>
          </w:tcPr>
          <w:p w:rsidR="00C150B3" w:rsidRPr="00166B2E" w:rsidRDefault="00C150B3" w:rsidP="00FA5356">
            <w:pPr>
              <w:jc w:val="both"/>
              <w:rPr>
                <w:rFonts w:ascii="Arial" w:hAnsi="Arial" w:cs="Arial"/>
              </w:rPr>
            </w:pPr>
          </w:p>
        </w:tc>
        <w:tc>
          <w:tcPr>
            <w:tcW w:w="2410" w:type="dxa"/>
          </w:tcPr>
          <w:p w:rsidR="00C150B3" w:rsidRPr="00166B2E" w:rsidRDefault="00C150B3" w:rsidP="00FA5356">
            <w:pPr>
              <w:jc w:val="both"/>
              <w:rPr>
                <w:rFonts w:ascii="Arial" w:hAnsi="Arial" w:cs="Arial"/>
              </w:rPr>
            </w:pPr>
          </w:p>
        </w:tc>
      </w:tr>
    </w:tbl>
    <w:p w:rsidR="00176EE4" w:rsidRPr="00166B2E" w:rsidRDefault="00176EE4" w:rsidP="00176EE4">
      <w:pPr>
        <w:rPr>
          <w:rFonts w:ascii="Arial" w:hAnsi="Arial" w:cs="Arial"/>
        </w:rPr>
      </w:pPr>
    </w:p>
    <w:p w:rsidR="00166B2E" w:rsidRPr="00166B2E" w:rsidRDefault="00166B2E" w:rsidP="00166B2E">
      <w:pPr>
        <w:rPr>
          <w:rFonts w:ascii="Arial" w:hAnsi="Arial" w:cs="Arial"/>
        </w:rPr>
      </w:pPr>
    </w:p>
    <w:p w:rsidR="00936F92" w:rsidRPr="00166B2E" w:rsidRDefault="00166B2E" w:rsidP="00936F92">
      <w:pPr>
        <w:rPr>
          <w:rFonts w:ascii="Arial" w:hAnsi="Arial" w:cs="Arial"/>
          <w:b/>
        </w:rPr>
      </w:pPr>
      <w:r w:rsidRPr="00166B2E">
        <w:rPr>
          <w:rFonts w:ascii="Arial" w:hAnsi="Arial" w:cs="Arial"/>
          <w:b/>
        </w:rPr>
        <w:t>Personnel non médical</w:t>
      </w:r>
      <w:r w:rsidR="00936F92">
        <w:rPr>
          <w:rFonts w:ascii="Arial" w:hAnsi="Arial" w:cs="Arial"/>
          <w:b/>
        </w:rPr>
        <w:t>:</w:t>
      </w:r>
      <w:r w:rsidRPr="00166B2E">
        <w:rPr>
          <w:rFonts w:ascii="Arial" w:hAnsi="Arial" w:cs="Arial"/>
          <w:b/>
        </w:rPr>
        <w:t xml:space="preserve"> </w:t>
      </w:r>
      <w:r w:rsidR="00936F92" w:rsidRPr="001E7802">
        <w:rPr>
          <w:rFonts w:ascii="Arial" w:hAnsi="Arial" w:cs="Arial"/>
          <w:b/>
        </w:rPr>
        <w:t>(globaliser pour le ou les services concernés : si plusieurs services, le préciser)</w:t>
      </w:r>
    </w:p>
    <w:p w:rsidR="00166B2E" w:rsidRPr="001E7802" w:rsidRDefault="00166B2E" w:rsidP="00166B2E">
      <w:pPr>
        <w:rPr>
          <w:rFonts w:ascii="Arial" w:hAnsi="Arial" w:cs="Arial"/>
          <w:sz w:val="12"/>
          <w:szCs w:val="12"/>
        </w:rPr>
      </w:pPr>
    </w:p>
    <w:tbl>
      <w:tblPr>
        <w:tblStyle w:val="Grilledutableau"/>
        <w:tblW w:w="0" w:type="auto"/>
        <w:tblLook w:val="04A0" w:firstRow="1" w:lastRow="0" w:firstColumn="1" w:lastColumn="0" w:noHBand="0" w:noVBand="1"/>
      </w:tblPr>
      <w:tblGrid>
        <w:gridCol w:w="3353"/>
        <w:gridCol w:w="3354"/>
        <w:gridCol w:w="3354"/>
      </w:tblGrid>
      <w:tr w:rsidR="00166B2E" w:rsidRPr="00166B2E" w:rsidTr="00B24327">
        <w:tc>
          <w:tcPr>
            <w:tcW w:w="3353" w:type="dxa"/>
            <w:shd w:val="clear" w:color="auto" w:fill="FF9797"/>
          </w:tcPr>
          <w:p w:rsidR="00166B2E" w:rsidRPr="00166B2E" w:rsidRDefault="00166B2E" w:rsidP="00166B2E">
            <w:pPr>
              <w:jc w:val="center"/>
              <w:rPr>
                <w:rFonts w:ascii="Arial" w:hAnsi="Arial" w:cs="Arial"/>
                <w:b/>
              </w:rPr>
            </w:pPr>
            <w:r w:rsidRPr="00166B2E">
              <w:rPr>
                <w:rFonts w:ascii="Arial" w:hAnsi="Arial" w:cs="Arial"/>
                <w:b/>
              </w:rPr>
              <w:t>Catégorie</w:t>
            </w:r>
          </w:p>
        </w:tc>
        <w:tc>
          <w:tcPr>
            <w:tcW w:w="3354" w:type="dxa"/>
            <w:shd w:val="clear" w:color="auto" w:fill="FF9797"/>
          </w:tcPr>
          <w:p w:rsidR="00166B2E" w:rsidRPr="00166B2E" w:rsidRDefault="00166B2E" w:rsidP="00166B2E">
            <w:pPr>
              <w:jc w:val="center"/>
              <w:rPr>
                <w:rFonts w:ascii="Arial" w:hAnsi="Arial" w:cs="Arial"/>
                <w:b/>
              </w:rPr>
            </w:pPr>
            <w:r w:rsidRPr="00166B2E">
              <w:rPr>
                <w:rFonts w:ascii="Arial" w:hAnsi="Arial" w:cs="Arial"/>
                <w:b/>
              </w:rPr>
              <w:t>Nombre</w:t>
            </w:r>
          </w:p>
        </w:tc>
        <w:tc>
          <w:tcPr>
            <w:tcW w:w="3354" w:type="dxa"/>
            <w:shd w:val="clear" w:color="auto" w:fill="FF9797"/>
          </w:tcPr>
          <w:p w:rsidR="00166B2E" w:rsidRPr="00166B2E" w:rsidRDefault="00166B2E" w:rsidP="00166B2E">
            <w:pPr>
              <w:jc w:val="center"/>
              <w:rPr>
                <w:rFonts w:ascii="Arial" w:hAnsi="Arial" w:cs="Arial"/>
                <w:b/>
              </w:rPr>
            </w:pPr>
            <w:r w:rsidRPr="00166B2E">
              <w:rPr>
                <w:rFonts w:ascii="Arial" w:hAnsi="Arial" w:cs="Arial"/>
                <w:b/>
              </w:rPr>
              <w:t>ETP</w:t>
            </w:r>
          </w:p>
        </w:tc>
      </w:tr>
      <w:tr w:rsidR="00166B2E" w:rsidRPr="00166B2E" w:rsidTr="00166B2E">
        <w:tc>
          <w:tcPr>
            <w:tcW w:w="3353" w:type="dxa"/>
          </w:tcPr>
          <w:p w:rsidR="00166B2E" w:rsidRPr="00166B2E" w:rsidRDefault="00166B2E" w:rsidP="00166B2E">
            <w:pPr>
              <w:rPr>
                <w:rFonts w:ascii="Arial" w:hAnsi="Arial" w:cs="Arial"/>
              </w:rPr>
            </w:pPr>
            <w:r w:rsidRPr="00166B2E">
              <w:rPr>
                <w:rFonts w:ascii="Arial" w:hAnsi="Arial" w:cs="Arial"/>
              </w:rPr>
              <w:t>IDE</w:t>
            </w:r>
          </w:p>
        </w:tc>
        <w:tc>
          <w:tcPr>
            <w:tcW w:w="3354" w:type="dxa"/>
          </w:tcPr>
          <w:p w:rsidR="00166B2E" w:rsidRPr="00166B2E" w:rsidRDefault="00166B2E" w:rsidP="00166B2E">
            <w:pPr>
              <w:rPr>
                <w:rFonts w:ascii="Arial" w:hAnsi="Arial" w:cs="Arial"/>
              </w:rPr>
            </w:pPr>
          </w:p>
        </w:tc>
        <w:tc>
          <w:tcPr>
            <w:tcW w:w="3354" w:type="dxa"/>
          </w:tcPr>
          <w:p w:rsidR="00166B2E" w:rsidRPr="00166B2E" w:rsidRDefault="00166B2E" w:rsidP="00166B2E">
            <w:pPr>
              <w:rPr>
                <w:rFonts w:ascii="Arial" w:hAnsi="Arial" w:cs="Arial"/>
              </w:rPr>
            </w:pPr>
          </w:p>
        </w:tc>
      </w:tr>
      <w:tr w:rsidR="00166B2E" w:rsidRPr="00166B2E" w:rsidTr="00166B2E">
        <w:tc>
          <w:tcPr>
            <w:tcW w:w="3353" w:type="dxa"/>
          </w:tcPr>
          <w:p w:rsidR="00166B2E" w:rsidRPr="00166B2E" w:rsidRDefault="00166B2E" w:rsidP="00166B2E">
            <w:pPr>
              <w:rPr>
                <w:rFonts w:ascii="Arial" w:hAnsi="Arial" w:cs="Arial"/>
              </w:rPr>
            </w:pPr>
            <w:r w:rsidRPr="00166B2E">
              <w:rPr>
                <w:rFonts w:ascii="Arial" w:hAnsi="Arial" w:cs="Arial"/>
              </w:rPr>
              <w:t>A</w:t>
            </w:r>
            <w:r w:rsidR="001E7802">
              <w:rPr>
                <w:rFonts w:ascii="Arial" w:hAnsi="Arial" w:cs="Arial"/>
              </w:rPr>
              <w:t>ides-</w:t>
            </w:r>
            <w:r w:rsidRPr="00166B2E">
              <w:rPr>
                <w:rFonts w:ascii="Arial" w:hAnsi="Arial" w:cs="Arial"/>
              </w:rPr>
              <w:t>S</w:t>
            </w:r>
            <w:r w:rsidR="001E7802">
              <w:rPr>
                <w:rFonts w:ascii="Arial" w:hAnsi="Arial" w:cs="Arial"/>
              </w:rPr>
              <w:t>oignants</w:t>
            </w:r>
          </w:p>
        </w:tc>
        <w:tc>
          <w:tcPr>
            <w:tcW w:w="3354" w:type="dxa"/>
          </w:tcPr>
          <w:p w:rsidR="00166B2E" w:rsidRPr="00166B2E" w:rsidRDefault="00166B2E" w:rsidP="00166B2E">
            <w:pPr>
              <w:rPr>
                <w:rFonts w:ascii="Arial" w:hAnsi="Arial" w:cs="Arial"/>
              </w:rPr>
            </w:pPr>
          </w:p>
        </w:tc>
        <w:tc>
          <w:tcPr>
            <w:tcW w:w="3354" w:type="dxa"/>
          </w:tcPr>
          <w:p w:rsidR="00166B2E" w:rsidRPr="00166B2E" w:rsidRDefault="00166B2E" w:rsidP="00166B2E">
            <w:pPr>
              <w:rPr>
                <w:rFonts w:ascii="Arial" w:hAnsi="Arial" w:cs="Arial"/>
              </w:rPr>
            </w:pPr>
          </w:p>
        </w:tc>
      </w:tr>
      <w:tr w:rsidR="00166B2E" w:rsidTr="00166B2E">
        <w:tc>
          <w:tcPr>
            <w:tcW w:w="3353" w:type="dxa"/>
          </w:tcPr>
          <w:p w:rsidR="00166B2E" w:rsidRDefault="00166B2E" w:rsidP="00166B2E">
            <w:pPr>
              <w:rPr>
                <w:rFonts w:ascii="Arial" w:hAnsi="Arial" w:cs="Arial"/>
              </w:rPr>
            </w:pPr>
            <w:r w:rsidRPr="00166B2E">
              <w:rPr>
                <w:rFonts w:ascii="Arial" w:hAnsi="Arial" w:cs="Arial"/>
              </w:rPr>
              <w:t>Autres</w:t>
            </w:r>
            <w:r w:rsidR="001E7802">
              <w:rPr>
                <w:rFonts w:ascii="Arial" w:hAnsi="Arial" w:cs="Arial"/>
              </w:rPr>
              <w:t> : préciser</w:t>
            </w:r>
          </w:p>
        </w:tc>
        <w:tc>
          <w:tcPr>
            <w:tcW w:w="3354"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r>
      <w:tr w:rsidR="00166B2E" w:rsidTr="00166B2E">
        <w:tc>
          <w:tcPr>
            <w:tcW w:w="3353"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c>
          <w:tcPr>
            <w:tcW w:w="3354" w:type="dxa"/>
          </w:tcPr>
          <w:p w:rsidR="00166B2E" w:rsidRDefault="00166B2E" w:rsidP="00166B2E">
            <w:pPr>
              <w:rPr>
                <w:rFonts w:ascii="Arial" w:hAnsi="Arial" w:cs="Arial"/>
              </w:rPr>
            </w:pPr>
          </w:p>
        </w:tc>
      </w:tr>
    </w:tbl>
    <w:p w:rsidR="00166B2E" w:rsidRDefault="00166B2E" w:rsidP="00166B2E">
      <w:pPr>
        <w:rPr>
          <w:rFonts w:ascii="Arial" w:hAnsi="Arial" w:cs="Arial"/>
        </w:rPr>
      </w:pPr>
    </w:p>
    <w:p w:rsidR="00BB5DB3" w:rsidRDefault="00BB5DB3" w:rsidP="00BB5DB3">
      <w:pPr>
        <w:rPr>
          <w:rFonts w:ascii="Arial" w:hAnsi="Arial" w:cs="Arial"/>
        </w:rPr>
      </w:pPr>
    </w:p>
    <w:p w:rsidR="00BB5DB3" w:rsidRPr="00264E2F" w:rsidRDefault="00BB5DB3" w:rsidP="00BB5DB3">
      <w:pPr>
        <w:rPr>
          <w:rFonts w:ascii="Arial" w:hAnsi="Arial" w:cs="Arial"/>
        </w:rPr>
      </w:pPr>
    </w:p>
    <w:p w:rsidR="00BB5DB3" w:rsidRPr="00264E2F" w:rsidRDefault="00BB5DB3" w:rsidP="00B24327">
      <w:pPr>
        <w:pBdr>
          <w:top w:val="single" w:sz="4" w:space="1" w:color="auto"/>
          <w:left w:val="single" w:sz="4" w:space="4" w:color="auto"/>
          <w:bottom w:val="single" w:sz="4" w:space="1" w:color="auto"/>
          <w:right w:val="single" w:sz="4" w:space="4" w:color="auto"/>
        </w:pBdr>
        <w:shd w:val="clear" w:color="auto" w:fill="FF4B53"/>
        <w:rPr>
          <w:rFonts w:ascii="Arial" w:hAnsi="Arial" w:cs="Arial"/>
        </w:rPr>
      </w:pPr>
      <w:r w:rsidRPr="00264E2F">
        <w:rPr>
          <w:rFonts w:ascii="Arial" w:hAnsi="Arial" w:cs="Arial"/>
          <w:b/>
          <w:sz w:val="22"/>
          <w:szCs w:val="22"/>
        </w:rPr>
        <w:t xml:space="preserve">Critères d’agrément </w:t>
      </w:r>
      <w:r>
        <w:rPr>
          <w:rFonts w:ascii="Arial" w:hAnsi="Arial" w:cs="Arial"/>
          <w:b/>
          <w:sz w:val="22"/>
          <w:szCs w:val="22"/>
        </w:rPr>
        <w:t>de l’INCa p</w:t>
      </w:r>
      <w:r w:rsidRPr="00264E2F">
        <w:rPr>
          <w:rFonts w:ascii="Arial" w:hAnsi="Arial" w:cs="Arial"/>
          <w:b/>
          <w:sz w:val="22"/>
          <w:szCs w:val="22"/>
        </w:rPr>
        <w:t>our la pratique de la chirurgie des cancers</w:t>
      </w:r>
    </w:p>
    <w:p w:rsidR="00BB5DB3" w:rsidRDefault="00BB5DB3" w:rsidP="00BB5DB3">
      <w:pPr>
        <w:rPr>
          <w:rFonts w:ascii="Arial" w:hAnsi="Arial" w:cs="Arial"/>
        </w:rPr>
      </w:pPr>
    </w:p>
    <w:p w:rsidR="0097764C" w:rsidRPr="00264E2F" w:rsidRDefault="0097764C" w:rsidP="00BB5DB3">
      <w:pPr>
        <w:rPr>
          <w:rFonts w:ascii="Arial" w:hAnsi="Arial" w:cs="Arial"/>
        </w:rPr>
      </w:pPr>
    </w:p>
    <w:p w:rsidR="00BB5DB3" w:rsidRPr="001A2D38" w:rsidRDefault="00BB5DB3" w:rsidP="00CE1506">
      <w:pPr>
        <w:pStyle w:val="Paragraphedeliste"/>
        <w:numPr>
          <w:ilvl w:val="0"/>
          <w:numId w:val="5"/>
        </w:numPr>
        <w:rPr>
          <w:rFonts w:ascii="Arial" w:hAnsi="Arial" w:cs="Arial"/>
          <w:b/>
        </w:rPr>
      </w:pPr>
      <w:r w:rsidRPr="001A2D38">
        <w:rPr>
          <w:rFonts w:ascii="Arial" w:hAnsi="Arial" w:cs="Arial"/>
          <w:b/>
        </w:rPr>
        <w:t xml:space="preserve">Critères </w:t>
      </w:r>
      <w:r>
        <w:rPr>
          <w:rFonts w:ascii="Arial" w:hAnsi="Arial" w:cs="Arial"/>
          <w:b/>
        </w:rPr>
        <w:t>généraux</w:t>
      </w:r>
      <w:r w:rsidRPr="001A2D38">
        <w:rPr>
          <w:rFonts w:ascii="Arial" w:hAnsi="Arial" w:cs="Arial"/>
          <w:b/>
        </w:rPr>
        <w:t xml:space="preserve"> </w:t>
      </w:r>
      <w:r>
        <w:rPr>
          <w:rFonts w:ascii="Arial" w:hAnsi="Arial" w:cs="Arial"/>
          <w:sz w:val="18"/>
          <w:szCs w:val="18"/>
        </w:rPr>
        <w:t>(</w:t>
      </w:r>
      <w:r w:rsidR="00F07458">
        <w:rPr>
          <w:rFonts w:ascii="Arial" w:hAnsi="Arial" w:cs="Arial"/>
          <w:sz w:val="18"/>
          <w:szCs w:val="18"/>
        </w:rPr>
        <w:t>numérotés de 2</w:t>
      </w:r>
      <w:r w:rsidRPr="00264E2F">
        <w:rPr>
          <w:rFonts w:ascii="Arial" w:hAnsi="Arial" w:cs="Arial"/>
          <w:sz w:val="18"/>
          <w:szCs w:val="18"/>
        </w:rPr>
        <w:t xml:space="preserve"> à </w:t>
      </w:r>
      <w:r w:rsidR="00F07458">
        <w:rPr>
          <w:rFonts w:ascii="Arial" w:hAnsi="Arial" w:cs="Arial"/>
          <w:sz w:val="18"/>
          <w:szCs w:val="18"/>
        </w:rPr>
        <w:t>7</w:t>
      </w:r>
      <w:r w:rsidRPr="00264E2F">
        <w:rPr>
          <w:rFonts w:ascii="Arial" w:hAnsi="Arial" w:cs="Arial"/>
          <w:sz w:val="18"/>
          <w:szCs w:val="18"/>
        </w:rPr>
        <w:t>)</w:t>
      </w:r>
    </w:p>
    <w:p w:rsidR="00BB5DB3" w:rsidRPr="00264E2F" w:rsidRDefault="00BB5DB3" w:rsidP="00BB5DB3">
      <w:pPr>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2.</w:t>
      </w:r>
      <w:r w:rsidRPr="00264E2F">
        <w:rPr>
          <w:rFonts w:ascii="Arial" w:hAnsi="Arial" w:cs="Arial"/>
          <w:i/>
        </w:rPr>
        <w:t xml:space="preserve"> « Au moins un des chirurgiens qui participent au traitement du patient assiste, soit physiquement soit par visioconférence, à la réunion de concertation pluridisciplinaire au cours de laquelle le dossier du patient est présenté » :</w:t>
      </w:r>
    </w:p>
    <w:p w:rsidR="00BB5DB3" w:rsidRPr="001E7802" w:rsidRDefault="001E7802" w:rsidP="001E7802">
      <w:pPr>
        <w:tabs>
          <w:tab w:val="left" w:pos="1701"/>
        </w:tabs>
        <w:ind w:left="357"/>
        <w:jc w:val="both"/>
        <w:rPr>
          <w:rFonts w:ascii="Arial" w:hAnsi="Arial" w:cs="Arial"/>
          <w:b/>
        </w:rPr>
      </w:pPr>
      <w:r>
        <w:rPr>
          <w:rFonts w:ascii="Arial" w:hAnsi="Arial" w:cs="Arial"/>
          <w:b/>
        </w:rPr>
        <w:tab/>
      </w:r>
      <w:r w:rsidR="00BB5DB3" w:rsidRPr="001E7802">
        <w:rPr>
          <w:rFonts w:ascii="Arial" w:hAnsi="Arial" w:cs="Arial"/>
          <w:b/>
        </w:rPr>
        <w:t xml:space="preserve">oui </w:t>
      </w:r>
      <w:r w:rsidR="00BB5DB3" w:rsidRPr="001E7802">
        <w:rPr>
          <w:rFonts w:ascii="Arial" w:hAnsi="Arial" w:cs="Arial"/>
          <w:b/>
        </w:rPr>
        <w:fldChar w:fldCharType="begin">
          <w:ffData>
            <w:name w:val="CaseACocher21"/>
            <w:enabled/>
            <w:calcOnExit w:val="0"/>
            <w:checkBox>
              <w:sizeAuto/>
              <w:default w:val="0"/>
            </w:checkBox>
          </w:ffData>
        </w:fldChar>
      </w:r>
      <w:r w:rsidR="00BB5DB3" w:rsidRPr="001E780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1E7802">
        <w:rPr>
          <w:rFonts w:ascii="Arial" w:hAnsi="Arial" w:cs="Arial"/>
          <w:b/>
        </w:rPr>
        <w:fldChar w:fldCharType="end"/>
      </w:r>
      <w:r w:rsidR="00BB5DB3" w:rsidRPr="001E7802">
        <w:rPr>
          <w:rFonts w:ascii="Arial" w:hAnsi="Arial" w:cs="Arial"/>
          <w:b/>
        </w:rPr>
        <w:t xml:space="preserve">    non </w:t>
      </w:r>
      <w:r w:rsidR="00BB5DB3" w:rsidRPr="001E7802">
        <w:rPr>
          <w:rFonts w:ascii="Arial" w:hAnsi="Arial" w:cs="Arial"/>
          <w:b/>
        </w:rPr>
        <w:fldChar w:fldCharType="begin">
          <w:ffData>
            <w:name w:val="CaseACocher25"/>
            <w:enabled/>
            <w:calcOnExit w:val="0"/>
            <w:checkBox>
              <w:sizeAuto/>
              <w:default w:val="0"/>
            </w:checkBox>
          </w:ffData>
        </w:fldChar>
      </w:r>
      <w:r w:rsidR="00BB5DB3" w:rsidRPr="001E7802">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1E7802">
        <w:rPr>
          <w:rFonts w:ascii="Arial" w:hAnsi="Arial" w:cs="Arial"/>
          <w:b/>
        </w:rPr>
        <w:fldChar w:fldCharType="end"/>
      </w: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r w:rsidRPr="00264E2F">
        <w:rPr>
          <w:rFonts w:ascii="Arial" w:hAnsi="Arial" w:cs="Arial"/>
        </w:rPr>
        <w:lastRenderedPageBreak/>
        <w:t xml:space="preserve">Précisez la RCP pour les prises en charge de chirurgie carcinologique </w:t>
      </w:r>
      <w:r>
        <w:rPr>
          <w:rFonts w:ascii="Arial" w:hAnsi="Arial" w:cs="Arial"/>
        </w:rPr>
        <w:t>ORL et maxillo-faciale</w:t>
      </w:r>
      <w:r w:rsidRPr="00264E2F">
        <w:rPr>
          <w:rFonts w:ascii="Arial" w:hAnsi="Arial" w:cs="Arial"/>
        </w:rPr>
        <w:t>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nom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lieu : </w:t>
      </w:r>
    </w:p>
    <w:p w:rsidR="00BB5DB3" w:rsidRPr="00264E2F" w:rsidRDefault="00BB5DB3" w:rsidP="00982E1A">
      <w:pPr>
        <w:pStyle w:val="Paragraphedeliste"/>
        <w:numPr>
          <w:ilvl w:val="0"/>
          <w:numId w:val="22"/>
        </w:numPr>
        <w:jc w:val="both"/>
        <w:rPr>
          <w:rFonts w:ascii="Arial" w:hAnsi="Arial" w:cs="Arial"/>
        </w:rPr>
      </w:pPr>
      <w:r w:rsidRPr="00264E2F">
        <w:rPr>
          <w:rFonts w:ascii="Arial" w:hAnsi="Arial" w:cs="Arial"/>
        </w:rPr>
        <w:t xml:space="preserve">nom du coordonnateur : </w:t>
      </w:r>
    </w:p>
    <w:p w:rsidR="00BB5DB3" w:rsidRDefault="00BB5DB3" w:rsidP="00BB5DB3">
      <w:pPr>
        <w:rPr>
          <w:rFonts w:ascii="Arial" w:hAnsi="Arial" w:cs="Arial"/>
        </w:rPr>
      </w:pPr>
    </w:p>
    <w:tbl>
      <w:tblPr>
        <w:tblStyle w:val="Grilledutableau"/>
        <w:tblW w:w="9923" w:type="dxa"/>
        <w:tblInd w:w="108" w:type="dxa"/>
        <w:tblLayout w:type="fixed"/>
        <w:tblLook w:val="04A0" w:firstRow="1" w:lastRow="0" w:firstColumn="1" w:lastColumn="0" w:noHBand="0" w:noVBand="1"/>
      </w:tblPr>
      <w:tblGrid>
        <w:gridCol w:w="3402"/>
        <w:gridCol w:w="3260"/>
        <w:gridCol w:w="3261"/>
      </w:tblGrid>
      <w:tr w:rsidR="00BB5DB3" w:rsidRPr="00264E2F" w:rsidTr="00B24327">
        <w:trPr>
          <w:trHeight w:val="405"/>
        </w:trPr>
        <w:tc>
          <w:tcPr>
            <w:tcW w:w="9923" w:type="dxa"/>
            <w:gridSpan w:val="3"/>
            <w:shd w:val="clear" w:color="auto" w:fill="FF9797"/>
            <w:vAlign w:val="center"/>
          </w:tcPr>
          <w:p w:rsidR="00BB5DB3" w:rsidRPr="00264E2F" w:rsidRDefault="00BB5DB3" w:rsidP="00BB5DB3">
            <w:pPr>
              <w:spacing w:before="60" w:after="60"/>
              <w:jc w:val="center"/>
              <w:rPr>
                <w:rFonts w:ascii="Arial" w:hAnsi="Arial" w:cs="Arial"/>
              </w:rPr>
            </w:pPr>
            <w:r w:rsidRPr="00264E2F">
              <w:rPr>
                <w:rFonts w:ascii="Arial" w:hAnsi="Arial" w:cs="Arial"/>
                <w:b/>
              </w:rPr>
              <w:t xml:space="preserve">Chirurgie carcinologique </w:t>
            </w:r>
            <w:r>
              <w:rPr>
                <w:rFonts w:ascii="Arial" w:hAnsi="Arial" w:cs="Arial"/>
                <w:b/>
              </w:rPr>
              <w:t>ORL et maxillo-faciale</w:t>
            </w:r>
          </w:p>
        </w:tc>
      </w:tr>
      <w:tr w:rsidR="00E9658F" w:rsidRPr="00264E2F" w:rsidTr="00F27CEE">
        <w:tc>
          <w:tcPr>
            <w:tcW w:w="3402" w:type="dxa"/>
            <w:vMerge w:val="restart"/>
            <w:shd w:val="clear" w:color="auto" w:fill="FF9797"/>
            <w:vAlign w:val="center"/>
          </w:tcPr>
          <w:p w:rsidR="00E9658F" w:rsidRPr="00264E2F" w:rsidRDefault="00E9658F" w:rsidP="00F27CEE">
            <w:pPr>
              <w:jc w:val="center"/>
              <w:rPr>
                <w:rFonts w:ascii="Arial" w:hAnsi="Arial" w:cs="Arial"/>
              </w:rPr>
            </w:pPr>
            <w:r w:rsidRPr="00264E2F">
              <w:rPr>
                <w:rFonts w:ascii="Arial" w:hAnsi="Arial" w:cs="Arial"/>
                <w:b/>
              </w:rPr>
              <w:t>Noms des chirurgiens</w:t>
            </w:r>
          </w:p>
        </w:tc>
        <w:tc>
          <w:tcPr>
            <w:tcW w:w="6521" w:type="dxa"/>
            <w:gridSpan w:val="2"/>
            <w:shd w:val="clear" w:color="auto" w:fill="FF9797"/>
          </w:tcPr>
          <w:p w:rsidR="00E9658F" w:rsidRPr="00264E2F" w:rsidRDefault="00E9658F" w:rsidP="00BB5DB3">
            <w:pPr>
              <w:jc w:val="center"/>
              <w:rPr>
                <w:rFonts w:ascii="Arial" w:hAnsi="Arial" w:cs="Arial"/>
              </w:rPr>
            </w:pPr>
            <w:r>
              <w:rPr>
                <w:rFonts w:ascii="Arial" w:hAnsi="Arial" w:cs="Arial"/>
                <w:b/>
              </w:rPr>
              <w:t>N</w:t>
            </w:r>
            <w:r w:rsidRPr="00264E2F">
              <w:rPr>
                <w:rFonts w:ascii="Arial" w:hAnsi="Arial" w:cs="Arial"/>
                <w:b/>
              </w:rPr>
              <w:t>ombre de participations aux RCP au cours desquelle</w:t>
            </w:r>
            <w:r>
              <w:rPr>
                <w:rFonts w:ascii="Arial" w:hAnsi="Arial" w:cs="Arial"/>
                <w:b/>
              </w:rPr>
              <w:t>s les dossiers de leurs patient</w:t>
            </w:r>
            <w:r w:rsidRPr="00264E2F">
              <w:rPr>
                <w:rFonts w:ascii="Arial" w:hAnsi="Arial" w:cs="Arial"/>
                <w:b/>
              </w:rPr>
              <w:t>s ont été présentés</w:t>
            </w:r>
            <w:r>
              <w:rPr>
                <w:rFonts w:ascii="Arial" w:hAnsi="Arial" w:cs="Arial"/>
                <w:b/>
              </w:rPr>
              <w:t xml:space="preserve"> en</w:t>
            </w:r>
          </w:p>
        </w:tc>
      </w:tr>
      <w:tr w:rsidR="00E9658F" w:rsidRPr="00264E2F" w:rsidTr="00E9658F">
        <w:tc>
          <w:tcPr>
            <w:tcW w:w="3402" w:type="dxa"/>
            <w:vMerge/>
          </w:tcPr>
          <w:p w:rsidR="00E9658F" w:rsidRPr="00264E2F" w:rsidRDefault="00E9658F" w:rsidP="00BB5DB3">
            <w:pPr>
              <w:jc w:val="both"/>
              <w:rPr>
                <w:rFonts w:ascii="Arial" w:hAnsi="Arial" w:cs="Arial"/>
              </w:rPr>
            </w:pPr>
          </w:p>
        </w:tc>
        <w:tc>
          <w:tcPr>
            <w:tcW w:w="3260" w:type="dxa"/>
            <w:shd w:val="clear" w:color="auto" w:fill="FF9797"/>
            <w:vAlign w:val="center"/>
          </w:tcPr>
          <w:p w:rsidR="00E9658F" w:rsidRPr="00B11FB3" w:rsidRDefault="00E9658F" w:rsidP="00E9658F">
            <w:pPr>
              <w:jc w:val="center"/>
              <w:rPr>
                <w:rFonts w:ascii="Arial" w:hAnsi="Arial" w:cs="Arial"/>
                <w:b/>
              </w:rPr>
            </w:pPr>
            <w:r w:rsidRPr="00B11FB3">
              <w:rPr>
                <w:rFonts w:ascii="Arial" w:hAnsi="Arial" w:cs="Arial"/>
                <w:b/>
              </w:rPr>
              <w:t>2017</w:t>
            </w:r>
          </w:p>
        </w:tc>
        <w:tc>
          <w:tcPr>
            <w:tcW w:w="3261" w:type="dxa"/>
            <w:shd w:val="clear" w:color="auto" w:fill="FF9797"/>
            <w:vAlign w:val="center"/>
          </w:tcPr>
          <w:p w:rsidR="00E9658F" w:rsidRPr="00166B2E" w:rsidRDefault="00E9658F" w:rsidP="0018689F">
            <w:pPr>
              <w:rPr>
                <w:rFonts w:ascii="Arial" w:hAnsi="Arial" w:cs="Arial"/>
              </w:rPr>
            </w:pPr>
            <w:r w:rsidRPr="00B11FB3">
              <w:rPr>
                <w:rFonts w:ascii="Arial" w:hAnsi="Arial" w:cs="Arial"/>
                <w:b/>
              </w:rPr>
              <w:t>2018</w:t>
            </w:r>
            <w:r>
              <w:rPr>
                <w:rFonts w:ascii="Arial" w:hAnsi="Arial" w:cs="Arial"/>
              </w:rPr>
              <w:t xml:space="preserve"> (préciser le début et la fin de la période prise en compte) </w:t>
            </w:r>
          </w:p>
        </w:tc>
      </w:tr>
      <w:tr w:rsidR="00E9658F" w:rsidRPr="00264E2F" w:rsidTr="0018689F">
        <w:tc>
          <w:tcPr>
            <w:tcW w:w="3402" w:type="dxa"/>
          </w:tcPr>
          <w:p w:rsidR="00E9658F" w:rsidRPr="00264E2F" w:rsidRDefault="00E9658F" w:rsidP="00BB5DB3">
            <w:pPr>
              <w:jc w:val="both"/>
              <w:rPr>
                <w:rFonts w:ascii="Arial" w:hAnsi="Arial" w:cs="Arial"/>
              </w:rPr>
            </w:pPr>
          </w:p>
        </w:tc>
        <w:tc>
          <w:tcPr>
            <w:tcW w:w="3260" w:type="dxa"/>
          </w:tcPr>
          <w:p w:rsidR="00E9658F" w:rsidRPr="00264E2F" w:rsidRDefault="00E9658F" w:rsidP="00BB5DB3">
            <w:pPr>
              <w:jc w:val="center"/>
              <w:rPr>
                <w:rFonts w:ascii="Arial" w:hAnsi="Arial" w:cs="Arial"/>
              </w:rPr>
            </w:pPr>
          </w:p>
        </w:tc>
        <w:tc>
          <w:tcPr>
            <w:tcW w:w="3261" w:type="dxa"/>
          </w:tcPr>
          <w:p w:rsidR="00E9658F" w:rsidRPr="00264E2F" w:rsidRDefault="00E9658F" w:rsidP="00BB5DB3">
            <w:pPr>
              <w:jc w:val="center"/>
              <w:rPr>
                <w:rFonts w:ascii="Arial" w:hAnsi="Arial" w:cs="Arial"/>
              </w:rPr>
            </w:pPr>
          </w:p>
        </w:tc>
      </w:tr>
      <w:tr w:rsidR="00E9658F" w:rsidRPr="00264E2F" w:rsidTr="0018689F">
        <w:tc>
          <w:tcPr>
            <w:tcW w:w="3402" w:type="dxa"/>
          </w:tcPr>
          <w:p w:rsidR="00E9658F" w:rsidRPr="00264E2F" w:rsidRDefault="00E9658F" w:rsidP="00BB5DB3">
            <w:pPr>
              <w:jc w:val="both"/>
              <w:rPr>
                <w:rFonts w:ascii="Arial" w:hAnsi="Arial" w:cs="Arial"/>
              </w:rPr>
            </w:pPr>
          </w:p>
        </w:tc>
        <w:tc>
          <w:tcPr>
            <w:tcW w:w="3260" w:type="dxa"/>
          </w:tcPr>
          <w:p w:rsidR="00E9658F" w:rsidRPr="00264E2F" w:rsidRDefault="00E9658F" w:rsidP="00BB5DB3">
            <w:pPr>
              <w:jc w:val="center"/>
              <w:rPr>
                <w:rFonts w:ascii="Arial" w:hAnsi="Arial" w:cs="Arial"/>
              </w:rPr>
            </w:pPr>
          </w:p>
        </w:tc>
        <w:tc>
          <w:tcPr>
            <w:tcW w:w="3261" w:type="dxa"/>
          </w:tcPr>
          <w:p w:rsidR="00E9658F" w:rsidRPr="00264E2F" w:rsidRDefault="00E9658F" w:rsidP="00BB5DB3">
            <w:pPr>
              <w:jc w:val="center"/>
              <w:rPr>
                <w:rFonts w:ascii="Arial" w:hAnsi="Arial" w:cs="Arial"/>
              </w:rPr>
            </w:pPr>
          </w:p>
        </w:tc>
      </w:tr>
      <w:tr w:rsidR="00E9658F" w:rsidRPr="00264E2F" w:rsidTr="0018689F">
        <w:tc>
          <w:tcPr>
            <w:tcW w:w="3402" w:type="dxa"/>
          </w:tcPr>
          <w:p w:rsidR="00E9658F" w:rsidRPr="00264E2F" w:rsidRDefault="00E9658F" w:rsidP="00BB5DB3">
            <w:pPr>
              <w:jc w:val="both"/>
              <w:rPr>
                <w:rFonts w:ascii="Arial" w:hAnsi="Arial" w:cs="Arial"/>
              </w:rPr>
            </w:pPr>
          </w:p>
        </w:tc>
        <w:tc>
          <w:tcPr>
            <w:tcW w:w="3260" w:type="dxa"/>
          </w:tcPr>
          <w:p w:rsidR="00E9658F" w:rsidRPr="00264E2F" w:rsidRDefault="00E9658F" w:rsidP="00BB5DB3">
            <w:pPr>
              <w:jc w:val="center"/>
              <w:rPr>
                <w:rFonts w:ascii="Arial" w:hAnsi="Arial" w:cs="Arial"/>
              </w:rPr>
            </w:pPr>
          </w:p>
        </w:tc>
        <w:tc>
          <w:tcPr>
            <w:tcW w:w="3261" w:type="dxa"/>
          </w:tcPr>
          <w:p w:rsidR="00E9658F" w:rsidRPr="00264E2F" w:rsidRDefault="00E9658F" w:rsidP="00BB5DB3">
            <w:pPr>
              <w:jc w:val="center"/>
              <w:rPr>
                <w:rFonts w:ascii="Arial" w:hAnsi="Arial" w:cs="Arial"/>
              </w:rPr>
            </w:pPr>
          </w:p>
        </w:tc>
      </w:tr>
      <w:tr w:rsidR="00E9658F" w:rsidRPr="00264E2F" w:rsidTr="0018689F">
        <w:tc>
          <w:tcPr>
            <w:tcW w:w="3402" w:type="dxa"/>
          </w:tcPr>
          <w:p w:rsidR="00E9658F" w:rsidRPr="00264E2F" w:rsidRDefault="00E9658F" w:rsidP="00BB5DB3">
            <w:pPr>
              <w:jc w:val="both"/>
              <w:rPr>
                <w:rFonts w:ascii="Arial" w:hAnsi="Arial" w:cs="Arial"/>
              </w:rPr>
            </w:pPr>
          </w:p>
        </w:tc>
        <w:tc>
          <w:tcPr>
            <w:tcW w:w="3260" w:type="dxa"/>
          </w:tcPr>
          <w:p w:rsidR="00E9658F" w:rsidRPr="00264E2F" w:rsidRDefault="00E9658F" w:rsidP="00BB5DB3">
            <w:pPr>
              <w:jc w:val="center"/>
              <w:rPr>
                <w:rFonts w:ascii="Arial" w:hAnsi="Arial" w:cs="Arial"/>
              </w:rPr>
            </w:pPr>
          </w:p>
        </w:tc>
        <w:tc>
          <w:tcPr>
            <w:tcW w:w="3261" w:type="dxa"/>
          </w:tcPr>
          <w:p w:rsidR="00E9658F" w:rsidRPr="00264E2F" w:rsidRDefault="00E9658F" w:rsidP="00BB5DB3">
            <w:pPr>
              <w:jc w:val="center"/>
              <w:rPr>
                <w:rFonts w:ascii="Arial" w:hAnsi="Arial" w:cs="Arial"/>
              </w:rPr>
            </w:pPr>
          </w:p>
        </w:tc>
      </w:tr>
    </w:tbl>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autoSpaceDE w:val="0"/>
        <w:autoSpaceDN w:val="0"/>
        <w:adjustRightInd w:val="0"/>
        <w:jc w:val="both"/>
        <w:rPr>
          <w:rFonts w:ascii="Arial" w:hAnsi="Arial" w:cs="Arial"/>
          <w:b/>
          <w:i/>
        </w:rPr>
      </w:pPr>
      <w:r w:rsidRPr="00264E2F">
        <w:rPr>
          <w:rFonts w:ascii="Arial" w:hAnsi="Arial" w:cs="Arial"/>
          <w:b/>
          <w:i/>
        </w:rPr>
        <w:t xml:space="preserve">3. </w:t>
      </w:r>
      <w:r w:rsidRPr="00264E2F">
        <w:rPr>
          <w:rFonts w:ascii="Arial" w:hAnsi="Arial" w:cs="Arial"/>
          <w:i/>
        </w:rPr>
        <w:t>« Le dossier du patient contient nécessairement le compte rendu de la réunion de concertation pluridisciplinaire, ainsi qu’un compte rendu anatomopathologique et un compte rendu opératoire contenant au moins les éléments définis par l’INCa. » :</w:t>
      </w:r>
    </w:p>
    <w:p w:rsidR="00BB5DB3" w:rsidRPr="00264E2F" w:rsidRDefault="00BB5DB3" w:rsidP="00BB5DB3">
      <w:pPr>
        <w:jc w:val="both"/>
        <w:rPr>
          <w:rFonts w:ascii="Arial" w:hAnsi="Arial" w:cs="Arial"/>
          <w:b/>
        </w:rPr>
      </w:pPr>
    </w:p>
    <w:p w:rsidR="00BB5DB3" w:rsidRPr="00264E2F" w:rsidRDefault="00BB5DB3" w:rsidP="00BB5DB3">
      <w:pPr>
        <w:jc w:val="both"/>
        <w:rPr>
          <w:rFonts w:ascii="Arial" w:hAnsi="Arial" w:cs="Arial"/>
          <w:i/>
        </w:rPr>
      </w:pPr>
      <w:r w:rsidRPr="00264E2F">
        <w:rPr>
          <w:rFonts w:ascii="Arial" w:hAnsi="Arial" w:cs="Arial"/>
        </w:rPr>
        <w:t>Le dossier de cha</w:t>
      </w:r>
      <w:r w:rsidR="00B231F8">
        <w:rPr>
          <w:rFonts w:ascii="Arial" w:hAnsi="Arial" w:cs="Arial"/>
        </w:rPr>
        <w:t xml:space="preserve">que </w:t>
      </w:r>
      <w:r w:rsidRPr="00264E2F">
        <w:rPr>
          <w:rFonts w:ascii="Arial" w:hAnsi="Arial" w:cs="Arial"/>
        </w:rPr>
        <w:t>patient</w:t>
      </w:r>
      <w:r w:rsidR="00B231F8">
        <w:rPr>
          <w:rFonts w:ascii="Arial" w:hAnsi="Arial" w:cs="Arial"/>
        </w:rPr>
        <w:t xml:space="preserve"> </w:t>
      </w:r>
      <w:r w:rsidRPr="00264E2F">
        <w:rPr>
          <w:rFonts w:ascii="Arial" w:hAnsi="Arial" w:cs="Arial"/>
        </w:rPr>
        <w:t xml:space="preserve">contient </w:t>
      </w:r>
      <w:r w:rsidRPr="00264E2F">
        <w:rPr>
          <w:rFonts w:ascii="Arial" w:hAnsi="Arial" w:cs="Arial"/>
          <w:i/>
        </w:rPr>
        <w:t>:</w:t>
      </w:r>
    </w:p>
    <w:p w:rsidR="00BB5DB3" w:rsidRPr="00264E2F" w:rsidRDefault="00BB5DB3" w:rsidP="00CE1506">
      <w:pPr>
        <w:pStyle w:val="Paragraphedeliste"/>
        <w:numPr>
          <w:ilvl w:val="0"/>
          <w:numId w:val="7"/>
        </w:numPr>
        <w:tabs>
          <w:tab w:val="left" w:pos="1701"/>
        </w:tabs>
        <w:spacing w:before="120"/>
        <w:ind w:left="714" w:hanging="357"/>
        <w:jc w:val="both"/>
        <w:rPr>
          <w:rFonts w:ascii="Arial" w:hAnsi="Arial" w:cs="Arial"/>
          <w:b/>
        </w:rPr>
      </w:pPr>
      <w:r w:rsidRPr="00264E2F">
        <w:rPr>
          <w:rFonts w:ascii="Arial" w:hAnsi="Arial" w:cs="Arial"/>
        </w:rPr>
        <w:t>la fiche RCP retraçant l’avis et la proposition thérapeutique :</w:t>
      </w:r>
      <w:r w:rsidRPr="00264E2F">
        <w:rPr>
          <w:rFonts w:ascii="Arial" w:hAnsi="Arial" w:cs="Arial"/>
          <w:b/>
        </w:rPr>
        <w:t xml:space="preserve">  </w:t>
      </w:r>
      <w:r w:rsidR="001E7802">
        <w:rPr>
          <w:rFonts w:ascii="Arial" w:hAnsi="Arial" w:cs="Arial"/>
          <w:b/>
        </w:rPr>
        <w:tab/>
      </w:r>
      <w:r w:rsidR="001E7802">
        <w:rPr>
          <w:rFonts w:ascii="Arial" w:hAnsi="Arial" w:cs="Arial"/>
          <w:b/>
        </w:rPr>
        <w:tab/>
      </w:r>
      <w:r w:rsidR="001E7802">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spacing w:before="120"/>
        <w:ind w:left="714"/>
        <w:jc w:val="both"/>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un compte rendu anatomopathologique :</w:t>
      </w:r>
      <w:r w:rsidRPr="00264E2F">
        <w:rPr>
          <w:rFonts w:ascii="Arial" w:hAnsi="Arial" w:cs="Arial"/>
          <w:b/>
        </w:rPr>
        <w:t xml:space="preserve">  </w:t>
      </w:r>
      <w:r w:rsidR="001E7802">
        <w:rPr>
          <w:rFonts w:ascii="Arial" w:hAnsi="Arial" w:cs="Arial"/>
          <w:b/>
        </w:rPr>
        <w:tab/>
      </w:r>
      <w:r w:rsidR="001E7802">
        <w:rPr>
          <w:rFonts w:ascii="Arial" w:hAnsi="Arial" w:cs="Arial"/>
          <w:b/>
        </w:rPr>
        <w:tab/>
      </w:r>
      <w:r w:rsidR="001E7802">
        <w:rPr>
          <w:rFonts w:ascii="Arial" w:hAnsi="Arial" w:cs="Arial"/>
          <w:b/>
        </w:rPr>
        <w:tab/>
      </w:r>
      <w:r w:rsidR="001E7802">
        <w:rPr>
          <w:rFonts w:ascii="Arial" w:hAnsi="Arial" w:cs="Arial"/>
          <w:b/>
        </w:rPr>
        <w:tab/>
      </w:r>
      <w:r w:rsidR="001E7802">
        <w:rPr>
          <w:rFonts w:ascii="Arial" w:hAnsi="Arial" w:cs="Arial"/>
          <w:b/>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rPr>
          <w:rFonts w:ascii="Arial" w:hAnsi="Arial" w:cs="Arial"/>
          <w:b/>
        </w:rPr>
      </w:pPr>
    </w:p>
    <w:p w:rsidR="00BB5DB3" w:rsidRPr="00264E2F" w:rsidRDefault="00BB5DB3" w:rsidP="00CE1506">
      <w:pPr>
        <w:pStyle w:val="Paragraphedeliste"/>
        <w:numPr>
          <w:ilvl w:val="0"/>
          <w:numId w:val="7"/>
        </w:numPr>
        <w:tabs>
          <w:tab w:val="left" w:pos="1701"/>
        </w:tabs>
        <w:jc w:val="both"/>
        <w:rPr>
          <w:rFonts w:ascii="Arial" w:hAnsi="Arial" w:cs="Arial"/>
          <w:b/>
        </w:rPr>
      </w:pPr>
      <w:r w:rsidRPr="00264E2F">
        <w:rPr>
          <w:rFonts w:ascii="Arial" w:hAnsi="Arial" w:cs="Arial"/>
        </w:rPr>
        <w:t xml:space="preserve">un compte rendu opératoire contenant au moins les éléments définis par l’INCa :  </w:t>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Default="00BB5DB3" w:rsidP="00BB5DB3">
      <w:pPr>
        <w:jc w:val="both"/>
        <w:rPr>
          <w:rFonts w:ascii="Arial" w:hAnsi="Arial" w:cs="Arial"/>
          <w:b/>
        </w:rPr>
      </w:pPr>
    </w:p>
    <w:p w:rsidR="001E7802" w:rsidRPr="00264E2F" w:rsidRDefault="001E7802" w:rsidP="00BB5DB3">
      <w:pPr>
        <w:jc w:val="both"/>
        <w:rPr>
          <w:rFonts w:ascii="Arial" w:hAnsi="Arial" w:cs="Arial"/>
          <w:b/>
        </w:rPr>
      </w:pPr>
    </w:p>
    <w:p w:rsidR="001E7802" w:rsidRPr="00264E2F" w:rsidRDefault="001E7802" w:rsidP="001E7802">
      <w:pPr>
        <w:jc w:val="both"/>
        <w:rPr>
          <w:rFonts w:ascii="Arial" w:hAnsi="Arial" w:cs="Arial"/>
          <w:i/>
        </w:rPr>
      </w:pPr>
      <w:r w:rsidRPr="00264E2F">
        <w:rPr>
          <w:rFonts w:ascii="Arial" w:hAnsi="Arial" w:cs="Arial"/>
          <w:b/>
          <w:i/>
        </w:rPr>
        <w:t>4.</w:t>
      </w:r>
      <w:r w:rsidRPr="00264E2F">
        <w:rPr>
          <w:rFonts w:ascii="Arial" w:hAnsi="Arial" w:cs="Arial"/>
          <w:i/>
        </w:rPr>
        <w:t xml:space="preserve"> « Une organisation est prévue permettant de réaliser des examens histologiques extemporanés, sur place ou par convention » :</w:t>
      </w:r>
    </w:p>
    <w:p w:rsidR="001E7802" w:rsidRPr="00264E2F" w:rsidRDefault="001E7802" w:rsidP="001E7802">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Pr>
          <w:rFonts w:ascii="Arial" w:hAnsi="Arial" w:cs="Arial"/>
        </w:rPr>
        <w:tab/>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1E7802" w:rsidRPr="00264E2F" w:rsidRDefault="001E7802" w:rsidP="001E7802">
      <w:pPr>
        <w:pStyle w:val="Paragraphedeliste"/>
        <w:tabs>
          <w:tab w:val="left" w:pos="1701"/>
        </w:tabs>
        <w:ind w:left="714"/>
        <w:jc w:val="both"/>
        <w:rPr>
          <w:rFonts w:ascii="Arial" w:hAnsi="Arial" w:cs="Arial"/>
          <w:b/>
        </w:rPr>
      </w:pPr>
    </w:p>
    <w:p w:rsidR="001E7802" w:rsidRPr="00264E2F" w:rsidRDefault="001E7802" w:rsidP="001E7802">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 xml:space="preserve">avec qui ? : </w:t>
      </w:r>
    </w:p>
    <w:p w:rsidR="001E7802" w:rsidRPr="00264E2F" w:rsidRDefault="001E7802" w:rsidP="001E7802">
      <w:pPr>
        <w:pStyle w:val="Paragraphedeliste"/>
        <w:rPr>
          <w:rFonts w:ascii="Arial" w:hAnsi="Arial" w:cs="Arial"/>
        </w:rPr>
      </w:pPr>
    </w:p>
    <w:p w:rsidR="001E7802" w:rsidRDefault="001E7802" w:rsidP="001E7802">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1E7802" w:rsidTr="0070351C">
        <w:tc>
          <w:tcPr>
            <w:tcW w:w="10061" w:type="dxa"/>
          </w:tcPr>
          <w:p w:rsidR="001E7802" w:rsidRPr="00CF5A6F" w:rsidRDefault="001E7802" w:rsidP="0070351C">
            <w:pPr>
              <w:jc w:val="both"/>
              <w:rPr>
                <w:rFonts w:ascii="Arial" w:hAnsi="Arial" w:cs="Arial"/>
              </w:rPr>
            </w:pPr>
            <w:r w:rsidRPr="00CF5A6F">
              <w:rPr>
                <w:rFonts w:ascii="Arial" w:hAnsi="Arial" w:cs="Arial"/>
              </w:rPr>
              <w:t>Présentez cette organisation (déplacement de l’anatomopathologiste sur l’établissement, autre mode d’organisation) :</w:t>
            </w:r>
          </w:p>
          <w:p w:rsidR="001E7802" w:rsidRPr="00CF5A6F" w:rsidRDefault="001E7802" w:rsidP="0070351C">
            <w:pPr>
              <w:jc w:val="both"/>
              <w:rPr>
                <w:rFonts w:ascii="Arial" w:hAnsi="Arial" w:cs="Arial"/>
              </w:rPr>
            </w:pPr>
          </w:p>
          <w:p w:rsidR="001E7802" w:rsidRPr="00CF5A6F" w:rsidRDefault="001E7802" w:rsidP="0070351C">
            <w:pPr>
              <w:jc w:val="both"/>
              <w:rPr>
                <w:rFonts w:ascii="Arial" w:hAnsi="Arial" w:cs="Arial"/>
              </w:rPr>
            </w:pPr>
          </w:p>
          <w:p w:rsidR="001E7802" w:rsidRPr="00CF5A6F" w:rsidRDefault="001E7802" w:rsidP="0070351C">
            <w:pPr>
              <w:jc w:val="both"/>
              <w:rPr>
                <w:rFonts w:ascii="Arial" w:hAnsi="Arial" w:cs="Arial"/>
              </w:rPr>
            </w:pPr>
          </w:p>
          <w:p w:rsidR="001E7802" w:rsidRPr="00CF5A6F" w:rsidRDefault="001E7802" w:rsidP="0070351C">
            <w:pPr>
              <w:jc w:val="both"/>
              <w:rPr>
                <w:rFonts w:ascii="Arial" w:hAnsi="Arial" w:cs="Arial"/>
              </w:rPr>
            </w:pPr>
          </w:p>
          <w:p w:rsidR="001E7802" w:rsidRPr="00CF5A6F" w:rsidRDefault="001E7802" w:rsidP="0070351C">
            <w:pPr>
              <w:jc w:val="both"/>
              <w:rPr>
                <w:rFonts w:ascii="Arial" w:hAnsi="Arial" w:cs="Arial"/>
              </w:rPr>
            </w:pPr>
          </w:p>
          <w:p w:rsidR="001E7802" w:rsidRPr="00CF5A6F" w:rsidRDefault="001E7802" w:rsidP="0070351C">
            <w:pPr>
              <w:jc w:val="both"/>
              <w:rPr>
                <w:rFonts w:ascii="Arial" w:hAnsi="Arial" w:cs="Arial"/>
              </w:rPr>
            </w:pPr>
          </w:p>
          <w:p w:rsidR="001E7802" w:rsidRPr="00CF5A6F" w:rsidRDefault="001E7802" w:rsidP="0070351C">
            <w:pPr>
              <w:jc w:val="both"/>
              <w:rPr>
                <w:rFonts w:ascii="Arial" w:hAnsi="Arial" w:cs="Arial"/>
              </w:rPr>
            </w:pPr>
          </w:p>
          <w:p w:rsidR="001E7802" w:rsidRPr="001E7802" w:rsidRDefault="001E7802" w:rsidP="0070351C">
            <w:pPr>
              <w:jc w:val="both"/>
              <w:rPr>
                <w:rFonts w:ascii="Arial" w:hAnsi="Arial" w:cs="Arial"/>
              </w:rPr>
            </w:pPr>
          </w:p>
        </w:tc>
      </w:tr>
    </w:tbl>
    <w:p w:rsidR="001E7802" w:rsidRDefault="001E7802" w:rsidP="001E7802">
      <w:pPr>
        <w:jc w:val="both"/>
        <w:rPr>
          <w:rFonts w:ascii="Arial" w:hAnsi="Arial" w:cs="Arial"/>
        </w:rPr>
      </w:pPr>
    </w:p>
    <w:p w:rsidR="001E7802" w:rsidRPr="00837FFD" w:rsidRDefault="001E7802" w:rsidP="001E7802">
      <w:pPr>
        <w:jc w:val="both"/>
        <w:rPr>
          <w:rFonts w:ascii="Arial" w:hAnsi="Arial" w:cs="Arial"/>
        </w:rPr>
      </w:pPr>
      <w:r w:rsidRPr="00CF5A6F">
        <w:rPr>
          <w:rFonts w:ascii="Arial" w:hAnsi="Arial" w:cs="Arial"/>
        </w:rPr>
        <w:t>Lorsque ces examens sont effectués par un médecin anatomopathologiste extérieur à l’établissement, joindre la convention</w:t>
      </w:r>
      <w:r>
        <w:rPr>
          <w:rFonts w:ascii="Arial" w:hAnsi="Arial" w:cs="Arial"/>
        </w:rPr>
        <w:t>.</w:t>
      </w:r>
    </w:p>
    <w:p w:rsidR="001E7802" w:rsidRPr="00264E2F" w:rsidRDefault="001E7802" w:rsidP="001E7802">
      <w:pPr>
        <w:tabs>
          <w:tab w:val="left" w:pos="1701"/>
        </w:tabs>
        <w:jc w:val="both"/>
        <w:rPr>
          <w:rFonts w:ascii="Arial" w:hAnsi="Arial" w:cs="Arial"/>
        </w:rPr>
      </w:pPr>
    </w:p>
    <w:p w:rsidR="001E7802" w:rsidRPr="00264E2F" w:rsidRDefault="001E7802" w:rsidP="001E7802">
      <w:pPr>
        <w:jc w:val="both"/>
        <w:rPr>
          <w:rFonts w:ascii="Arial" w:hAnsi="Arial" w:cs="Arial"/>
        </w:rPr>
      </w:pPr>
    </w:p>
    <w:p w:rsidR="001E7802" w:rsidRDefault="001E7802" w:rsidP="001E7802">
      <w:pPr>
        <w:jc w:val="both"/>
        <w:rPr>
          <w:rFonts w:ascii="Arial" w:hAnsi="Arial" w:cs="Arial"/>
          <w:i/>
        </w:rPr>
      </w:pPr>
      <w:r w:rsidRPr="00264E2F">
        <w:rPr>
          <w:rFonts w:ascii="Arial" w:hAnsi="Arial" w:cs="Arial"/>
          <w:b/>
          <w:i/>
        </w:rPr>
        <w:t>5</w:t>
      </w:r>
      <w:r w:rsidRPr="00264E2F">
        <w:rPr>
          <w:rFonts w:ascii="Arial" w:hAnsi="Arial" w:cs="Arial"/>
          <w:i/>
        </w:rPr>
        <w:t>.</w:t>
      </w:r>
      <w:r w:rsidRPr="00264E2F">
        <w:rPr>
          <w:rFonts w:ascii="Arial" w:hAnsi="Arial" w:cs="Arial"/>
        </w:rPr>
        <w:t xml:space="preserve"> </w:t>
      </w:r>
      <w:r w:rsidRPr="00264E2F">
        <w:rPr>
          <w:rFonts w:ascii="Arial" w:hAnsi="Arial" w:cs="Arial"/>
          <w:i/>
        </w:rPr>
        <w:t>« En cas de besoin pour la prise en charge d’un malade, l’accès à une tumorothèque est organisé sur place ou garanti par une convention selon les recommandations de conservation des prélèvements définies par l’INCa » :</w:t>
      </w:r>
    </w:p>
    <w:p w:rsidR="001E7802" w:rsidRPr="00264E2F" w:rsidRDefault="001E7802" w:rsidP="001E7802">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Pr>
          <w:rFonts w:ascii="Arial" w:hAnsi="Arial" w:cs="Arial"/>
        </w:rPr>
        <w:tab/>
      </w:r>
      <w:r>
        <w:rPr>
          <w:rFonts w:ascii="Arial" w:hAnsi="Arial" w:cs="Arial"/>
        </w:rPr>
        <w:tab/>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1E7802" w:rsidRPr="00264E2F" w:rsidRDefault="001E7802" w:rsidP="001E7802">
      <w:pPr>
        <w:pStyle w:val="Paragraphedeliste"/>
        <w:tabs>
          <w:tab w:val="left" w:pos="1701"/>
        </w:tabs>
        <w:ind w:left="714"/>
        <w:jc w:val="both"/>
        <w:rPr>
          <w:rFonts w:ascii="Arial" w:hAnsi="Arial" w:cs="Arial"/>
          <w:b/>
        </w:rPr>
      </w:pPr>
    </w:p>
    <w:p w:rsidR="001E7802" w:rsidRPr="00264E2F" w:rsidRDefault="001E7802" w:rsidP="001E7802">
      <w:pPr>
        <w:pStyle w:val="Paragraphedeliste"/>
        <w:numPr>
          <w:ilvl w:val="0"/>
          <w:numId w:val="7"/>
        </w:numPr>
        <w:tabs>
          <w:tab w:val="left" w:pos="1701"/>
        </w:tabs>
        <w:ind w:left="714" w:hanging="357"/>
        <w:jc w:val="both"/>
        <w:rPr>
          <w:rFonts w:ascii="Arial" w:hAnsi="Arial" w:cs="Arial"/>
        </w:rPr>
      </w:pPr>
      <w:r w:rsidRPr="00264E2F">
        <w:rPr>
          <w:rFonts w:ascii="Arial" w:hAnsi="Arial" w:cs="Arial"/>
        </w:rPr>
        <w:t xml:space="preserve">par convention : </w:t>
      </w:r>
      <w:r>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1E7802" w:rsidRDefault="001E7802" w:rsidP="001E7802">
      <w:pPr>
        <w:jc w:val="both"/>
        <w:rPr>
          <w:rFonts w:ascii="Arial" w:hAnsi="Arial" w:cs="Arial"/>
        </w:rPr>
      </w:pPr>
    </w:p>
    <w:p w:rsidR="001E7802" w:rsidRPr="00CF5A6F" w:rsidRDefault="001E7802" w:rsidP="001E7802">
      <w:pPr>
        <w:jc w:val="both"/>
        <w:rPr>
          <w:rFonts w:ascii="Arial" w:hAnsi="Arial" w:cs="Arial"/>
        </w:rPr>
      </w:pPr>
      <w:r w:rsidRPr="00CF5A6F">
        <w:rPr>
          <w:rFonts w:ascii="Arial" w:hAnsi="Arial" w:cs="Arial"/>
        </w:rPr>
        <w:t>Joindre la convention avec la tumorothèque</w:t>
      </w:r>
      <w:r>
        <w:rPr>
          <w:rFonts w:ascii="Arial" w:hAnsi="Arial" w:cs="Arial"/>
        </w:rPr>
        <w:t>.</w:t>
      </w:r>
    </w:p>
    <w:p w:rsidR="001E7802" w:rsidRDefault="001E7802" w:rsidP="001E7802">
      <w:pPr>
        <w:tabs>
          <w:tab w:val="left" w:pos="1701"/>
        </w:tabs>
        <w:jc w:val="both"/>
        <w:rPr>
          <w:rFonts w:ascii="Arial" w:hAnsi="Arial" w:cs="Arial"/>
        </w:rPr>
      </w:pPr>
      <w:r>
        <w:rPr>
          <w:rFonts w:ascii="Arial" w:hAnsi="Arial" w:cs="Arial"/>
        </w:rPr>
        <w:t xml:space="preserve">Ou </w:t>
      </w:r>
    </w:p>
    <w:p w:rsidR="003070C3" w:rsidRPr="00D40705" w:rsidRDefault="003070C3" w:rsidP="003070C3">
      <w:pPr>
        <w:jc w:val="both"/>
        <w:rPr>
          <w:rFonts w:ascii="Arial" w:hAnsi="Arial" w:cs="Arial"/>
        </w:rPr>
      </w:pPr>
      <w:r w:rsidRPr="00D40705">
        <w:rPr>
          <w:rFonts w:ascii="Arial" w:hAnsi="Arial" w:cs="Arial"/>
        </w:rPr>
        <w:t>Lorsque ces examens sont effectués par un médecin anatomopathologiste extérieur à l’établissement, joindre la convention</w:t>
      </w:r>
      <w:r>
        <w:rPr>
          <w:rFonts w:ascii="Arial" w:hAnsi="Arial" w:cs="Arial"/>
        </w:rPr>
        <w:t xml:space="preserve"> entre ce médecin  et la tumorothèque.</w:t>
      </w:r>
    </w:p>
    <w:p w:rsidR="00373EBA" w:rsidRPr="00264E2F" w:rsidRDefault="00373EBA" w:rsidP="00BB5DB3">
      <w:pPr>
        <w:jc w:val="both"/>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6.</w:t>
      </w:r>
      <w:r w:rsidRPr="00264E2F">
        <w:rPr>
          <w:rFonts w:ascii="Arial" w:hAnsi="Arial" w:cs="Arial"/>
          <w:i/>
        </w:rPr>
        <w:t xml:space="preserve"> « Le plan de formation de l’établissement comporte des formations spécifiques à la prise en charge chirurgicale des cancers pour le personnel soignant concerné » :</w:t>
      </w:r>
    </w:p>
    <w:p w:rsidR="00BB5DB3" w:rsidRPr="003737E9" w:rsidRDefault="00BB5DB3" w:rsidP="00BB5DB3">
      <w:pPr>
        <w:jc w:val="both"/>
        <w:rPr>
          <w:rFonts w:ascii="Arial" w:hAnsi="Arial" w:cs="Arial"/>
          <w:b/>
          <w:sz w:val="12"/>
          <w:szCs w:val="12"/>
        </w:rPr>
      </w:pPr>
    </w:p>
    <w:p w:rsidR="00BB5DB3" w:rsidRPr="00E9658F" w:rsidRDefault="00E9658F" w:rsidP="00E9658F">
      <w:pPr>
        <w:tabs>
          <w:tab w:val="left" w:pos="1701"/>
        </w:tabs>
        <w:ind w:left="357"/>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BB5DB3" w:rsidRPr="00E9658F">
        <w:rPr>
          <w:rFonts w:ascii="Arial" w:hAnsi="Arial" w:cs="Arial"/>
          <w:b/>
        </w:rPr>
        <w:t xml:space="preserve">oui </w:t>
      </w:r>
      <w:r w:rsidR="00BB5DB3" w:rsidRPr="00E9658F">
        <w:rPr>
          <w:rFonts w:ascii="Arial" w:hAnsi="Arial" w:cs="Arial"/>
          <w:b/>
        </w:rPr>
        <w:fldChar w:fldCharType="begin">
          <w:ffData>
            <w:name w:val="CaseACocher21"/>
            <w:enabled/>
            <w:calcOnExit w:val="0"/>
            <w:checkBox>
              <w:sizeAuto/>
              <w:default w:val="0"/>
            </w:checkBox>
          </w:ffData>
        </w:fldChar>
      </w:r>
      <w:r w:rsidR="00BB5DB3" w:rsidRPr="00E9658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E9658F">
        <w:rPr>
          <w:rFonts w:ascii="Arial" w:hAnsi="Arial" w:cs="Arial"/>
          <w:b/>
        </w:rPr>
        <w:fldChar w:fldCharType="end"/>
      </w:r>
      <w:r w:rsidR="00BB5DB3" w:rsidRPr="00E9658F">
        <w:rPr>
          <w:rFonts w:ascii="Arial" w:hAnsi="Arial" w:cs="Arial"/>
          <w:b/>
        </w:rPr>
        <w:t xml:space="preserve">    non </w:t>
      </w:r>
      <w:r w:rsidR="00BB5DB3" w:rsidRPr="00E9658F">
        <w:rPr>
          <w:rFonts w:ascii="Arial" w:hAnsi="Arial" w:cs="Arial"/>
          <w:b/>
        </w:rPr>
        <w:fldChar w:fldCharType="begin">
          <w:ffData>
            <w:name w:val="CaseACocher25"/>
            <w:enabled/>
            <w:calcOnExit w:val="0"/>
            <w:checkBox>
              <w:sizeAuto/>
              <w:default w:val="0"/>
            </w:checkBox>
          </w:ffData>
        </w:fldChar>
      </w:r>
      <w:r w:rsidR="00BB5DB3" w:rsidRPr="00E9658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00BB5DB3" w:rsidRPr="00E9658F">
        <w:rPr>
          <w:rFonts w:ascii="Arial" w:hAnsi="Arial" w:cs="Arial"/>
          <w:b/>
        </w:rPr>
        <w:fldChar w:fldCharType="end"/>
      </w:r>
    </w:p>
    <w:p w:rsidR="009411CE" w:rsidRDefault="009411CE" w:rsidP="00BB5DB3">
      <w:pPr>
        <w:jc w:val="both"/>
        <w:rPr>
          <w:rFonts w:ascii="Arial" w:hAnsi="Arial" w:cs="Arial"/>
        </w:rPr>
      </w:pPr>
    </w:p>
    <w:p w:rsidR="009411CE" w:rsidRDefault="009411CE" w:rsidP="00BB5DB3">
      <w:pPr>
        <w:jc w:val="both"/>
        <w:rPr>
          <w:rFonts w:ascii="Arial" w:hAnsi="Arial" w:cs="Arial"/>
        </w:rPr>
      </w:pPr>
    </w:p>
    <w:p w:rsidR="00BB5DB3" w:rsidRPr="00264E2F" w:rsidRDefault="00BB5DB3" w:rsidP="00BB5DB3">
      <w:pPr>
        <w:jc w:val="both"/>
        <w:rPr>
          <w:rFonts w:ascii="Arial" w:hAnsi="Arial" w:cs="Arial"/>
        </w:rPr>
      </w:pPr>
      <w:r w:rsidRPr="00264E2F">
        <w:rPr>
          <w:rFonts w:ascii="Arial" w:hAnsi="Arial" w:cs="Arial"/>
        </w:rPr>
        <w:t xml:space="preserve">Listez ces formations </w:t>
      </w:r>
      <w:r>
        <w:rPr>
          <w:rFonts w:ascii="Arial" w:hAnsi="Arial" w:cs="Arial"/>
        </w:rPr>
        <w:t>au titre de l’année N-1</w:t>
      </w:r>
      <w:r w:rsidR="00D6502E">
        <w:rPr>
          <w:rFonts w:ascii="Arial" w:hAnsi="Arial" w:cs="Arial"/>
        </w:rPr>
        <w:t xml:space="preserve"> (2017)</w:t>
      </w:r>
      <w:r w:rsidRPr="00264E2F">
        <w:rPr>
          <w:rFonts w:ascii="Arial" w:hAnsi="Arial" w:cs="Arial"/>
        </w:rPr>
        <w:t xml:space="preserve"> pour le personnel soignant concerné (bloc opératoire et hospitalisation pour la chirurgie carcinologique </w:t>
      </w:r>
      <w:r>
        <w:rPr>
          <w:rFonts w:ascii="Arial" w:hAnsi="Arial" w:cs="Arial"/>
        </w:rPr>
        <w:t>ORL et maxillo-faciale</w:t>
      </w:r>
      <w:r w:rsidRPr="00264E2F">
        <w:rPr>
          <w:rFonts w:ascii="Arial" w:hAnsi="Arial" w:cs="Arial"/>
        </w:rPr>
        <w:t>) :</w:t>
      </w:r>
    </w:p>
    <w:p w:rsidR="00BB5DB3" w:rsidRPr="00264E2F" w:rsidRDefault="00BB5DB3" w:rsidP="00CE1506">
      <w:pPr>
        <w:pStyle w:val="Paragraphedeliste"/>
        <w:numPr>
          <w:ilvl w:val="0"/>
          <w:numId w:val="16"/>
        </w:numPr>
        <w:jc w:val="both"/>
        <w:rPr>
          <w:rFonts w:ascii="Arial" w:hAnsi="Arial" w:cs="Arial"/>
        </w:rPr>
      </w:pPr>
    </w:p>
    <w:p w:rsidR="00BB5DB3" w:rsidRPr="00264E2F" w:rsidRDefault="00BB5DB3" w:rsidP="00CE1506">
      <w:pPr>
        <w:pStyle w:val="Paragraphedeliste"/>
        <w:numPr>
          <w:ilvl w:val="0"/>
          <w:numId w:val="16"/>
        </w:num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i/>
        </w:rPr>
      </w:pPr>
      <w:r w:rsidRPr="00264E2F">
        <w:rPr>
          <w:rFonts w:ascii="Arial" w:hAnsi="Arial" w:cs="Arial"/>
          <w:b/>
          <w:i/>
        </w:rPr>
        <w:t>7.</w:t>
      </w:r>
      <w:r w:rsidRPr="00264E2F">
        <w:rPr>
          <w:rFonts w:ascii="Arial" w:hAnsi="Arial" w:cs="Arial"/>
          <w:i/>
        </w:rPr>
        <w:t xml:space="preserve"> « Une démarche de qualité, comportant notamment des réunions régulières de morbi</w:t>
      </w:r>
      <w:r w:rsidR="009411CE">
        <w:rPr>
          <w:rFonts w:ascii="Arial" w:hAnsi="Arial" w:cs="Arial"/>
          <w:i/>
        </w:rPr>
        <w:t>-</w:t>
      </w:r>
      <w:r w:rsidRPr="00264E2F">
        <w:rPr>
          <w:rFonts w:ascii="Arial" w:hAnsi="Arial" w:cs="Arial"/>
          <w:i/>
        </w:rPr>
        <w:t>mortalité, est mise en place » :</w:t>
      </w:r>
    </w:p>
    <w:p w:rsidR="009411CE" w:rsidRPr="003737E9" w:rsidRDefault="009411CE" w:rsidP="00BB5DB3">
      <w:pPr>
        <w:jc w:val="both"/>
        <w:rPr>
          <w:rFonts w:ascii="Arial" w:hAnsi="Arial" w:cs="Arial"/>
          <w:sz w:val="12"/>
          <w:szCs w:val="12"/>
        </w:rPr>
      </w:pPr>
    </w:p>
    <w:p w:rsidR="009411CE" w:rsidRDefault="00BB5DB3" w:rsidP="00BB5DB3">
      <w:pPr>
        <w:jc w:val="both"/>
        <w:rPr>
          <w:rFonts w:ascii="Arial" w:hAnsi="Arial" w:cs="Arial"/>
          <w:b/>
        </w:rPr>
      </w:pPr>
      <w:r w:rsidRPr="00264E2F">
        <w:rPr>
          <w:rFonts w:ascii="Arial" w:hAnsi="Arial" w:cs="Arial"/>
        </w:rPr>
        <w:t>Des réunions de morbi</w:t>
      </w:r>
      <w:r w:rsidR="009411CE">
        <w:rPr>
          <w:rFonts w:ascii="Arial" w:hAnsi="Arial" w:cs="Arial"/>
        </w:rPr>
        <w:t>-</w:t>
      </w:r>
      <w:r w:rsidRPr="00264E2F">
        <w:rPr>
          <w:rFonts w:ascii="Arial" w:hAnsi="Arial" w:cs="Arial"/>
        </w:rPr>
        <w:t xml:space="preserve">mortalité dans le domaine des pathologies </w:t>
      </w:r>
      <w:r>
        <w:rPr>
          <w:rFonts w:ascii="Arial" w:hAnsi="Arial" w:cs="Arial"/>
        </w:rPr>
        <w:t xml:space="preserve">ORL et maxillo-faciales </w:t>
      </w:r>
      <w:r w:rsidR="009411CE">
        <w:rPr>
          <w:rFonts w:ascii="Arial" w:hAnsi="Arial" w:cs="Arial"/>
        </w:rPr>
        <w:t>cancéreuses sont</w:t>
      </w:r>
      <w:r w:rsidRPr="00264E2F">
        <w:rPr>
          <w:rFonts w:ascii="Arial" w:hAnsi="Arial" w:cs="Arial"/>
        </w:rPr>
        <w:t xml:space="preserve"> mises en place </w:t>
      </w:r>
      <w:r w:rsidRPr="00264E2F">
        <w:rPr>
          <w:rFonts w:ascii="Arial" w:hAnsi="Arial" w:cs="Arial"/>
          <w:b/>
        </w:rPr>
        <w:t xml:space="preserve">: </w:t>
      </w:r>
    </w:p>
    <w:p w:rsidR="00BB5DB3" w:rsidRPr="00E9658F" w:rsidRDefault="00BB5DB3" w:rsidP="00E9658F">
      <w:pPr>
        <w:ind w:left="5316" w:firstLine="348"/>
        <w:jc w:val="both"/>
        <w:rPr>
          <w:rFonts w:ascii="Arial" w:hAnsi="Arial" w:cs="Arial"/>
          <w:b/>
        </w:rPr>
      </w:pPr>
      <w:r w:rsidRPr="00E9658F">
        <w:rPr>
          <w:rFonts w:ascii="Arial" w:hAnsi="Arial" w:cs="Arial"/>
          <w:b/>
        </w:rPr>
        <w:t xml:space="preserve">oui </w:t>
      </w:r>
      <w:r w:rsidRPr="00E9658F">
        <w:rPr>
          <w:rFonts w:ascii="Arial" w:hAnsi="Arial" w:cs="Arial"/>
          <w:b/>
        </w:rPr>
        <w:fldChar w:fldCharType="begin">
          <w:ffData>
            <w:name w:val="CaseACocher21"/>
            <w:enabled/>
            <w:calcOnExit w:val="0"/>
            <w:checkBox>
              <w:sizeAuto/>
              <w:default w:val="0"/>
            </w:checkBox>
          </w:ffData>
        </w:fldChar>
      </w:r>
      <w:r w:rsidRPr="00E9658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E9658F">
        <w:rPr>
          <w:rFonts w:ascii="Arial" w:hAnsi="Arial" w:cs="Arial"/>
          <w:b/>
        </w:rPr>
        <w:fldChar w:fldCharType="end"/>
      </w:r>
      <w:r w:rsidRPr="00E9658F">
        <w:rPr>
          <w:rFonts w:ascii="Arial" w:hAnsi="Arial" w:cs="Arial"/>
          <w:b/>
        </w:rPr>
        <w:t xml:space="preserve">    non </w:t>
      </w:r>
      <w:r w:rsidRPr="00E9658F">
        <w:rPr>
          <w:rFonts w:ascii="Arial" w:hAnsi="Arial" w:cs="Arial"/>
          <w:b/>
        </w:rPr>
        <w:fldChar w:fldCharType="begin">
          <w:ffData>
            <w:name w:val="CaseACocher25"/>
            <w:enabled/>
            <w:calcOnExit w:val="0"/>
            <w:checkBox>
              <w:sizeAuto/>
              <w:default w:val="0"/>
            </w:checkBox>
          </w:ffData>
        </w:fldChar>
      </w:r>
      <w:r w:rsidRPr="00E9658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E9658F">
        <w:rPr>
          <w:rFonts w:ascii="Arial" w:hAnsi="Arial" w:cs="Arial"/>
          <w:b/>
        </w:rPr>
        <w:fldChar w:fldCharType="end"/>
      </w:r>
    </w:p>
    <w:p w:rsidR="0097764C" w:rsidRDefault="0097764C" w:rsidP="00BB5DB3">
      <w:pPr>
        <w:tabs>
          <w:tab w:val="left" w:pos="1701"/>
        </w:tabs>
        <w:jc w:val="both"/>
        <w:rPr>
          <w:rFonts w:ascii="Arial" w:hAnsi="Arial" w:cs="Arial"/>
        </w:rPr>
      </w:pPr>
    </w:p>
    <w:p w:rsidR="00BB5DB3" w:rsidRDefault="009411CE" w:rsidP="00BB5DB3">
      <w:pPr>
        <w:tabs>
          <w:tab w:val="left" w:pos="1701"/>
        </w:tabs>
        <w:jc w:val="both"/>
        <w:rPr>
          <w:rFonts w:ascii="Arial" w:hAnsi="Arial" w:cs="Arial"/>
        </w:rPr>
      </w:pPr>
      <w:r>
        <w:rPr>
          <w:rFonts w:ascii="Arial" w:hAnsi="Arial" w:cs="Arial"/>
        </w:rPr>
        <w:t>N</w:t>
      </w:r>
      <w:r w:rsidR="00BB5DB3" w:rsidRPr="00264E2F">
        <w:rPr>
          <w:rFonts w:ascii="Arial" w:hAnsi="Arial" w:cs="Arial"/>
        </w:rPr>
        <w:t xml:space="preserve">ombre de réunions </w:t>
      </w:r>
      <w:r w:rsidR="00BB5DB3">
        <w:rPr>
          <w:rFonts w:ascii="Arial" w:hAnsi="Arial" w:cs="Arial"/>
        </w:rPr>
        <w:t>pour l’année N-1</w:t>
      </w:r>
      <w:r w:rsidR="00D6502E">
        <w:rPr>
          <w:rFonts w:ascii="Arial" w:hAnsi="Arial" w:cs="Arial"/>
        </w:rPr>
        <w:t xml:space="preserve"> (2017)</w:t>
      </w:r>
      <w:r w:rsidR="00BB5DB3" w:rsidRPr="00264E2F">
        <w:rPr>
          <w:rFonts w:ascii="Arial" w:hAnsi="Arial" w:cs="Arial"/>
        </w:rPr>
        <w:t> :</w:t>
      </w:r>
    </w:p>
    <w:p w:rsidR="0097764C" w:rsidRDefault="0097764C" w:rsidP="00BB5DB3">
      <w:pPr>
        <w:tabs>
          <w:tab w:val="left" w:pos="1701"/>
        </w:tabs>
        <w:jc w:val="both"/>
        <w:rPr>
          <w:rFonts w:ascii="Arial" w:hAnsi="Arial" w:cs="Arial"/>
        </w:rPr>
      </w:pPr>
    </w:p>
    <w:p w:rsidR="00BB5DB3" w:rsidRPr="00264E2F" w:rsidRDefault="00BB5DB3" w:rsidP="00BB5DB3">
      <w:pPr>
        <w:autoSpaceDE w:val="0"/>
        <w:autoSpaceDN w:val="0"/>
        <w:adjustRightInd w:val="0"/>
        <w:jc w:val="both"/>
        <w:rPr>
          <w:rFonts w:ascii="Arial" w:hAnsi="Arial" w:cs="Arial"/>
        </w:rPr>
      </w:pPr>
    </w:p>
    <w:p w:rsidR="00BB5DB3" w:rsidRPr="00264E2F" w:rsidRDefault="00BB5DB3" w:rsidP="00BB5DB3">
      <w:pPr>
        <w:autoSpaceDE w:val="0"/>
        <w:autoSpaceDN w:val="0"/>
        <w:adjustRightInd w:val="0"/>
        <w:jc w:val="both"/>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BB5DB3">
        <w:tc>
          <w:tcPr>
            <w:tcW w:w="10061" w:type="dxa"/>
            <w:tcBorders>
              <w:top w:val="nil"/>
              <w:left w:val="nil"/>
              <w:bottom w:val="nil"/>
              <w:right w:val="nil"/>
            </w:tcBorders>
            <w:shd w:val="clear" w:color="auto" w:fill="auto"/>
          </w:tcPr>
          <w:p w:rsidR="00BB5DB3" w:rsidRPr="00DF2366" w:rsidRDefault="00BB5DB3" w:rsidP="00982E1A">
            <w:pPr>
              <w:pStyle w:val="Paragraphedeliste"/>
              <w:numPr>
                <w:ilvl w:val="0"/>
                <w:numId w:val="55"/>
              </w:numPr>
              <w:spacing w:before="60" w:after="60"/>
              <w:jc w:val="both"/>
              <w:rPr>
                <w:rFonts w:ascii="Arial" w:hAnsi="Arial" w:cs="Arial"/>
                <w:b/>
              </w:rPr>
            </w:pPr>
            <w:r w:rsidRPr="00DF2366">
              <w:rPr>
                <w:rFonts w:ascii="Arial" w:hAnsi="Arial" w:cs="Arial"/>
                <w:b/>
              </w:rPr>
              <w:t>Critères spécifiques à la chirurgie carcinologique ORL et maxillo-faciale</w:t>
            </w:r>
          </w:p>
        </w:tc>
      </w:tr>
    </w:tbl>
    <w:p w:rsidR="00BB5DB3" w:rsidRPr="00264E2F" w:rsidRDefault="00BB5DB3" w:rsidP="00BB5DB3">
      <w:pPr>
        <w:rPr>
          <w:rFonts w:ascii="Arial" w:hAnsi="Arial" w:cs="Arial"/>
        </w:rPr>
      </w:pPr>
    </w:p>
    <w:p w:rsidR="00BB5DB3" w:rsidRPr="00264E2F" w:rsidRDefault="00BB5DB3" w:rsidP="00BB5DB3">
      <w:pPr>
        <w:rPr>
          <w:rFonts w:ascii="Arial" w:hAnsi="Arial" w:cs="Arial"/>
          <w:i/>
        </w:rPr>
      </w:pPr>
      <w:r w:rsidRPr="00264E2F">
        <w:rPr>
          <w:rFonts w:ascii="Arial" w:hAnsi="Arial" w:cs="Arial"/>
          <w:i/>
        </w:rPr>
        <w:t>« L’accès sur place ou par convention à la chirurgie endoscopique, est organisé » :</w:t>
      </w:r>
    </w:p>
    <w:p w:rsidR="00BB5DB3" w:rsidRPr="00264E2F" w:rsidRDefault="00BB5DB3" w:rsidP="00BB5DB3">
      <w:pPr>
        <w:rPr>
          <w:rFonts w:ascii="Arial" w:hAnsi="Arial" w:cs="Arial"/>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jc w:val="both"/>
        <w:rPr>
          <w:rFonts w:ascii="Arial" w:hAnsi="Arial" w:cs="Arial"/>
          <w:b/>
        </w:rPr>
      </w:pPr>
    </w:p>
    <w:p w:rsidR="00BB5DB3" w:rsidRPr="00264E2F" w:rsidRDefault="00BB5DB3" w:rsidP="00CE1506">
      <w:pPr>
        <w:pStyle w:val="Paragraphedeliste"/>
        <w:numPr>
          <w:ilvl w:val="0"/>
          <w:numId w:val="7"/>
        </w:numPr>
        <w:tabs>
          <w:tab w:val="left" w:pos="1701"/>
        </w:tabs>
        <w:ind w:left="714" w:hanging="357"/>
        <w:contextualSpacing w:val="0"/>
        <w:jc w:val="both"/>
        <w:rPr>
          <w:rFonts w:ascii="Arial" w:hAnsi="Arial" w:cs="Arial"/>
        </w:rPr>
      </w:pPr>
      <w:r w:rsidRPr="00264E2F">
        <w:rPr>
          <w:rFonts w:ascii="Arial" w:hAnsi="Arial" w:cs="Arial"/>
        </w:rPr>
        <w:t xml:space="preserve">par convention : </w:t>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BB5DB3" w:rsidRPr="00264E2F" w:rsidRDefault="00BB5DB3" w:rsidP="00BB5DB3">
      <w:pPr>
        <w:rPr>
          <w:rFonts w:ascii="Arial" w:hAnsi="Arial" w:cs="Arial"/>
        </w:rPr>
      </w:pPr>
    </w:p>
    <w:p w:rsidR="00BB5DB3" w:rsidRDefault="003737E9" w:rsidP="00BB5DB3">
      <w:pPr>
        <w:rPr>
          <w:rFonts w:ascii="Arial" w:hAnsi="Arial" w:cs="Arial"/>
        </w:rPr>
      </w:pPr>
      <w:r>
        <w:rPr>
          <w:rFonts w:ascii="Arial" w:hAnsi="Arial" w:cs="Arial"/>
        </w:rPr>
        <w:t>Le cas échéant, joindre la convention.</w:t>
      </w:r>
    </w:p>
    <w:p w:rsidR="003737E9" w:rsidRDefault="003737E9" w:rsidP="00BB5DB3">
      <w:pPr>
        <w:rPr>
          <w:rFonts w:ascii="Arial" w:hAnsi="Arial" w:cs="Arial"/>
        </w:rPr>
      </w:pPr>
    </w:p>
    <w:p w:rsidR="003737E9" w:rsidRPr="00264E2F" w:rsidRDefault="003737E9" w:rsidP="00BB5DB3">
      <w:pPr>
        <w:rPr>
          <w:rFonts w:ascii="Arial" w:hAnsi="Arial" w:cs="Arial"/>
        </w:rPr>
      </w:pPr>
    </w:p>
    <w:p w:rsidR="00BB5DB3" w:rsidRPr="00264E2F" w:rsidRDefault="00BB5DB3" w:rsidP="00BB5DB3">
      <w:pPr>
        <w:rPr>
          <w:rFonts w:ascii="Arial" w:hAnsi="Arial" w:cs="Arial"/>
          <w:i/>
        </w:rPr>
      </w:pPr>
      <w:r w:rsidRPr="00264E2F">
        <w:rPr>
          <w:rFonts w:ascii="Arial" w:hAnsi="Arial" w:cs="Arial"/>
          <w:i/>
        </w:rPr>
        <w:t>« L’accès sur place ou par convention pour la pratique de la chirurgie carcinologique maxillo-faciale, à un laboratoire de prothèse maxillo-faciale, est organisé » :</w:t>
      </w:r>
    </w:p>
    <w:p w:rsidR="00BB5DB3" w:rsidRPr="00264E2F" w:rsidRDefault="00BB5DB3" w:rsidP="00BB5DB3">
      <w:pPr>
        <w:rPr>
          <w:rFonts w:ascii="Arial" w:hAnsi="Arial" w:cs="Arial"/>
        </w:rPr>
      </w:pPr>
    </w:p>
    <w:p w:rsidR="00BB5DB3" w:rsidRPr="00264E2F" w:rsidRDefault="00BB5DB3" w:rsidP="00CE1506">
      <w:pPr>
        <w:pStyle w:val="Paragraphedeliste"/>
        <w:numPr>
          <w:ilvl w:val="0"/>
          <w:numId w:val="7"/>
        </w:numPr>
        <w:tabs>
          <w:tab w:val="left" w:pos="1701"/>
        </w:tabs>
        <w:ind w:left="714" w:hanging="357"/>
        <w:jc w:val="both"/>
        <w:rPr>
          <w:rFonts w:ascii="Arial" w:hAnsi="Arial" w:cs="Arial"/>
          <w:b/>
        </w:rPr>
      </w:pPr>
      <w:r w:rsidRPr="00264E2F">
        <w:rPr>
          <w:rFonts w:ascii="Arial" w:hAnsi="Arial" w:cs="Arial"/>
        </w:rPr>
        <w:t xml:space="preserve">sur place : </w:t>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p>
    <w:p w:rsidR="00BB5DB3" w:rsidRPr="00264E2F" w:rsidRDefault="00BB5DB3" w:rsidP="00BB5DB3">
      <w:pPr>
        <w:pStyle w:val="Paragraphedeliste"/>
        <w:tabs>
          <w:tab w:val="left" w:pos="1701"/>
        </w:tabs>
        <w:ind w:left="714"/>
        <w:jc w:val="both"/>
        <w:rPr>
          <w:rFonts w:ascii="Arial" w:hAnsi="Arial" w:cs="Arial"/>
          <w:b/>
        </w:rPr>
      </w:pPr>
    </w:p>
    <w:p w:rsidR="00BB5DB3" w:rsidRPr="00264E2F" w:rsidRDefault="00BB5DB3" w:rsidP="00CE1506">
      <w:pPr>
        <w:pStyle w:val="Paragraphedeliste"/>
        <w:numPr>
          <w:ilvl w:val="0"/>
          <w:numId w:val="7"/>
        </w:numPr>
        <w:tabs>
          <w:tab w:val="left" w:pos="1701"/>
        </w:tabs>
        <w:ind w:left="714" w:hanging="357"/>
        <w:contextualSpacing w:val="0"/>
        <w:jc w:val="both"/>
        <w:rPr>
          <w:rFonts w:ascii="Arial" w:hAnsi="Arial" w:cs="Arial"/>
        </w:rPr>
      </w:pPr>
      <w:r w:rsidRPr="00264E2F">
        <w:rPr>
          <w:rFonts w:ascii="Arial" w:hAnsi="Arial" w:cs="Arial"/>
        </w:rPr>
        <w:t xml:space="preserve">par convention : </w:t>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rPr>
        <w:tab/>
      </w:r>
      <w:r w:rsidRPr="00264E2F">
        <w:rPr>
          <w:rFonts w:ascii="Arial" w:hAnsi="Arial" w:cs="Arial"/>
          <w:b/>
        </w:rPr>
        <w:t xml:space="preserve">oui </w:t>
      </w:r>
      <w:r w:rsidRPr="00264E2F">
        <w:rPr>
          <w:rFonts w:ascii="Arial" w:hAnsi="Arial" w:cs="Arial"/>
          <w:b/>
        </w:rPr>
        <w:fldChar w:fldCharType="begin">
          <w:ffData>
            <w:name w:val="CaseACocher21"/>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non </w:t>
      </w:r>
      <w:r w:rsidRPr="00264E2F">
        <w:rPr>
          <w:rFonts w:ascii="Arial" w:hAnsi="Arial" w:cs="Arial"/>
          <w:b/>
        </w:rPr>
        <w:fldChar w:fldCharType="begin">
          <w:ffData>
            <w:name w:val="CaseACocher25"/>
            <w:enabled/>
            <w:calcOnExit w:val="0"/>
            <w:checkBox>
              <w:sizeAuto/>
              <w:default w:val="0"/>
            </w:checkBox>
          </w:ffData>
        </w:fldChar>
      </w:r>
      <w:r w:rsidRPr="00264E2F">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264E2F">
        <w:rPr>
          <w:rFonts w:ascii="Arial" w:hAnsi="Arial" w:cs="Arial"/>
          <w:b/>
        </w:rPr>
        <w:fldChar w:fldCharType="end"/>
      </w:r>
      <w:r w:rsidRPr="00264E2F">
        <w:rPr>
          <w:rFonts w:ascii="Arial" w:hAnsi="Arial" w:cs="Arial"/>
          <w:b/>
        </w:rPr>
        <w:t xml:space="preserve">   Si oui, </w:t>
      </w:r>
      <w:r w:rsidRPr="00264E2F">
        <w:rPr>
          <w:rFonts w:ascii="Arial" w:hAnsi="Arial" w:cs="Arial"/>
        </w:rPr>
        <w:t>avec qui ? :</w:t>
      </w:r>
    </w:p>
    <w:p w:rsidR="00BB5DB3" w:rsidRDefault="00BB5DB3" w:rsidP="00BB5DB3">
      <w:pPr>
        <w:rPr>
          <w:rFonts w:ascii="Arial" w:hAnsi="Arial" w:cs="Arial"/>
        </w:rPr>
      </w:pPr>
    </w:p>
    <w:p w:rsidR="003737E9" w:rsidRDefault="003737E9" w:rsidP="003737E9">
      <w:pPr>
        <w:rPr>
          <w:rFonts w:ascii="Arial" w:hAnsi="Arial" w:cs="Arial"/>
        </w:rPr>
      </w:pPr>
      <w:r>
        <w:rPr>
          <w:rFonts w:ascii="Arial" w:hAnsi="Arial" w:cs="Arial"/>
        </w:rPr>
        <w:t>Le cas échéant, joindre la convention.</w:t>
      </w:r>
    </w:p>
    <w:p w:rsidR="003737E9" w:rsidRDefault="003737E9" w:rsidP="00BB5DB3">
      <w:pPr>
        <w:rPr>
          <w:rFonts w:ascii="Arial" w:hAnsi="Arial" w:cs="Arial"/>
        </w:rPr>
      </w:pPr>
    </w:p>
    <w:p w:rsidR="003737E9" w:rsidRPr="00264E2F" w:rsidRDefault="003737E9" w:rsidP="00BB5DB3">
      <w:pPr>
        <w:rPr>
          <w:rFonts w:ascii="Arial" w:hAnsi="Arial" w:cs="Arial"/>
        </w:rPr>
      </w:pPr>
    </w:p>
    <w:p w:rsidR="00BB5DB3" w:rsidRDefault="00BB5DB3" w:rsidP="00BB5DB3">
      <w:pPr>
        <w:rPr>
          <w:rFonts w:ascii="Arial" w:hAnsi="Arial" w:cs="Arial"/>
        </w:rPr>
      </w:pPr>
      <w:r w:rsidRPr="00264E2F">
        <w:rPr>
          <w:rFonts w:ascii="Arial" w:hAnsi="Arial" w:cs="Arial"/>
        </w:rPr>
        <w:br w:type="page"/>
      </w:r>
    </w:p>
    <w:tbl>
      <w:tblPr>
        <w:tblStyle w:val="Grilledutableau"/>
        <w:tblW w:w="0" w:type="auto"/>
        <w:tblLook w:val="01E0" w:firstRow="1" w:lastRow="1" w:firstColumn="1" w:lastColumn="1" w:noHBand="0" w:noVBand="0"/>
      </w:tblPr>
      <w:tblGrid>
        <w:gridCol w:w="10061"/>
      </w:tblGrid>
      <w:tr w:rsidR="00BB5DB3" w:rsidRPr="00264E2F" w:rsidTr="00B24327">
        <w:tc>
          <w:tcPr>
            <w:tcW w:w="10061" w:type="dxa"/>
            <w:shd w:val="clear" w:color="auto" w:fill="33CC33"/>
          </w:tcPr>
          <w:p w:rsidR="00BB5DB3" w:rsidRPr="000E5316" w:rsidRDefault="00BB5DB3" w:rsidP="00BB5DB3">
            <w:pPr>
              <w:pStyle w:val="Titre4"/>
              <w:ind w:left="0"/>
              <w:rPr>
                <w:sz w:val="36"/>
                <w:szCs w:val="36"/>
              </w:rPr>
            </w:pPr>
            <w:bookmarkStart w:id="15" w:name="_Toc518912057"/>
            <w:r w:rsidRPr="000E5316">
              <w:rPr>
                <w:sz w:val="36"/>
                <w:szCs w:val="36"/>
              </w:rPr>
              <w:lastRenderedPageBreak/>
              <w:t>Fiche 7 : chimiothérapie ou autres traitements médicaux spécifiques du cancer</w:t>
            </w:r>
            <w:bookmarkEnd w:id="15"/>
          </w:p>
        </w:tc>
      </w:tr>
    </w:tbl>
    <w:p w:rsidR="00BB5DB3" w:rsidRPr="00264E2F" w:rsidRDefault="00BB5DB3" w:rsidP="00BB5DB3">
      <w:pPr>
        <w:rPr>
          <w:rFonts w:ascii="Arial" w:hAnsi="Arial" w:cs="Arial"/>
        </w:rPr>
      </w:pPr>
    </w:p>
    <w:p w:rsidR="00BB5DB3" w:rsidRPr="00881E9E" w:rsidRDefault="00ED1EFD" w:rsidP="00205E07">
      <w:pPr>
        <w:jc w:val="both"/>
        <w:rPr>
          <w:rFonts w:ascii="Arial" w:hAnsi="Arial" w:cs="Arial"/>
          <w:i/>
        </w:rPr>
      </w:pPr>
      <w:r w:rsidRPr="00881E9E">
        <w:rPr>
          <w:rFonts w:ascii="Arial" w:hAnsi="Arial" w:cs="Arial"/>
          <w:i/>
        </w:rPr>
        <w:t>La pratique de la chimiothérapie anticancéreuse correspond aux traitements médica</w:t>
      </w:r>
      <w:r w:rsidR="000D7F26">
        <w:rPr>
          <w:rFonts w:ascii="Arial" w:hAnsi="Arial" w:cs="Arial"/>
          <w:i/>
        </w:rPr>
        <w:t>menteux</w:t>
      </w:r>
      <w:r w:rsidRPr="00881E9E">
        <w:rPr>
          <w:rFonts w:ascii="Arial" w:hAnsi="Arial" w:cs="Arial"/>
          <w:i/>
        </w:rPr>
        <w:t xml:space="preserve"> utilisant l’ensemble des médicaments anticancéreux et des biothérapies, quel que soit leur mode d’administration, par voie générale, y </w:t>
      </w:r>
      <w:r w:rsidR="000D7F26" w:rsidRPr="00881E9E">
        <w:rPr>
          <w:rFonts w:ascii="Arial" w:hAnsi="Arial" w:cs="Arial"/>
          <w:i/>
        </w:rPr>
        <w:t>compris</w:t>
      </w:r>
      <w:r w:rsidRPr="00881E9E">
        <w:rPr>
          <w:rFonts w:ascii="Arial" w:hAnsi="Arial" w:cs="Arial"/>
          <w:i/>
        </w:rPr>
        <w:t xml:space="preserve"> la voie orale. Sont également concernés les traitements administrés par voies intra-thé</w:t>
      </w:r>
      <w:r w:rsidR="00881E9E" w:rsidRPr="00881E9E">
        <w:rPr>
          <w:rFonts w:ascii="Arial" w:hAnsi="Arial" w:cs="Arial"/>
          <w:i/>
        </w:rPr>
        <w:t>cale, intra-péritonéale, intra-artérielle et intr</w:t>
      </w:r>
      <w:r w:rsidR="000D7F26">
        <w:rPr>
          <w:rFonts w:ascii="Arial" w:hAnsi="Arial" w:cs="Arial"/>
          <w:i/>
        </w:rPr>
        <w:t>a</w:t>
      </w:r>
      <w:r w:rsidR="00881E9E" w:rsidRPr="00881E9E">
        <w:rPr>
          <w:rFonts w:ascii="Arial" w:hAnsi="Arial" w:cs="Arial"/>
          <w:i/>
        </w:rPr>
        <w:t>-pleurale.</w:t>
      </w:r>
    </w:p>
    <w:p w:rsidR="00BB5DB3" w:rsidRPr="00264E2F" w:rsidRDefault="00BB5DB3" w:rsidP="00BB5DB3">
      <w:pPr>
        <w:rPr>
          <w:rFonts w:ascii="Arial" w:hAnsi="Arial" w:cs="Arial"/>
        </w:rPr>
      </w:pPr>
    </w:p>
    <w:p w:rsidR="00BB5DB3" w:rsidRPr="00264E2F"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264E2F" w:rsidTr="00B24327">
        <w:tc>
          <w:tcPr>
            <w:tcW w:w="10061" w:type="dxa"/>
            <w:shd w:val="clear" w:color="auto" w:fill="33CC33"/>
          </w:tcPr>
          <w:p w:rsidR="00BB5DB3" w:rsidRPr="00264E2F" w:rsidRDefault="00BB5DB3" w:rsidP="00B45811">
            <w:pPr>
              <w:spacing w:before="60" w:after="60"/>
              <w:rPr>
                <w:rFonts w:ascii="Arial" w:hAnsi="Arial" w:cs="Arial"/>
                <w:b/>
                <w:sz w:val="22"/>
                <w:szCs w:val="22"/>
              </w:rPr>
            </w:pPr>
            <w:r w:rsidRPr="00DC5D10">
              <w:rPr>
                <w:rFonts w:ascii="Arial" w:hAnsi="Arial" w:cs="Arial"/>
                <w:b/>
                <w:sz w:val="22"/>
                <w:szCs w:val="22"/>
              </w:rPr>
              <w:t xml:space="preserve">Activité </w:t>
            </w:r>
            <w:r w:rsidR="00881E9E">
              <w:rPr>
                <w:rFonts w:ascii="Arial" w:hAnsi="Arial" w:cs="Arial"/>
                <w:b/>
                <w:sz w:val="22"/>
                <w:szCs w:val="22"/>
              </w:rPr>
              <w:t>au sein de l’établissement</w:t>
            </w:r>
            <w:r w:rsidR="00B45811">
              <w:rPr>
                <w:rFonts w:ascii="Arial" w:hAnsi="Arial" w:cs="Arial"/>
                <w:b/>
                <w:sz w:val="22"/>
                <w:szCs w:val="22"/>
              </w:rPr>
              <w:t xml:space="preserve"> </w:t>
            </w:r>
            <w:r w:rsidRPr="00264E2F">
              <w:rPr>
                <w:rFonts w:ascii="Arial" w:hAnsi="Arial" w:cs="Arial"/>
                <w:b/>
              </w:rPr>
              <w:t>(selon méthodologie INCa)</w:t>
            </w:r>
            <w:r w:rsidRPr="00264E2F">
              <w:rPr>
                <w:rFonts w:ascii="Arial" w:hAnsi="Arial" w:cs="Arial"/>
                <w:b/>
                <w:sz w:val="22"/>
                <w:szCs w:val="22"/>
              </w:rPr>
              <w:t xml:space="preserve"> </w:t>
            </w:r>
          </w:p>
        </w:tc>
      </w:tr>
    </w:tbl>
    <w:p w:rsidR="00BB5DB3" w:rsidRPr="00264E2F" w:rsidRDefault="00BB5DB3" w:rsidP="00BB5DB3">
      <w:pPr>
        <w:rPr>
          <w:rFonts w:ascii="Arial" w:hAnsi="Arial" w:cs="Arial"/>
          <w:sz w:val="22"/>
          <w:szCs w:val="22"/>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851"/>
        <w:gridCol w:w="850"/>
        <w:gridCol w:w="851"/>
        <w:gridCol w:w="2693"/>
      </w:tblGrid>
      <w:tr w:rsidR="009F5EEA" w:rsidRPr="00264E2F" w:rsidTr="00843045">
        <w:tc>
          <w:tcPr>
            <w:tcW w:w="4748" w:type="dxa"/>
            <w:shd w:val="clear" w:color="auto" w:fill="99FF99"/>
            <w:vAlign w:val="center"/>
          </w:tcPr>
          <w:p w:rsidR="009F5EEA" w:rsidRPr="00264E2F" w:rsidRDefault="009F5EEA" w:rsidP="00BB5DB3">
            <w:pPr>
              <w:autoSpaceDE w:val="0"/>
              <w:autoSpaceDN w:val="0"/>
              <w:adjustRightInd w:val="0"/>
              <w:spacing w:before="60" w:after="60"/>
              <w:rPr>
                <w:rFonts w:ascii="Arial" w:hAnsi="Arial" w:cs="Arial"/>
              </w:rPr>
            </w:pPr>
            <w:r w:rsidRPr="00264E2F">
              <w:rPr>
                <w:rFonts w:ascii="Arial" w:hAnsi="Arial" w:cs="Arial"/>
                <w:b/>
              </w:rPr>
              <w:t xml:space="preserve">Seuil d’activité minimale annuelle : </w:t>
            </w:r>
            <w:r w:rsidRPr="00264E2F">
              <w:rPr>
                <w:rFonts w:ascii="Arial" w:hAnsi="Arial" w:cs="Arial"/>
              </w:rPr>
              <w:t>80 patients</w:t>
            </w:r>
            <w:r w:rsidR="00881E9E">
              <w:rPr>
                <w:rFonts w:ascii="Arial" w:hAnsi="Arial" w:cs="Arial"/>
              </w:rPr>
              <w:t xml:space="preserve"> (adultes)</w:t>
            </w:r>
            <w:r w:rsidRPr="00264E2F">
              <w:rPr>
                <w:rFonts w:ascii="Arial" w:hAnsi="Arial" w:cs="Arial"/>
              </w:rPr>
              <w:t xml:space="preserve"> en chimiothérapie dont 50 au moins en ambulatoire </w:t>
            </w:r>
          </w:p>
        </w:tc>
        <w:tc>
          <w:tcPr>
            <w:tcW w:w="851" w:type="dxa"/>
            <w:shd w:val="clear" w:color="auto" w:fill="99FF99"/>
            <w:vAlign w:val="center"/>
          </w:tcPr>
          <w:p w:rsidR="009F5EEA" w:rsidRPr="00264E2F" w:rsidRDefault="009F5EEA" w:rsidP="009F5EEA">
            <w:pPr>
              <w:spacing w:before="60" w:after="60"/>
              <w:jc w:val="center"/>
              <w:rPr>
                <w:rFonts w:ascii="Arial" w:hAnsi="Arial" w:cs="Arial"/>
                <w:b/>
              </w:rPr>
            </w:pPr>
            <w:r>
              <w:rPr>
                <w:rFonts w:ascii="Arial" w:hAnsi="Arial" w:cs="Arial"/>
                <w:b/>
              </w:rPr>
              <w:t>Année 2015</w:t>
            </w:r>
          </w:p>
        </w:tc>
        <w:tc>
          <w:tcPr>
            <w:tcW w:w="850" w:type="dxa"/>
            <w:shd w:val="clear" w:color="auto" w:fill="99FF99"/>
            <w:vAlign w:val="center"/>
          </w:tcPr>
          <w:p w:rsidR="009F5EEA" w:rsidRPr="00264E2F" w:rsidRDefault="009F5EEA" w:rsidP="009F5EEA">
            <w:pPr>
              <w:spacing w:before="60" w:after="60"/>
              <w:jc w:val="center"/>
              <w:rPr>
                <w:rFonts w:ascii="Arial" w:hAnsi="Arial" w:cs="Arial"/>
                <w:b/>
              </w:rPr>
            </w:pPr>
            <w:r>
              <w:rPr>
                <w:rFonts w:ascii="Arial" w:hAnsi="Arial" w:cs="Arial"/>
                <w:b/>
              </w:rPr>
              <w:t>Année 2016</w:t>
            </w:r>
          </w:p>
        </w:tc>
        <w:tc>
          <w:tcPr>
            <w:tcW w:w="851" w:type="dxa"/>
            <w:shd w:val="clear" w:color="auto" w:fill="99FF99"/>
            <w:vAlign w:val="center"/>
          </w:tcPr>
          <w:p w:rsidR="009F5EEA" w:rsidRPr="00264E2F" w:rsidRDefault="009F5EEA" w:rsidP="009F5EEA">
            <w:pPr>
              <w:spacing w:before="60" w:after="60"/>
              <w:jc w:val="center"/>
              <w:rPr>
                <w:rFonts w:ascii="Arial" w:hAnsi="Arial" w:cs="Arial"/>
                <w:b/>
              </w:rPr>
            </w:pPr>
            <w:r>
              <w:rPr>
                <w:rFonts w:ascii="Arial" w:hAnsi="Arial" w:cs="Arial"/>
                <w:b/>
              </w:rPr>
              <w:t>Année 2017</w:t>
            </w:r>
          </w:p>
        </w:tc>
        <w:tc>
          <w:tcPr>
            <w:tcW w:w="2693" w:type="dxa"/>
            <w:shd w:val="clear" w:color="auto" w:fill="99FF99"/>
          </w:tcPr>
          <w:p w:rsidR="0057116B" w:rsidRPr="00B45811" w:rsidRDefault="0057116B" w:rsidP="0057116B">
            <w:pPr>
              <w:spacing w:before="60" w:after="60"/>
              <w:jc w:val="center"/>
              <w:rPr>
                <w:rFonts w:ascii="Arial" w:hAnsi="Arial" w:cs="Arial"/>
                <w:b/>
              </w:rPr>
            </w:pPr>
            <w:r w:rsidRPr="00B45811">
              <w:rPr>
                <w:rFonts w:ascii="Arial" w:hAnsi="Arial" w:cs="Arial"/>
                <w:b/>
              </w:rPr>
              <w:t>Période ultérieure</w:t>
            </w:r>
          </w:p>
          <w:p w:rsidR="009F5EEA" w:rsidRDefault="0057116B" w:rsidP="0057116B">
            <w:pPr>
              <w:spacing w:before="60" w:after="60"/>
              <w:jc w:val="center"/>
              <w:rPr>
                <w:rFonts w:ascii="Arial" w:hAnsi="Arial" w:cs="Arial"/>
                <w:b/>
              </w:rPr>
            </w:pPr>
            <w:r w:rsidRPr="00B45811">
              <w:rPr>
                <w:rFonts w:ascii="Arial" w:hAnsi="Arial" w:cs="Arial"/>
                <w:b/>
              </w:rPr>
              <w:t>préciser le début et la fin de la période prise en compte</w:t>
            </w:r>
          </w:p>
        </w:tc>
      </w:tr>
      <w:tr w:rsidR="009F5EEA" w:rsidRPr="00264E2F" w:rsidTr="0057116B">
        <w:tc>
          <w:tcPr>
            <w:tcW w:w="4748" w:type="dxa"/>
          </w:tcPr>
          <w:p w:rsidR="009F5EEA" w:rsidRPr="00264E2F" w:rsidRDefault="009F5EEA" w:rsidP="00BB5DB3">
            <w:pPr>
              <w:autoSpaceDE w:val="0"/>
              <w:autoSpaceDN w:val="0"/>
              <w:adjustRightInd w:val="0"/>
              <w:spacing w:before="60" w:after="60"/>
              <w:rPr>
                <w:rFonts w:ascii="Arial" w:hAnsi="Arial" w:cs="Arial"/>
              </w:rPr>
            </w:pPr>
            <w:r w:rsidRPr="00264E2F">
              <w:rPr>
                <w:rFonts w:ascii="Arial" w:hAnsi="Arial" w:cs="Arial"/>
              </w:rPr>
              <w:t>Nombre de patients en chimiothérapie</w:t>
            </w:r>
            <w:r>
              <w:rPr>
                <w:rFonts w:ascii="Arial" w:hAnsi="Arial" w:cs="Arial"/>
              </w:rPr>
              <w:t> :</w:t>
            </w:r>
          </w:p>
        </w:tc>
        <w:tc>
          <w:tcPr>
            <w:tcW w:w="851" w:type="dxa"/>
          </w:tcPr>
          <w:p w:rsidR="009F5EEA" w:rsidRPr="00264E2F" w:rsidRDefault="009F5EEA" w:rsidP="00BB5DB3">
            <w:pPr>
              <w:spacing w:before="60" w:after="60"/>
              <w:jc w:val="center"/>
              <w:rPr>
                <w:rFonts w:ascii="Arial" w:hAnsi="Arial" w:cs="Arial"/>
              </w:rPr>
            </w:pPr>
          </w:p>
        </w:tc>
        <w:tc>
          <w:tcPr>
            <w:tcW w:w="850" w:type="dxa"/>
            <w:shd w:val="clear" w:color="auto" w:fill="auto"/>
          </w:tcPr>
          <w:p w:rsidR="009F5EEA" w:rsidRPr="00264E2F" w:rsidRDefault="009F5EEA" w:rsidP="00BB5DB3">
            <w:pPr>
              <w:spacing w:before="60" w:after="60"/>
              <w:jc w:val="center"/>
              <w:rPr>
                <w:rFonts w:ascii="Arial" w:hAnsi="Arial" w:cs="Arial"/>
              </w:rPr>
            </w:pPr>
          </w:p>
        </w:tc>
        <w:tc>
          <w:tcPr>
            <w:tcW w:w="851" w:type="dxa"/>
            <w:shd w:val="clear" w:color="auto" w:fill="auto"/>
          </w:tcPr>
          <w:p w:rsidR="009F5EEA" w:rsidRPr="00264E2F" w:rsidRDefault="009F5EEA" w:rsidP="00BB5DB3">
            <w:pPr>
              <w:spacing w:before="60" w:after="60"/>
              <w:jc w:val="center"/>
              <w:rPr>
                <w:rFonts w:ascii="Arial" w:hAnsi="Arial" w:cs="Arial"/>
              </w:rPr>
            </w:pPr>
          </w:p>
        </w:tc>
        <w:tc>
          <w:tcPr>
            <w:tcW w:w="2693" w:type="dxa"/>
          </w:tcPr>
          <w:p w:rsidR="009F5EEA" w:rsidRPr="00264E2F" w:rsidRDefault="009F5EEA" w:rsidP="00BB5DB3">
            <w:pPr>
              <w:spacing w:before="60" w:after="60"/>
              <w:jc w:val="center"/>
              <w:rPr>
                <w:rFonts w:ascii="Arial" w:hAnsi="Arial" w:cs="Arial"/>
              </w:rPr>
            </w:pPr>
          </w:p>
        </w:tc>
      </w:tr>
      <w:tr w:rsidR="009F5EEA" w:rsidRPr="00264E2F" w:rsidTr="0057116B">
        <w:tc>
          <w:tcPr>
            <w:tcW w:w="4748" w:type="dxa"/>
          </w:tcPr>
          <w:p w:rsidR="009F5EEA" w:rsidRPr="00264E2F" w:rsidRDefault="009F5EEA" w:rsidP="00BB5DB3">
            <w:pPr>
              <w:autoSpaceDE w:val="0"/>
              <w:autoSpaceDN w:val="0"/>
              <w:adjustRightInd w:val="0"/>
              <w:spacing w:before="60" w:after="60"/>
              <w:ind w:firstLine="426"/>
              <w:rPr>
                <w:rFonts w:ascii="Arial" w:hAnsi="Arial" w:cs="Arial"/>
              </w:rPr>
            </w:pPr>
            <w:r w:rsidRPr="00264E2F">
              <w:rPr>
                <w:rFonts w:ascii="Arial" w:hAnsi="Arial" w:cs="Arial"/>
              </w:rPr>
              <w:t>Dont nombre de patients en ambulatoire</w:t>
            </w:r>
          </w:p>
        </w:tc>
        <w:tc>
          <w:tcPr>
            <w:tcW w:w="851" w:type="dxa"/>
          </w:tcPr>
          <w:p w:rsidR="009F5EEA" w:rsidRPr="00264E2F" w:rsidRDefault="009F5EEA" w:rsidP="00BB5DB3">
            <w:pPr>
              <w:spacing w:before="60" w:after="60"/>
              <w:jc w:val="center"/>
              <w:rPr>
                <w:rFonts w:ascii="Arial" w:hAnsi="Arial" w:cs="Arial"/>
              </w:rPr>
            </w:pPr>
          </w:p>
        </w:tc>
        <w:tc>
          <w:tcPr>
            <w:tcW w:w="850" w:type="dxa"/>
            <w:shd w:val="clear" w:color="auto" w:fill="auto"/>
          </w:tcPr>
          <w:p w:rsidR="009F5EEA" w:rsidRPr="00264E2F" w:rsidRDefault="009F5EEA" w:rsidP="00BB5DB3">
            <w:pPr>
              <w:spacing w:before="60" w:after="60"/>
              <w:jc w:val="center"/>
              <w:rPr>
                <w:rFonts w:ascii="Arial" w:hAnsi="Arial" w:cs="Arial"/>
              </w:rPr>
            </w:pPr>
          </w:p>
        </w:tc>
        <w:tc>
          <w:tcPr>
            <w:tcW w:w="851" w:type="dxa"/>
            <w:shd w:val="clear" w:color="auto" w:fill="auto"/>
          </w:tcPr>
          <w:p w:rsidR="009F5EEA" w:rsidRPr="00264E2F" w:rsidRDefault="009F5EEA" w:rsidP="00BB5DB3">
            <w:pPr>
              <w:spacing w:before="60" w:after="60"/>
              <w:jc w:val="center"/>
              <w:rPr>
                <w:rFonts w:ascii="Arial" w:hAnsi="Arial" w:cs="Arial"/>
              </w:rPr>
            </w:pPr>
          </w:p>
        </w:tc>
        <w:tc>
          <w:tcPr>
            <w:tcW w:w="2693" w:type="dxa"/>
          </w:tcPr>
          <w:p w:rsidR="009F5EEA" w:rsidRPr="00264E2F" w:rsidRDefault="009F5EEA" w:rsidP="00BB5DB3">
            <w:pPr>
              <w:spacing w:before="60" w:after="60"/>
              <w:jc w:val="center"/>
              <w:rPr>
                <w:rFonts w:ascii="Arial" w:hAnsi="Arial" w:cs="Arial"/>
              </w:rPr>
            </w:pPr>
          </w:p>
        </w:tc>
      </w:tr>
      <w:tr w:rsidR="009F5EEA" w:rsidRPr="00264E2F" w:rsidTr="0057116B">
        <w:tc>
          <w:tcPr>
            <w:tcW w:w="4748" w:type="dxa"/>
          </w:tcPr>
          <w:p w:rsidR="009F5EEA" w:rsidRPr="00264E2F" w:rsidRDefault="009F5EEA" w:rsidP="00BB5DB3">
            <w:pPr>
              <w:autoSpaceDE w:val="0"/>
              <w:autoSpaceDN w:val="0"/>
              <w:adjustRightInd w:val="0"/>
              <w:spacing w:before="60" w:after="60"/>
              <w:ind w:left="426"/>
              <w:rPr>
                <w:rFonts w:ascii="Arial" w:hAnsi="Arial" w:cs="Arial"/>
              </w:rPr>
            </w:pPr>
            <w:r w:rsidRPr="00264E2F">
              <w:rPr>
                <w:rFonts w:ascii="Arial" w:hAnsi="Arial" w:cs="Arial"/>
              </w:rPr>
              <w:t>Dont nombre de patients en chimiothérapie pour une hémopathie maligne</w:t>
            </w:r>
          </w:p>
        </w:tc>
        <w:tc>
          <w:tcPr>
            <w:tcW w:w="851" w:type="dxa"/>
          </w:tcPr>
          <w:p w:rsidR="009F5EEA" w:rsidRPr="00264E2F" w:rsidRDefault="009F5EEA" w:rsidP="00BB5DB3">
            <w:pPr>
              <w:spacing w:before="60" w:after="60"/>
              <w:jc w:val="center"/>
              <w:rPr>
                <w:rFonts w:ascii="Arial" w:hAnsi="Arial" w:cs="Arial"/>
              </w:rPr>
            </w:pPr>
          </w:p>
        </w:tc>
        <w:tc>
          <w:tcPr>
            <w:tcW w:w="850" w:type="dxa"/>
            <w:shd w:val="clear" w:color="auto" w:fill="auto"/>
          </w:tcPr>
          <w:p w:rsidR="009F5EEA" w:rsidRPr="00264E2F" w:rsidRDefault="009F5EEA" w:rsidP="00BB5DB3">
            <w:pPr>
              <w:spacing w:before="60" w:after="60"/>
              <w:jc w:val="center"/>
              <w:rPr>
                <w:rFonts w:ascii="Arial" w:hAnsi="Arial" w:cs="Arial"/>
              </w:rPr>
            </w:pPr>
          </w:p>
        </w:tc>
        <w:tc>
          <w:tcPr>
            <w:tcW w:w="851" w:type="dxa"/>
            <w:shd w:val="clear" w:color="auto" w:fill="auto"/>
          </w:tcPr>
          <w:p w:rsidR="009F5EEA" w:rsidRPr="00264E2F" w:rsidRDefault="009F5EEA" w:rsidP="00BB5DB3">
            <w:pPr>
              <w:spacing w:before="60" w:after="60"/>
              <w:jc w:val="center"/>
              <w:rPr>
                <w:rFonts w:ascii="Arial" w:hAnsi="Arial" w:cs="Arial"/>
              </w:rPr>
            </w:pPr>
          </w:p>
        </w:tc>
        <w:tc>
          <w:tcPr>
            <w:tcW w:w="2693" w:type="dxa"/>
          </w:tcPr>
          <w:p w:rsidR="009F5EEA" w:rsidRPr="00264E2F" w:rsidRDefault="009F5EEA" w:rsidP="00BB5DB3">
            <w:pPr>
              <w:spacing w:before="60" w:after="60"/>
              <w:jc w:val="center"/>
              <w:rPr>
                <w:rFonts w:ascii="Arial" w:hAnsi="Arial" w:cs="Arial"/>
              </w:rPr>
            </w:pPr>
          </w:p>
        </w:tc>
      </w:tr>
      <w:tr w:rsidR="009F5EEA" w:rsidRPr="00264E2F" w:rsidTr="0057116B">
        <w:tc>
          <w:tcPr>
            <w:tcW w:w="4748" w:type="dxa"/>
          </w:tcPr>
          <w:p w:rsidR="009F5EEA" w:rsidRPr="00264E2F" w:rsidRDefault="009F5EEA" w:rsidP="00BB5DB3">
            <w:pPr>
              <w:autoSpaceDE w:val="0"/>
              <w:autoSpaceDN w:val="0"/>
              <w:adjustRightInd w:val="0"/>
              <w:spacing w:before="60" w:after="60"/>
              <w:ind w:left="426"/>
              <w:rPr>
                <w:rFonts w:ascii="Arial" w:hAnsi="Arial" w:cs="Arial"/>
              </w:rPr>
            </w:pPr>
            <w:r w:rsidRPr="00264E2F">
              <w:rPr>
                <w:rFonts w:ascii="Arial" w:hAnsi="Arial" w:cs="Arial"/>
              </w:rPr>
              <w:t>Dont nombre de patients en chimiothérapie pour des sarcomes des os et des parties molles</w:t>
            </w:r>
          </w:p>
        </w:tc>
        <w:tc>
          <w:tcPr>
            <w:tcW w:w="851" w:type="dxa"/>
          </w:tcPr>
          <w:p w:rsidR="009F5EEA" w:rsidRPr="00264E2F" w:rsidRDefault="009F5EEA" w:rsidP="00BB5DB3">
            <w:pPr>
              <w:spacing w:before="60" w:after="60"/>
              <w:jc w:val="center"/>
              <w:rPr>
                <w:rFonts w:ascii="Arial" w:hAnsi="Arial" w:cs="Arial"/>
              </w:rPr>
            </w:pPr>
          </w:p>
        </w:tc>
        <w:tc>
          <w:tcPr>
            <w:tcW w:w="850" w:type="dxa"/>
            <w:shd w:val="clear" w:color="auto" w:fill="auto"/>
          </w:tcPr>
          <w:p w:rsidR="009F5EEA" w:rsidRPr="00264E2F" w:rsidRDefault="009F5EEA" w:rsidP="00BB5DB3">
            <w:pPr>
              <w:spacing w:before="60" w:after="60"/>
              <w:jc w:val="center"/>
              <w:rPr>
                <w:rFonts w:ascii="Arial" w:hAnsi="Arial" w:cs="Arial"/>
              </w:rPr>
            </w:pPr>
          </w:p>
        </w:tc>
        <w:tc>
          <w:tcPr>
            <w:tcW w:w="851" w:type="dxa"/>
            <w:shd w:val="clear" w:color="auto" w:fill="auto"/>
          </w:tcPr>
          <w:p w:rsidR="009F5EEA" w:rsidRPr="00264E2F" w:rsidRDefault="009F5EEA" w:rsidP="00BB5DB3">
            <w:pPr>
              <w:spacing w:before="60" w:after="60"/>
              <w:jc w:val="center"/>
              <w:rPr>
                <w:rFonts w:ascii="Arial" w:hAnsi="Arial" w:cs="Arial"/>
              </w:rPr>
            </w:pPr>
          </w:p>
        </w:tc>
        <w:tc>
          <w:tcPr>
            <w:tcW w:w="2693" w:type="dxa"/>
          </w:tcPr>
          <w:p w:rsidR="009F5EEA" w:rsidRPr="00264E2F" w:rsidRDefault="009F5EEA" w:rsidP="00BB5DB3">
            <w:pPr>
              <w:spacing w:before="60" w:after="60"/>
              <w:jc w:val="center"/>
              <w:rPr>
                <w:rFonts w:ascii="Arial" w:hAnsi="Arial" w:cs="Arial"/>
              </w:rPr>
            </w:pPr>
          </w:p>
        </w:tc>
      </w:tr>
      <w:tr w:rsidR="009F5EEA" w:rsidRPr="00264E2F" w:rsidTr="0057116B">
        <w:tc>
          <w:tcPr>
            <w:tcW w:w="4748" w:type="dxa"/>
          </w:tcPr>
          <w:p w:rsidR="009F5EEA" w:rsidRPr="00264E2F" w:rsidRDefault="009F5EEA" w:rsidP="00BB5DB3">
            <w:pPr>
              <w:autoSpaceDE w:val="0"/>
              <w:autoSpaceDN w:val="0"/>
              <w:adjustRightInd w:val="0"/>
              <w:spacing w:before="60" w:after="60"/>
              <w:ind w:left="426"/>
              <w:rPr>
                <w:rFonts w:ascii="Arial" w:hAnsi="Arial" w:cs="Arial"/>
              </w:rPr>
            </w:pPr>
            <w:r w:rsidRPr="00264E2F">
              <w:rPr>
                <w:rFonts w:ascii="Arial" w:hAnsi="Arial" w:cs="Arial"/>
              </w:rPr>
              <w:t>Dont nombre de patients en chimiothérapie pour une tumeur germinale</w:t>
            </w:r>
          </w:p>
        </w:tc>
        <w:tc>
          <w:tcPr>
            <w:tcW w:w="851" w:type="dxa"/>
          </w:tcPr>
          <w:p w:rsidR="009F5EEA" w:rsidRPr="00264E2F" w:rsidRDefault="009F5EEA" w:rsidP="00BB5DB3">
            <w:pPr>
              <w:spacing w:before="60" w:after="60"/>
              <w:jc w:val="center"/>
              <w:rPr>
                <w:rFonts w:ascii="Arial" w:hAnsi="Arial" w:cs="Arial"/>
              </w:rPr>
            </w:pPr>
          </w:p>
        </w:tc>
        <w:tc>
          <w:tcPr>
            <w:tcW w:w="850" w:type="dxa"/>
            <w:shd w:val="clear" w:color="auto" w:fill="auto"/>
          </w:tcPr>
          <w:p w:rsidR="009F5EEA" w:rsidRPr="00264E2F" w:rsidRDefault="009F5EEA" w:rsidP="00BB5DB3">
            <w:pPr>
              <w:spacing w:before="60" w:after="60"/>
              <w:jc w:val="center"/>
              <w:rPr>
                <w:rFonts w:ascii="Arial" w:hAnsi="Arial" w:cs="Arial"/>
              </w:rPr>
            </w:pPr>
          </w:p>
        </w:tc>
        <w:tc>
          <w:tcPr>
            <w:tcW w:w="851" w:type="dxa"/>
            <w:shd w:val="clear" w:color="auto" w:fill="auto"/>
          </w:tcPr>
          <w:p w:rsidR="009F5EEA" w:rsidRPr="00264E2F" w:rsidRDefault="009F5EEA" w:rsidP="00BB5DB3">
            <w:pPr>
              <w:spacing w:before="60" w:after="60"/>
              <w:jc w:val="center"/>
              <w:rPr>
                <w:rFonts w:ascii="Arial" w:hAnsi="Arial" w:cs="Arial"/>
              </w:rPr>
            </w:pPr>
          </w:p>
        </w:tc>
        <w:tc>
          <w:tcPr>
            <w:tcW w:w="2693" w:type="dxa"/>
          </w:tcPr>
          <w:p w:rsidR="009F5EEA" w:rsidRPr="00264E2F" w:rsidRDefault="009F5EEA" w:rsidP="00BB5DB3">
            <w:pPr>
              <w:spacing w:before="60" w:after="60"/>
              <w:jc w:val="center"/>
              <w:rPr>
                <w:rFonts w:ascii="Arial" w:hAnsi="Arial" w:cs="Arial"/>
              </w:rPr>
            </w:pPr>
          </w:p>
        </w:tc>
      </w:tr>
    </w:tbl>
    <w:p w:rsidR="00BB5DB3" w:rsidRDefault="00BB5DB3" w:rsidP="00BB5DB3">
      <w:pPr>
        <w:rPr>
          <w:rFonts w:ascii="Arial" w:hAnsi="Arial" w:cs="Arial"/>
        </w:rPr>
      </w:pPr>
    </w:p>
    <w:p w:rsidR="00F5732C" w:rsidRPr="00264E2F" w:rsidRDefault="00F5732C" w:rsidP="00BB5DB3">
      <w:pPr>
        <w:rPr>
          <w:rFonts w:ascii="Arial" w:hAnsi="Arial" w:cs="Arial"/>
        </w:rPr>
      </w:pPr>
    </w:p>
    <w:p w:rsidR="00BF672F" w:rsidRDefault="00BF672F" w:rsidP="00BB5DB3">
      <w:pPr>
        <w:rPr>
          <w:rFonts w:ascii="Arial" w:hAnsi="Arial" w:cs="Arial"/>
        </w:rPr>
      </w:pPr>
    </w:p>
    <w:p w:rsidR="00BF672F" w:rsidRPr="00E6237A" w:rsidRDefault="00BF672F" w:rsidP="00B24327">
      <w:pPr>
        <w:pBdr>
          <w:top w:val="single" w:sz="4" w:space="1" w:color="auto"/>
          <w:left w:val="single" w:sz="4" w:space="4" w:color="auto"/>
          <w:bottom w:val="single" w:sz="4" w:space="1" w:color="auto"/>
          <w:right w:val="single" w:sz="4" w:space="4" w:color="auto"/>
        </w:pBdr>
        <w:shd w:val="clear" w:color="auto" w:fill="33CC33"/>
        <w:rPr>
          <w:rFonts w:ascii="Arial" w:hAnsi="Arial" w:cs="Arial"/>
          <w:b/>
          <w:sz w:val="22"/>
          <w:szCs w:val="22"/>
        </w:rPr>
      </w:pPr>
      <w:r w:rsidRPr="00E6237A">
        <w:rPr>
          <w:rFonts w:ascii="Arial" w:hAnsi="Arial" w:cs="Arial"/>
          <w:b/>
          <w:sz w:val="22"/>
          <w:szCs w:val="22"/>
        </w:rPr>
        <w:t>Personnel</w:t>
      </w:r>
    </w:p>
    <w:p w:rsidR="00BF672F" w:rsidRPr="00E6237A" w:rsidRDefault="00BF672F" w:rsidP="00BB5DB3">
      <w:pPr>
        <w:rPr>
          <w:rFonts w:ascii="Arial" w:hAnsi="Arial" w:cs="Arial"/>
        </w:rPr>
      </w:pPr>
    </w:p>
    <w:p w:rsidR="00BF672F" w:rsidRDefault="00BF672F" w:rsidP="00BF672F">
      <w:pPr>
        <w:rPr>
          <w:rFonts w:ascii="Arial" w:hAnsi="Arial" w:cs="Arial"/>
        </w:rPr>
      </w:pPr>
    </w:p>
    <w:p w:rsidR="00BB5DB3" w:rsidRPr="00B45811" w:rsidRDefault="00881E9E" w:rsidP="00BB5DB3">
      <w:pPr>
        <w:jc w:val="both"/>
        <w:rPr>
          <w:rFonts w:ascii="Arial" w:hAnsi="Arial" w:cs="Arial"/>
          <w:b/>
        </w:rPr>
      </w:pPr>
      <w:r w:rsidRPr="00B45811">
        <w:rPr>
          <w:rFonts w:ascii="Arial" w:hAnsi="Arial" w:cs="Arial"/>
          <w:b/>
        </w:rPr>
        <w:t>Personnel médical</w:t>
      </w:r>
    </w:p>
    <w:p w:rsidR="00BB5DB3" w:rsidRDefault="00BB5DB3" w:rsidP="00BB5DB3">
      <w:pPr>
        <w:jc w:val="both"/>
        <w:rPr>
          <w:rFonts w:ascii="Arial" w:hAnsi="Arial" w:cs="Arial"/>
          <w:b/>
        </w:rPr>
      </w:pPr>
    </w:p>
    <w:p w:rsidR="00B45811" w:rsidRDefault="00B45811" w:rsidP="00B45811">
      <w:pPr>
        <w:pStyle w:val="NormalWeb"/>
        <w:tabs>
          <w:tab w:val="left" w:pos="3675"/>
        </w:tabs>
        <w:spacing w:before="0" w:beforeAutospacing="0" w:after="0" w:afterAutospacing="0"/>
        <w:jc w:val="both"/>
        <w:rPr>
          <w:rFonts w:ascii="Arial" w:hAnsi="Arial" w:cs="Arial"/>
          <w:sz w:val="20"/>
          <w:szCs w:val="20"/>
        </w:rPr>
      </w:pPr>
    </w:p>
    <w:p w:rsidR="00B45811" w:rsidRDefault="00B45811" w:rsidP="00B45811">
      <w:pPr>
        <w:jc w:val="both"/>
        <w:rPr>
          <w:rFonts w:ascii="Arial" w:hAnsi="Arial" w:cs="Arial"/>
          <w:i/>
        </w:rPr>
      </w:pPr>
      <w:r>
        <w:rPr>
          <w:rFonts w:ascii="Arial" w:hAnsi="Arial" w:cs="Arial"/>
          <w:b/>
          <w:i/>
        </w:rPr>
        <w:t xml:space="preserve">Critère Inca n° </w:t>
      </w:r>
      <w:r w:rsidRPr="00862A71">
        <w:rPr>
          <w:rFonts w:ascii="Arial" w:hAnsi="Arial" w:cs="Arial"/>
          <w:b/>
          <w:i/>
        </w:rPr>
        <w:t>1.</w:t>
      </w:r>
      <w:r>
        <w:rPr>
          <w:rFonts w:ascii="Arial" w:hAnsi="Arial" w:cs="Arial"/>
          <w:i/>
        </w:rPr>
        <w:t xml:space="preserve"> </w:t>
      </w:r>
      <w:r w:rsidRPr="00862A71">
        <w:rPr>
          <w:rFonts w:ascii="Arial" w:hAnsi="Arial" w:cs="Arial"/>
          <w:i/>
        </w:rPr>
        <w:t>« L’établissement dispose à plein temps d’au moins un des médecins répondant aux qualifications requises par l’article D.6124-134 du CSP » (ci-dess</w:t>
      </w:r>
      <w:r>
        <w:rPr>
          <w:rFonts w:ascii="Arial" w:hAnsi="Arial" w:cs="Arial"/>
          <w:i/>
        </w:rPr>
        <w:t>o</w:t>
      </w:r>
      <w:r w:rsidRPr="00862A71">
        <w:rPr>
          <w:rFonts w:ascii="Arial" w:hAnsi="Arial" w:cs="Arial"/>
          <w:i/>
        </w:rPr>
        <w:t xml:space="preserve">us) : </w:t>
      </w:r>
    </w:p>
    <w:p w:rsidR="00BB5DB3" w:rsidRPr="00264E2F" w:rsidRDefault="00B45811" w:rsidP="00BB5DB3">
      <w:pPr>
        <w:jc w:val="both"/>
        <w:rPr>
          <w:rFonts w:ascii="Arial" w:hAnsi="Arial" w:cs="Arial"/>
        </w:rPr>
      </w:pPr>
      <w:r w:rsidRPr="00264E2F">
        <w:rPr>
          <w:rFonts w:ascii="Arial" w:hAnsi="Arial" w:cs="Arial"/>
          <w:i/>
        </w:rPr>
        <w:t xml:space="preserve"> </w:t>
      </w:r>
      <w:r w:rsidR="00BB5DB3" w:rsidRPr="00264E2F">
        <w:rPr>
          <w:rFonts w:ascii="Arial" w:hAnsi="Arial" w:cs="Arial"/>
          <w:i/>
        </w:rPr>
        <w:t>« Le titulaire de l'autorisation mentionnant, en application de l’article R.6123-87, la pratique de la chimiothérapie dispose d'une équipe médicale comprenant</w:t>
      </w:r>
      <w:r w:rsidR="00BB5DB3" w:rsidRPr="00264E2F">
        <w:rPr>
          <w:rFonts w:ascii="Arial" w:hAnsi="Arial" w:cs="Arial"/>
        </w:rPr>
        <w:t> :</w:t>
      </w:r>
    </w:p>
    <w:p w:rsidR="00BB5DB3" w:rsidRPr="00B45811" w:rsidRDefault="00BB5DB3" w:rsidP="00BB5DB3">
      <w:pPr>
        <w:jc w:val="both"/>
        <w:rPr>
          <w:rFonts w:ascii="Arial" w:hAnsi="Arial" w:cs="Arial"/>
          <w:sz w:val="6"/>
          <w:szCs w:val="6"/>
        </w:rPr>
      </w:pPr>
    </w:p>
    <w:p w:rsidR="00BB5DB3" w:rsidRPr="00264E2F" w:rsidRDefault="00BB5DB3" w:rsidP="00BB5DB3">
      <w:pPr>
        <w:pStyle w:val="NormalWeb"/>
        <w:spacing w:before="0" w:beforeAutospacing="0" w:after="0" w:afterAutospacing="0"/>
        <w:jc w:val="both"/>
        <w:rPr>
          <w:rFonts w:ascii="Arial" w:hAnsi="Arial" w:cs="Arial"/>
          <w:i/>
          <w:sz w:val="20"/>
          <w:szCs w:val="20"/>
        </w:rPr>
      </w:pPr>
      <w:r w:rsidRPr="00264E2F">
        <w:rPr>
          <w:rFonts w:ascii="Arial" w:hAnsi="Arial" w:cs="Arial"/>
          <w:i/>
          <w:sz w:val="20"/>
          <w:szCs w:val="20"/>
        </w:rPr>
        <w:t xml:space="preserve">1° Au moins un médecin qualifié spécialiste en oncologie médicale ou en oncologie radiothérapique, ou titulaire du diplôme d'études spécialisées en oncologie ; </w:t>
      </w:r>
    </w:p>
    <w:p w:rsidR="00B45811" w:rsidRPr="00B45811" w:rsidRDefault="00B45811" w:rsidP="00BB5DB3">
      <w:pPr>
        <w:pStyle w:val="NormalWeb"/>
        <w:spacing w:before="0" w:beforeAutospacing="0" w:after="0" w:afterAutospacing="0"/>
        <w:jc w:val="both"/>
        <w:rPr>
          <w:rFonts w:ascii="Arial" w:hAnsi="Arial" w:cs="Arial"/>
          <w:i/>
          <w:sz w:val="6"/>
          <w:szCs w:val="6"/>
        </w:rPr>
      </w:pPr>
    </w:p>
    <w:p w:rsidR="00BB5DB3" w:rsidRPr="00264E2F" w:rsidRDefault="00BB5DB3" w:rsidP="00BB5DB3">
      <w:pPr>
        <w:pStyle w:val="NormalWeb"/>
        <w:spacing w:before="0" w:beforeAutospacing="0" w:after="0" w:afterAutospacing="0"/>
        <w:jc w:val="both"/>
        <w:rPr>
          <w:rFonts w:ascii="Arial" w:hAnsi="Arial" w:cs="Arial"/>
          <w:i/>
          <w:sz w:val="20"/>
          <w:szCs w:val="20"/>
        </w:rPr>
      </w:pPr>
      <w:r w:rsidRPr="00264E2F">
        <w:rPr>
          <w:rFonts w:ascii="Arial" w:hAnsi="Arial" w:cs="Arial"/>
          <w:i/>
          <w:sz w:val="20"/>
          <w:szCs w:val="20"/>
        </w:rPr>
        <w:t>2° Ou au moins un médecin qualifié compétent en cancérologie, ou titulaire du diplôme d'études spécialisées complémentaires en cancérologie ; ces médecins ne pratiquent la chimiothérapie que dans la spécialité dans laquelle ils sont inscrits au tableau de l'ordre. (…)»</w:t>
      </w:r>
    </w:p>
    <w:p w:rsidR="00881E9E" w:rsidRPr="00881E9E" w:rsidRDefault="00881E9E" w:rsidP="00881E9E">
      <w:pPr>
        <w:jc w:val="both"/>
        <w:rPr>
          <w:rFonts w:ascii="Arial" w:hAnsi="Arial" w:cs="Arial"/>
        </w:rPr>
      </w:pPr>
    </w:p>
    <w:tbl>
      <w:tblPr>
        <w:tblStyle w:val="Grilledutableau"/>
        <w:tblW w:w="10065" w:type="dxa"/>
        <w:tblInd w:w="-34" w:type="dxa"/>
        <w:tblLayout w:type="fixed"/>
        <w:tblLook w:val="04A0" w:firstRow="1" w:lastRow="0" w:firstColumn="1" w:lastColumn="0" w:noHBand="0" w:noVBand="1"/>
      </w:tblPr>
      <w:tblGrid>
        <w:gridCol w:w="3686"/>
        <w:gridCol w:w="2693"/>
        <w:gridCol w:w="1134"/>
        <w:gridCol w:w="2552"/>
      </w:tblGrid>
      <w:tr w:rsidR="00205E07" w:rsidRPr="00881E9E" w:rsidTr="00205E07">
        <w:trPr>
          <w:trHeight w:val="493"/>
        </w:trPr>
        <w:tc>
          <w:tcPr>
            <w:tcW w:w="3686" w:type="dxa"/>
            <w:vMerge w:val="restart"/>
            <w:shd w:val="clear" w:color="auto" w:fill="99FF99"/>
            <w:vAlign w:val="center"/>
          </w:tcPr>
          <w:p w:rsidR="00205E07" w:rsidRPr="00881E9E" w:rsidRDefault="00205E07" w:rsidP="00C354DF">
            <w:pPr>
              <w:spacing w:before="60" w:after="60"/>
              <w:rPr>
                <w:rFonts w:ascii="Arial" w:hAnsi="Arial" w:cs="Arial"/>
                <w:b/>
              </w:rPr>
            </w:pPr>
            <w:r w:rsidRPr="00881E9E">
              <w:rPr>
                <w:rFonts w:ascii="Arial" w:hAnsi="Arial" w:cs="Arial"/>
                <w:b/>
              </w:rPr>
              <w:t>Noms des médecins prescripteurs de chimiothérapie</w:t>
            </w:r>
          </w:p>
        </w:tc>
        <w:tc>
          <w:tcPr>
            <w:tcW w:w="2693" w:type="dxa"/>
            <w:vMerge w:val="restart"/>
            <w:shd w:val="clear" w:color="auto" w:fill="99FF99"/>
            <w:vAlign w:val="center"/>
          </w:tcPr>
          <w:p w:rsidR="00205E07" w:rsidRPr="00881E9E" w:rsidRDefault="00205E07" w:rsidP="00C354DF">
            <w:pPr>
              <w:spacing w:before="60" w:after="60"/>
              <w:jc w:val="center"/>
              <w:rPr>
                <w:rFonts w:ascii="Arial" w:hAnsi="Arial" w:cs="Arial"/>
                <w:b/>
              </w:rPr>
            </w:pPr>
            <w:r w:rsidRPr="00881E9E">
              <w:rPr>
                <w:rFonts w:ascii="Arial" w:hAnsi="Arial" w:cs="Arial"/>
                <w:b/>
              </w:rPr>
              <w:t>Spécialité et compétence ordinale</w:t>
            </w:r>
            <w:r>
              <w:rPr>
                <w:rFonts w:ascii="Arial" w:hAnsi="Arial" w:cs="Arial"/>
                <w:b/>
              </w:rPr>
              <w:t>s</w:t>
            </w:r>
          </w:p>
        </w:tc>
        <w:tc>
          <w:tcPr>
            <w:tcW w:w="3686" w:type="dxa"/>
            <w:gridSpan w:val="2"/>
            <w:shd w:val="clear" w:color="auto" w:fill="99FF99"/>
          </w:tcPr>
          <w:p w:rsidR="00205E07" w:rsidRPr="00881E9E" w:rsidRDefault="00205E07" w:rsidP="00205E07">
            <w:pPr>
              <w:jc w:val="center"/>
              <w:rPr>
                <w:rFonts w:ascii="Arial" w:hAnsi="Arial" w:cs="Arial"/>
                <w:b/>
              </w:rPr>
            </w:pPr>
            <w:r w:rsidRPr="00E6237A">
              <w:rPr>
                <w:rFonts w:ascii="Arial" w:hAnsi="Arial" w:cs="Arial"/>
                <w:b/>
              </w:rPr>
              <w:t>Nombre de primo-prescriptions réalisées dans l’établissement</w:t>
            </w:r>
            <w:r>
              <w:rPr>
                <w:rFonts w:ascii="Arial" w:hAnsi="Arial" w:cs="Arial"/>
                <w:b/>
              </w:rPr>
              <w:t xml:space="preserve"> en</w:t>
            </w:r>
          </w:p>
        </w:tc>
      </w:tr>
      <w:tr w:rsidR="00205E07" w:rsidRPr="00881E9E" w:rsidTr="00205E07">
        <w:tc>
          <w:tcPr>
            <w:tcW w:w="3686" w:type="dxa"/>
            <w:vMerge/>
            <w:shd w:val="clear" w:color="auto" w:fill="99FF99"/>
            <w:vAlign w:val="center"/>
          </w:tcPr>
          <w:p w:rsidR="00205E07" w:rsidRPr="00881E9E" w:rsidRDefault="00205E07" w:rsidP="00C354DF">
            <w:pPr>
              <w:rPr>
                <w:rFonts w:ascii="Arial" w:hAnsi="Arial" w:cs="Arial"/>
              </w:rPr>
            </w:pPr>
          </w:p>
        </w:tc>
        <w:tc>
          <w:tcPr>
            <w:tcW w:w="2693" w:type="dxa"/>
            <w:vMerge/>
            <w:shd w:val="clear" w:color="auto" w:fill="99FF99"/>
            <w:vAlign w:val="center"/>
          </w:tcPr>
          <w:p w:rsidR="00205E07" w:rsidRPr="00881E9E" w:rsidRDefault="00205E07" w:rsidP="00C354DF">
            <w:pPr>
              <w:rPr>
                <w:rFonts w:ascii="Arial" w:hAnsi="Arial" w:cs="Arial"/>
              </w:rPr>
            </w:pPr>
          </w:p>
        </w:tc>
        <w:tc>
          <w:tcPr>
            <w:tcW w:w="1134" w:type="dxa"/>
            <w:shd w:val="clear" w:color="auto" w:fill="99FF99"/>
            <w:vAlign w:val="center"/>
          </w:tcPr>
          <w:p w:rsidR="00205E07" w:rsidRPr="00B11FB3" w:rsidRDefault="00205E07" w:rsidP="00205E07">
            <w:pPr>
              <w:jc w:val="center"/>
              <w:rPr>
                <w:rFonts w:ascii="Arial" w:hAnsi="Arial" w:cs="Arial"/>
                <w:b/>
              </w:rPr>
            </w:pPr>
            <w:r w:rsidRPr="00B11FB3">
              <w:rPr>
                <w:rFonts w:ascii="Arial" w:hAnsi="Arial" w:cs="Arial"/>
                <w:b/>
              </w:rPr>
              <w:t>2017</w:t>
            </w:r>
          </w:p>
        </w:tc>
        <w:tc>
          <w:tcPr>
            <w:tcW w:w="2552" w:type="dxa"/>
            <w:shd w:val="clear" w:color="auto" w:fill="99FF99"/>
            <w:vAlign w:val="center"/>
          </w:tcPr>
          <w:p w:rsidR="00205E07" w:rsidRPr="00166B2E" w:rsidRDefault="00205E07" w:rsidP="0018689F">
            <w:pPr>
              <w:rPr>
                <w:rFonts w:ascii="Arial" w:hAnsi="Arial" w:cs="Arial"/>
              </w:rPr>
            </w:pPr>
            <w:r w:rsidRPr="00B11FB3">
              <w:rPr>
                <w:rFonts w:ascii="Arial" w:hAnsi="Arial" w:cs="Arial"/>
                <w:b/>
              </w:rPr>
              <w:t>2018</w:t>
            </w:r>
            <w:r>
              <w:rPr>
                <w:rFonts w:ascii="Arial" w:hAnsi="Arial" w:cs="Arial"/>
              </w:rPr>
              <w:t xml:space="preserve"> (préciser le début et la fin de la période prise en compte) </w:t>
            </w:r>
          </w:p>
        </w:tc>
      </w:tr>
      <w:tr w:rsidR="00205E07" w:rsidRPr="00881E9E" w:rsidTr="00205E07">
        <w:tc>
          <w:tcPr>
            <w:tcW w:w="3686" w:type="dxa"/>
          </w:tcPr>
          <w:p w:rsidR="00205E07" w:rsidRPr="00881E9E" w:rsidRDefault="00205E07" w:rsidP="00C354DF">
            <w:pPr>
              <w:jc w:val="both"/>
              <w:rPr>
                <w:rFonts w:ascii="Arial" w:hAnsi="Arial" w:cs="Arial"/>
              </w:rPr>
            </w:pPr>
          </w:p>
        </w:tc>
        <w:tc>
          <w:tcPr>
            <w:tcW w:w="2693" w:type="dxa"/>
          </w:tcPr>
          <w:p w:rsidR="00205E07" w:rsidRPr="00881E9E" w:rsidRDefault="00205E07" w:rsidP="00C354DF">
            <w:pPr>
              <w:jc w:val="both"/>
              <w:rPr>
                <w:rFonts w:ascii="Arial" w:hAnsi="Arial" w:cs="Arial"/>
              </w:rPr>
            </w:pPr>
          </w:p>
        </w:tc>
        <w:tc>
          <w:tcPr>
            <w:tcW w:w="1134" w:type="dxa"/>
          </w:tcPr>
          <w:p w:rsidR="00205E07" w:rsidRPr="00881E9E" w:rsidRDefault="00205E07" w:rsidP="00C354DF">
            <w:pPr>
              <w:jc w:val="center"/>
              <w:rPr>
                <w:rFonts w:ascii="Arial" w:hAnsi="Arial" w:cs="Arial"/>
              </w:rPr>
            </w:pPr>
          </w:p>
        </w:tc>
        <w:tc>
          <w:tcPr>
            <w:tcW w:w="2552" w:type="dxa"/>
          </w:tcPr>
          <w:p w:rsidR="00205E07" w:rsidRPr="00881E9E" w:rsidRDefault="00205E07" w:rsidP="00C354DF">
            <w:pPr>
              <w:jc w:val="center"/>
              <w:rPr>
                <w:rFonts w:ascii="Arial" w:hAnsi="Arial" w:cs="Arial"/>
              </w:rPr>
            </w:pPr>
          </w:p>
        </w:tc>
      </w:tr>
      <w:tr w:rsidR="00205E07" w:rsidRPr="00881E9E" w:rsidTr="00205E07">
        <w:tc>
          <w:tcPr>
            <w:tcW w:w="3686" w:type="dxa"/>
          </w:tcPr>
          <w:p w:rsidR="00205E07" w:rsidRPr="00881E9E" w:rsidRDefault="00205E07" w:rsidP="00C354DF">
            <w:pPr>
              <w:jc w:val="both"/>
              <w:rPr>
                <w:rFonts w:ascii="Arial" w:hAnsi="Arial" w:cs="Arial"/>
              </w:rPr>
            </w:pPr>
          </w:p>
        </w:tc>
        <w:tc>
          <w:tcPr>
            <w:tcW w:w="2693" w:type="dxa"/>
          </w:tcPr>
          <w:p w:rsidR="00205E07" w:rsidRPr="00881E9E" w:rsidRDefault="00205E07" w:rsidP="00C354DF">
            <w:pPr>
              <w:jc w:val="both"/>
              <w:rPr>
                <w:rFonts w:ascii="Arial" w:hAnsi="Arial" w:cs="Arial"/>
              </w:rPr>
            </w:pPr>
          </w:p>
        </w:tc>
        <w:tc>
          <w:tcPr>
            <w:tcW w:w="1134" w:type="dxa"/>
          </w:tcPr>
          <w:p w:rsidR="00205E07" w:rsidRPr="00881E9E" w:rsidRDefault="00205E07" w:rsidP="00C354DF">
            <w:pPr>
              <w:jc w:val="center"/>
              <w:rPr>
                <w:rFonts w:ascii="Arial" w:hAnsi="Arial" w:cs="Arial"/>
              </w:rPr>
            </w:pPr>
          </w:p>
        </w:tc>
        <w:tc>
          <w:tcPr>
            <w:tcW w:w="2552" w:type="dxa"/>
          </w:tcPr>
          <w:p w:rsidR="00205E07" w:rsidRPr="00881E9E" w:rsidRDefault="00205E07" w:rsidP="00C354DF">
            <w:pPr>
              <w:jc w:val="center"/>
              <w:rPr>
                <w:rFonts w:ascii="Arial" w:hAnsi="Arial" w:cs="Arial"/>
              </w:rPr>
            </w:pPr>
          </w:p>
        </w:tc>
      </w:tr>
      <w:tr w:rsidR="00205E07" w:rsidRPr="00881E9E" w:rsidTr="00205E07">
        <w:tc>
          <w:tcPr>
            <w:tcW w:w="3686" w:type="dxa"/>
          </w:tcPr>
          <w:p w:rsidR="00205E07" w:rsidRPr="00881E9E" w:rsidRDefault="00205E07" w:rsidP="00C354DF">
            <w:pPr>
              <w:jc w:val="both"/>
              <w:rPr>
                <w:rFonts w:ascii="Arial" w:hAnsi="Arial" w:cs="Arial"/>
              </w:rPr>
            </w:pPr>
          </w:p>
        </w:tc>
        <w:tc>
          <w:tcPr>
            <w:tcW w:w="2693" w:type="dxa"/>
          </w:tcPr>
          <w:p w:rsidR="00205E07" w:rsidRPr="00881E9E" w:rsidRDefault="00205E07" w:rsidP="00C354DF">
            <w:pPr>
              <w:jc w:val="both"/>
              <w:rPr>
                <w:rFonts w:ascii="Arial" w:hAnsi="Arial" w:cs="Arial"/>
              </w:rPr>
            </w:pPr>
          </w:p>
        </w:tc>
        <w:tc>
          <w:tcPr>
            <w:tcW w:w="1134" w:type="dxa"/>
          </w:tcPr>
          <w:p w:rsidR="00205E07" w:rsidRPr="00881E9E" w:rsidRDefault="00205E07" w:rsidP="00C354DF">
            <w:pPr>
              <w:jc w:val="center"/>
              <w:rPr>
                <w:rFonts w:ascii="Arial" w:hAnsi="Arial" w:cs="Arial"/>
              </w:rPr>
            </w:pPr>
          </w:p>
        </w:tc>
        <w:tc>
          <w:tcPr>
            <w:tcW w:w="2552" w:type="dxa"/>
          </w:tcPr>
          <w:p w:rsidR="00205E07" w:rsidRPr="00881E9E" w:rsidRDefault="00205E07" w:rsidP="00C354DF">
            <w:pPr>
              <w:jc w:val="center"/>
              <w:rPr>
                <w:rFonts w:ascii="Arial" w:hAnsi="Arial" w:cs="Arial"/>
              </w:rPr>
            </w:pPr>
          </w:p>
        </w:tc>
      </w:tr>
      <w:tr w:rsidR="00205E07" w:rsidRPr="00881E9E" w:rsidTr="00205E07">
        <w:tc>
          <w:tcPr>
            <w:tcW w:w="3686" w:type="dxa"/>
          </w:tcPr>
          <w:p w:rsidR="00205E07" w:rsidRPr="00881E9E" w:rsidRDefault="00205E07" w:rsidP="00C354DF">
            <w:pPr>
              <w:jc w:val="both"/>
              <w:rPr>
                <w:rFonts w:ascii="Arial" w:hAnsi="Arial" w:cs="Arial"/>
              </w:rPr>
            </w:pPr>
          </w:p>
        </w:tc>
        <w:tc>
          <w:tcPr>
            <w:tcW w:w="2693" w:type="dxa"/>
          </w:tcPr>
          <w:p w:rsidR="00205E07" w:rsidRPr="00881E9E" w:rsidRDefault="00205E07" w:rsidP="00C354DF">
            <w:pPr>
              <w:jc w:val="both"/>
              <w:rPr>
                <w:rFonts w:ascii="Arial" w:hAnsi="Arial" w:cs="Arial"/>
              </w:rPr>
            </w:pPr>
          </w:p>
        </w:tc>
        <w:tc>
          <w:tcPr>
            <w:tcW w:w="1134" w:type="dxa"/>
          </w:tcPr>
          <w:p w:rsidR="00205E07" w:rsidRPr="00881E9E" w:rsidRDefault="00205E07" w:rsidP="00C354DF">
            <w:pPr>
              <w:jc w:val="center"/>
              <w:rPr>
                <w:rFonts w:ascii="Arial" w:hAnsi="Arial" w:cs="Arial"/>
              </w:rPr>
            </w:pPr>
          </w:p>
        </w:tc>
        <w:tc>
          <w:tcPr>
            <w:tcW w:w="2552" w:type="dxa"/>
          </w:tcPr>
          <w:p w:rsidR="00205E07" w:rsidRPr="00881E9E" w:rsidRDefault="00205E07" w:rsidP="00C354DF">
            <w:pPr>
              <w:jc w:val="center"/>
              <w:rPr>
                <w:rFonts w:ascii="Arial" w:hAnsi="Arial" w:cs="Arial"/>
              </w:rPr>
            </w:pPr>
          </w:p>
        </w:tc>
      </w:tr>
    </w:tbl>
    <w:p w:rsidR="00881E9E" w:rsidRPr="00881E9E" w:rsidRDefault="00881E9E" w:rsidP="00881E9E">
      <w:pPr>
        <w:rPr>
          <w:rFonts w:ascii="Arial" w:hAnsi="Arial" w:cs="Arial"/>
        </w:rPr>
      </w:pPr>
    </w:p>
    <w:p w:rsidR="00BB5DB3" w:rsidRDefault="006F43E0" w:rsidP="00BB5DB3">
      <w:pPr>
        <w:jc w:val="both"/>
        <w:rPr>
          <w:rFonts w:ascii="Arial" w:hAnsi="Arial" w:cs="Arial"/>
          <w:i/>
        </w:rPr>
      </w:pPr>
      <w:r w:rsidRPr="006F43E0">
        <w:rPr>
          <w:rFonts w:ascii="Arial" w:hAnsi="Arial" w:cs="Arial"/>
          <w:b/>
          <w:i/>
        </w:rPr>
        <w:lastRenderedPageBreak/>
        <w:t>Article D. 6124-134</w:t>
      </w:r>
      <w:r>
        <w:rPr>
          <w:rFonts w:ascii="Arial" w:hAnsi="Arial" w:cs="Arial"/>
          <w:i/>
        </w:rPr>
        <w:t xml:space="preserve"> : </w:t>
      </w:r>
      <w:r w:rsidR="00BB5DB3" w:rsidRPr="00264E2F">
        <w:rPr>
          <w:rFonts w:ascii="Arial" w:hAnsi="Arial" w:cs="Arial"/>
          <w:i/>
        </w:rPr>
        <w:t>« La décision de mise en œuvre d'un traitement par chimiothérapie est prise au cours d'un entretien singulier par un médecin prescripteur, exerçant selon les titres ou qualifications mentionnés aux deux alinéas précédents »</w:t>
      </w:r>
      <w:r w:rsidR="00BB5DB3" w:rsidRPr="00264E2F">
        <w:rPr>
          <w:rFonts w:ascii="Arial" w:hAnsi="Arial" w:cs="Arial"/>
        </w:rPr>
        <w:t xml:space="preserve"> </w:t>
      </w:r>
      <w:r w:rsidR="00BB5DB3" w:rsidRPr="00264E2F">
        <w:rPr>
          <w:rFonts w:ascii="Arial" w:hAnsi="Arial" w:cs="Arial"/>
          <w:sz w:val="18"/>
          <w:szCs w:val="18"/>
        </w:rPr>
        <w:t>(</w:t>
      </w:r>
      <w:r w:rsidR="000D7F26">
        <w:rPr>
          <w:rFonts w:ascii="Arial" w:hAnsi="Arial" w:cs="Arial"/>
          <w:sz w:val="18"/>
          <w:szCs w:val="18"/>
        </w:rPr>
        <w:t xml:space="preserve">article </w:t>
      </w:r>
      <w:r w:rsidR="00AD426C">
        <w:rPr>
          <w:rFonts w:ascii="Arial" w:hAnsi="Arial" w:cs="Arial"/>
          <w:sz w:val="18"/>
          <w:szCs w:val="18"/>
        </w:rPr>
        <w:t>D.6124-134 du CSP c</w:t>
      </w:r>
      <w:r w:rsidR="00BB5DB3" w:rsidRPr="00264E2F">
        <w:rPr>
          <w:rFonts w:ascii="Arial" w:hAnsi="Arial" w:cs="Arial"/>
          <w:sz w:val="18"/>
          <w:szCs w:val="18"/>
        </w:rPr>
        <w:t>i-dessus</w:t>
      </w:r>
      <w:r w:rsidR="00BB5DB3">
        <w:rPr>
          <w:rFonts w:ascii="Arial" w:hAnsi="Arial" w:cs="Arial"/>
          <w:sz w:val="18"/>
          <w:szCs w:val="18"/>
        </w:rPr>
        <w:t>)</w:t>
      </w:r>
      <w:r w:rsidR="00BB5DB3" w:rsidRPr="00264E2F">
        <w:rPr>
          <w:rFonts w:ascii="Arial" w:hAnsi="Arial" w:cs="Arial"/>
          <w:i/>
        </w:rPr>
        <w:t xml:space="preserve"> : </w:t>
      </w:r>
    </w:p>
    <w:p w:rsidR="00BB5DB3" w:rsidRPr="00573343" w:rsidRDefault="00BB5DB3" w:rsidP="00784B8E">
      <w:pPr>
        <w:ind w:left="7440" w:firstLine="348"/>
        <w:jc w:val="both"/>
        <w:rPr>
          <w:rFonts w:ascii="Arial" w:hAnsi="Arial" w:cs="Arial"/>
          <w:i/>
        </w:rPr>
      </w:pPr>
      <w:r w:rsidRPr="00573343">
        <w:rPr>
          <w:rFonts w:ascii="Arial" w:hAnsi="Arial" w:cs="Arial"/>
          <w:b/>
        </w:rPr>
        <w:t>oui</w:t>
      </w:r>
      <w:r w:rsidRPr="00573343">
        <w:rPr>
          <w:rFonts w:ascii="Arial" w:hAnsi="Arial" w:cs="Arial"/>
        </w:rPr>
        <w:t xml:space="preserve"> </w:t>
      </w:r>
      <w:r w:rsidRPr="00573343">
        <w:rPr>
          <w:rFonts w:ascii="Arial" w:hAnsi="Arial" w:cs="Arial"/>
        </w:rPr>
        <w:fldChar w:fldCharType="begin">
          <w:ffData>
            <w:name w:val="CaseACocher21"/>
            <w:enabled/>
            <w:calcOnExit w:val="0"/>
            <w:checkBox>
              <w:sizeAuto/>
              <w:default w:val="0"/>
            </w:checkBox>
          </w:ffData>
        </w:fldChar>
      </w:r>
      <w:r w:rsidRPr="00573343">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573343">
        <w:rPr>
          <w:rFonts w:ascii="Arial" w:hAnsi="Arial" w:cs="Arial"/>
        </w:rPr>
        <w:fldChar w:fldCharType="end"/>
      </w:r>
      <w:r w:rsidRPr="00573343">
        <w:rPr>
          <w:rFonts w:ascii="Arial" w:hAnsi="Arial" w:cs="Arial"/>
        </w:rPr>
        <w:t xml:space="preserve">    </w:t>
      </w:r>
      <w:r w:rsidRPr="00573343">
        <w:rPr>
          <w:rFonts w:ascii="Arial" w:hAnsi="Arial" w:cs="Arial"/>
          <w:b/>
        </w:rPr>
        <w:t>non</w:t>
      </w:r>
      <w:r w:rsidRPr="00573343">
        <w:rPr>
          <w:rFonts w:ascii="Arial" w:hAnsi="Arial" w:cs="Arial"/>
        </w:rPr>
        <w:t xml:space="preserve"> </w:t>
      </w:r>
      <w:r w:rsidRPr="00573343">
        <w:rPr>
          <w:rFonts w:ascii="Arial" w:hAnsi="Arial" w:cs="Arial"/>
        </w:rPr>
        <w:fldChar w:fldCharType="begin">
          <w:ffData>
            <w:name w:val="CaseACocher25"/>
            <w:enabled/>
            <w:calcOnExit w:val="0"/>
            <w:checkBox>
              <w:sizeAuto/>
              <w:default w:val="0"/>
            </w:checkBox>
          </w:ffData>
        </w:fldChar>
      </w:r>
      <w:r w:rsidRPr="00573343">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573343">
        <w:rPr>
          <w:rFonts w:ascii="Arial" w:hAnsi="Arial" w:cs="Arial"/>
        </w:rPr>
        <w:fldChar w:fldCharType="end"/>
      </w:r>
    </w:p>
    <w:p w:rsidR="00BB5DB3" w:rsidRPr="00F5732C" w:rsidRDefault="00BB5DB3" w:rsidP="00BB5DB3">
      <w:pPr>
        <w:pStyle w:val="NormalWeb"/>
        <w:spacing w:before="0" w:beforeAutospacing="0" w:after="0" w:afterAutospacing="0"/>
        <w:jc w:val="both"/>
        <w:rPr>
          <w:rFonts w:ascii="Arial" w:hAnsi="Arial" w:cs="Arial"/>
          <w:sz w:val="20"/>
          <w:szCs w:val="20"/>
        </w:rPr>
      </w:pPr>
    </w:p>
    <w:p w:rsidR="00BB5DB3" w:rsidRDefault="006F43E0" w:rsidP="00BB5DB3">
      <w:pPr>
        <w:jc w:val="both"/>
        <w:rPr>
          <w:rFonts w:ascii="Arial" w:hAnsi="Arial" w:cs="Arial"/>
          <w:i/>
        </w:rPr>
      </w:pPr>
      <w:r w:rsidRPr="006F43E0">
        <w:rPr>
          <w:rFonts w:ascii="Arial" w:hAnsi="Arial" w:cs="Arial"/>
          <w:b/>
          <w:i/>
        </w:rPr>
        <w:t>Article D. 6124-134</w:t>
      </w:r>
      <w:r>
        <w:rPr>
          <w:rFonts w:ascii="Arial" w:hAnsi="Arial" w:cs="Arial"/>
          <w:b/>
          <w:i/>
        </w:rPr>
        <w:t> :</w:t>
      </w:r>
      <w:r>
        <w:rPr>
          <w:rFonts w:ascii="Arial" w:hAnsi="Arial" w:cs="Arial"/>
          <w:i/>
        </w:rPr>
        <w:t xml:space="preserve"> </w:t>
      </w:r>
      <w:r w:rsidR="00BB5DB3" w:rsidRPr="00264E2F">
        <w:rPr>
          <w:rFonts w:ascii="Arial" w:hAnsi="Arial" w:cs="Arial"/>
          <w:i/>
        </w:rPr>
        <w:t xml:space="preserve">« Lorsque le traitement concerne une hémopathie maligne, cette décision est prise dans les mêmes conditions par un médecin titulaire du diplôme d'études spécialisées en hématologie, ou titulaire du diplôme d'études spécialisées en oncologie, option onco-hématologie, ou par un médecin qualifié spécialiste en hématologie, ou qualifié compétent en maladies du sang » : </w:t>
      </w:r>
    </w:p>
    <w:p w:rsidR="00BB5DB3" w:rsidRPr="00573343" w:rsidRDefault="00BB5DB3" w:rsidP="00784B8E">
      <w:pPr>
        <w:ind w:left="7440" w:firstLine="348"/>
        <w:jc w:val="both"/>
        <w:rPr>
          <w:rFonts w:ascii="Arial" w:hAnsi="Arial" w:cs="Arial"/>
          <w:i/>
        </w:rPr>
      </w:pPr>
      <w:r w:rsidRPr="00573343">
        <w:rPr>
          <w:rFonts w:ascii="Arial" w:hAnsi="Arial" w:cs="Arial"/>
          <w:b/>
        </w:rPr>
        <w:t>oui</w:t>
      </w:r>
      <w:r w:rsidRPr="00573343">
        <w:rPr>
          <w:rFonts w:ascii="Arial" w:hAnsi="Arial" w:cs="Arial"/>
        </w:rPr>
        <w:t xml:space="preserve"> </w:t>
      </w:r>
      <w:r w:rsidRPr="00573343">
        <w:rPr>
          <w:rFonts w:ascii="Arial" w:hAnsi="Arial" w:cs="Arial"/>
        </w:rPr>
        <w:fldChar w:fldCharType="begin">
          <w:ffData>
            <w:name w:val="CaseACocher21"/>
            <w:enabled/>
            <w:calcOnExit w:val="0"/>
            <w:checkBox>
              <w:sizeAuto/>
              <w:default w:val="0"/>
            </w:checkBox>
          </w:ffData>
        </w:fldChar>
      </w:r>
      <w:r w:rsidRPr="00573343">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573343">
        <w:rPr>
          <w:rFonts w:ascii="Arial" w:hAnsi="Arial" w:cs="Arial"/>
        </w:rPr>
        <w:fldChar w:fldCharType="end"/>
      </w:r>
      <w:r w:rsidRPr="00573343">
        <w:rPr>
          <w:rFonts w:ascii="Arial" w:hAnsi="Arial" w:cs="Arial"/>
        </w:rPr>
        <w:t xml:space="preserve">    </w:t>
      </w:r>
      <w:r w:rsidRPr="00573343">
        <w:rPr>
          <w:rFonts w:ascii="Arial" w:hAnsi="Arial" w:cs="Arial"/>
          <w:b/>
        </w:rPr>
        <w:t>non</w:t>
      </w:r>
      <w:r w:rsidRPr="00573343">
        <w:rPr>
          <w:rFonts w:ascii="Arial" w:hAnsi="Arial" w:cs="Arial"/>
        </w:rPr>
        <w:t xml:space="preserve"> </w:t>
      </w:r>
      <w:r w:rsidRPr="00573343">
        <w:rPr>
          <w:rFonts w:ascii="Arial" w:hAnsi="Arial" w:cs="Arial"/>
        </w:rPr>
        <w:fldChar w:fldCharType="begin">
          <w:ffData>
            <w:name w:val="CaseACocher25"/>
            <w:enabled/>
            <w:calcOnExit w:val="0"/>
            <w:checkBox>
              <w:sizeAuto/>
              <w:default w:val="0"/>
            </w:checkBox>
          </w:ffData>
        </w:fldChar>
      </w:r>
      <w:r w:rsidRPr="00573343">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573343">
        <w:rPr>
          <w:rFonts w:ascii="Arial" w:hAnsi="Arial" w:cs="Arial"/>
        </w:rPr>
        <w:fldChar w:fldCharType="end"/>
      </w:r>
    </w:p>
    <w:p w:rsidR="00BB5DB3" w:rsidRPr="00264E2F" w:rsidRDefault="00BB5DB3" w:rsidP="00BB5DB3">
      <w:pPr>
        <w:jc w:val="both"/>
        <w:rPr>
          <w:rFonts w:ascii="Arial" w:hAnsi="Arial" w:cs="Arial"/>
        </w:rPr>
      </w:pPr>
    </w:p>
    <w:p w:rsidR="00BB5DB3" w:rsidRDefault="00BB5DB3" w:rsidP="00BB5DB3">
      <w:pPr>
        <w:rPr>
          <w:rFonts w:ascii="Arial" w:hAnsi="Arial" w:cs="Arial"/>
        </w:rPr>
      </w:pPr>
    </w:p>
    <w:p w:rsidR="00984D41" w:rsidRPr="00E6237A" w:rsidRDefault="00984D41" w:rsidP="00984D41">
      <w:pPr>
        <w:rPr>
          <w:rFonts w:ascii="Arial" w:hAnsi="Arial" w:cs="Arial"/>
          <w:b/>
        </w:rPr>
      </w:pPr>
      <w:r w:rsidRPr="00E6237A">
        <w:rPr>
          <w:rFonts w:ascii="Arial" w:hAnsi="Arial" w:cs="Arial"/>
          <w:b/>
        </w:rPr>
        <w:t xml:space="preserve">Personnel non médical </w:t>
      </w:r>
      <w:r w:rsidR="00AD426C">
        <w:rPr>
          <w:rFonts w:ascii="Arial" w:hAnsi="Arial" w:cs="Arial"/>
          <w:b/>
        </w:rPr>
        <w:t>(préciser si plusieurs services sont concernés)</w:t>
      </w:r>
    </w:p>
    <w:p w:rsidR="00984D41" w:rsidRPr="00B45811" w:rsidRDefault="00984D41" w:rsidP="00984D41">
      <w:pPr>
        <w:rPr>
          <w:rFonts w:ascii="Arial" w:hAnsi="Arial" w:cs="Arial"/>
          <w:b/>
          <w:sz w:val="12"/>
          <w:szCs w:val="12"/>
        </w:rPr>
      </w:pPr>
    </w:p>
    <w:tbl>
      <w:tblPr>
        <w:tblStyle w:val="Grilledutableau"/>
        <w:tblW w:w="0" w:type="auto"/>
        <w:tblLook w:val="04A0" w:firstRow="1" w:lastRow="0" w:firstColumn="1" w:lastColumn="0" w:noHBand="0" w:noVBand="1"/>
      </w:tblPr>
      <w:tblGrid>
        <w:gridCol w:w="3652"/>
        <w:gridCol w:w="4394"/>
        <w:gridCol w:w="2015"/>
      </w:tblGrid>
      <w:tr w:rsidR="00984D41" w:rsidRPr="00E6237A" w:rsidTr="00843045">
        <w:tc>
          <w:tcPr>
            <w:tcW w:w="3652" w:type="dxa"/>
            <w:shd w:val="clear" w:color="auto" w:fill="99FF99"/>
          </w:tcPr>
          <w:p w:rsidR="00984D41" w:rsidRPr="00E6237A" w:rsidRDefault="00984D41" w:rsidP="00C354DF">
            <w:pPr>
              <w:jc w:val="center"/>
              <w:rPr>
                <w:rFonts w:ascii="Arial" w:hAnsi="Arial" w:cs="Arial"/>
                <w:b/>
              </w:rPr>
            </w:pPr>
            <w:r w:rsidRPr="00E6237A">
              <w:rPr>
                <w:rFonts w:ascii="Arial" w:hAnsi="Arial" w:cs="Arial"/>
                <w:b/>
              </w:rPr>
              <w:t>Catégorie</w:t>
            </w:r>
          </w:p>
        </w:tc>
        <w:tc>
          <w:tcPr>
            <w:tcW w:w="4394" w:type="dxa"/>
            <w:shd w:val="clear" w:color="auto" w:fill="99FF99"/>
          </w:tcPr>
          <w:p w:rsidR="00984D41" w:rsidRPr="00E6237A" w:rsidRDefault="00984D41" w:rsidP="00C354DF">
            <w:pPr>
              <w:jc w:val="center"/>
              <w:rPr>
                <w:rFonts w:ascii="Arial" w:hAnsi="Arial" w:cs="Arial"/>
                <w:b/>
              </w:rPr>
            </w:pPr>
            <w:r w:rsidRPr="00E6237A">
              <w:rPr>
                <w:rFonts w:ascii="Arial" w:hAnsi="Arial" w:cs="Arial"/>
                <w:b/>
              </w:rPr>
              <w:t>Nombre</w:t>
            </w:r>
          </w:p>
        </w:tc>
        <w:tc>
          <w:tcPr>
            <w:tcW w:w="2015" w:type="dxa"/>
            <w:shd w:val="clear" w:color="auto" w:fill="99FF99"/>
          </w:tcPr>
          <w:p w:rsidR="00984D41" w:rsidRPr="00E6237A" w:rsidRDefault="00984D41" w:rsidP="00C354DF">
            <w:pPr>
              <w:jc w:val="center"/>
              <w:rPr>
                <w:rFonts w:ascii="Arial" w:hAnsi="Arial" w:cs="Arial"/>
                <w:b/>
              </w:rPr>
            </w:pPr>
            <w:r w:rsidRPr="00E6237A">
              <w:rPr>
                <w:rFonts w:ascii="Arial" w:hAnsi="Arial" w:cs="Arial"/>
                <w:b/>
              </w:rPr>
              <w:t>ETP</w:t>
            </w:r>
          </w:p>
        </w:tc>
      </w:tr>
      <w:tr w:rsidR="00984D41" w:rsidRPr="00E6237A" w:rsidTr="00C354DF">
        <w:tc>
          <w:tcPr>
            <w:tcW w:w="3652" w:type="dxa"/>
          </w:tcPr>
          <w:p w:rsidR="00984D41" w:rsidRPr="00E6237A" w:rsidRDefault="00984D41" w:rsidP="00C354DF">
            <w:pPr>
              <w:rPr>
                <w:rFonts w:ascii="Arial" w:hAnsi="Arial" w:cs="Arial"/>
              </w:rPr>
            </w:pPr>
            <w:r w:rsidRPr="00E6237A">
              <w:rPr>
                <w:rFonts w:ascii="Arial" w:hAnsi="Arial" w:cs="Arial"/>
              </w:rPr>
              <w:t>IDE</w:t>
            </w:r>
          </w:p>
        </w:tc>
        <w:tc>
          <w:tcPr>
            <w:tcW w:w="4394" w:type="dxa"/>
          </w:tcPr>
          <w:p w:rsidR="00984D41" w:rsidRPr="00E6237A" w:rsidRDefault="00984D41" w:rsidP="00C354DF">
            <w:pPr>
              <w:rPr>
                <w:rFonts w:ascii="Arial" w:hAnsi="Arial" w:cs="Arial"/>
              </w:rPr>
            </w:pPr>
          </w:p>
        </w:tc>
        <w:tc>
          <w:tcPr>
            <w:tcW w:w="2015" w:type="dxa"/>
          </w:tcPr>
          <w:p w:rsidR="00984D41" w:rsidRPr="00E6237A" w:rsidRDefault="00984D41" w:rsidP="00C354DF">
            <w:pPr>
              <w:rPr>
                <w:rFonts w:ascii="Arial" w:hAnsi="Arial" w:cs="Arial"/>
              </w:rPr>
            </w:pPr>
          </w:p>
        </w:tc>
      </w:tr>
      <w:tr w:rsidR="00984D41" w:rsidRPr="00E6237A" w:rsidTr="00C354DF">
        <w:tc>
          <w:tcPr>
            <w:tcW w:w="3652" w:type="dxa"/>
          </w:tcPr>
          <w:p w:rsidR="00984D41" w:rsidRPr="00E6237A" w:rsidRDefault="00984D41" w:rsidP="00B45811">
            <w:pPr>
              <w:rPr>
                <w:rFonts w:ascii="Arial" w:hAnsi="Arial" w:cs="Arial"/>
              </w:rPr>
            </w:pPr>
            <w:r w:rsidRPr="00E6237A">
              <w:rPr>
                <w:rFonts w:ascii="Arial" w:hAnsi="Arial" w:cs="Arial"/>
              </w:rPr>
              <w:t>A</w:t>
            </w:r>
            <w:r w:rsidR="00B45811">
              <w:rPr>
                <w:rFonts w:ascii="Arial" w:hAnsi="Arial" w:cs="Arial"/>
              </w:rPr>
              <w:t>ides-Soignants</w:t>
            </w:r>
          </w:p>
        </w:tc>
        <w:tc>
          <w:tcPr>
            <w:tcW w:w="4394" w:type="dxa"/>
          </w:tcPr>
          <w:p w:rsidR="00984D41" w:rsidRPr="00E6237A" w:rsidRDefault="00984D41" w:rsidP="00C354DF">
            <w:pPr>
              <w:rPr>
                <w:rFonts w:ascii="Arial" w:hAnsi="Arial" w:cs="Arial"/>
              </w:rPr>
            </w:pPr>
          </w:p>
        </w:tc>
        <w:tc>
          <w:tcPr>
            <w:tcW w:w="2015" w:type="dxa"/>
          </w:tcPr>
          <w:p w:rsidR="00984D41" w:rsidRPr="00E6237A" w:rsidRDefault="00984D41" w:rsidP="00C354DF">
            <w:pPr>
              <w:rPr>
                <w:rFonts w:ascii="Arial" w:hAnsi="Arial" w:cs="Arial"/>
              </w:rPr>
            </w:pPr>
          </w:p>
        </w:tc>
      </w:tr>
      <w:tr w:rsidR="00984D41" w:rsidTr="00C354DF">
        <w:tc>
          <w:tcPr>
            <w:tcW w:w="3652" w:type="dxa"/>
          </w:tcPr>
          <w:p w:rsidR="00984D41" w:rsidRDefault="00984D41" w:rsidP="00C354DF">
            <w:pPr>
              <w:rPr>
                <w:rFonts w:ascii="Arial" w:hAnsi="Arial" w:cs="Arial"/>
              </w:rPr>
            </w:pPr>
            <w:r w:rsidRPr="00E6237A">
              <w:rPr>
                <w:rFonts w:ascii="Arial" w:hAnsi="Arial" w:cs="Arial"/>
              </w:rPr>
              <w:t>Autres</w:t>
            </w:r>
            <w:r w:rsidR="00B45811">
              <w:rPr>
                <w:rFonts w:ascii="Arial" w:hAnsi="Arial" w:cs="Arial"/>
              </w:rPr>
              <w:t> : préciser</w:t>
            </w:r>
          </w:p>
        </w:tc>
        <w:tc>
          <w:tcPr>
            <w:tcW w:w="4394" w:type="dxa"/>
          </w:tcPr>
          <w:p w:rsidR="00984D41" w:rsidRDefault="00984D41" w:rsidP="00C354DF">
            <w:pPr>
              <w:rPr>
                <w:rFonts w:ascii="Arial" w:hAnsi="Arial" w:cs="Arial"/>
              </w:rPr>
            </w:pPr>
          </w:p>
        </w:tc>
        <w:tc>
          <w:tcPr>
            <w:tcW w:w="2015" w:type="dxa"/>
          </w:tcPr>
          <w:p w:rsidR="00984D41" w:rsidRDefault="00984D41" w:rsidP="00C354DF">
            <w:pPr>
              <w:rPr>
                <w:rFonts w:ascii="Arial" w:hAnsi="Arial" w:cs="Arial"/>
              </w:rPr>
            </w:pPr>
          </w:p>
        </w:tc>
      </w:tr>
      <w:tr w:rsidR="00984D41" w:rsidTr="00C354DF">
        <w:tc>
          <w:tcPr>
            <w:tcW w:w="3652" w:type="dxa"/>
          </w:tcPr>
          <w:p w:rsidR="00984D41" w:rsidRDefault="00984D41" w:rsidP="00C354DF">
            <w:pPr>
              <w:rPr>
                <w:rFonts w:ascii="Arial" w:hAnsi="Arial" w:cs="Arial"/>
              </w:rPr>
            </w:pPr>
          </w:p>
        </w:tc>
        <w:tc>
          <w:tcPr>
            <w:tcW w:w="4394" w:type="dxa"/>
          </w:tcPr>
          <w:p w:rsidR="00984D41" w:rsidRDefault="00984D41" w:rsidP="00C354DF">
            <w:pPr>
              <w:rPr>
                <w:rFonts w:ascii="Arial" w:hAnsi="Arial" w:cs="Arial"/>
              </w:rPr>
            </w:pPr>
          </w:p>
        </w:tc>
        <w:tc>
          <w:tcPr>
            <w:tcW w:w="2015" w:type="dxa"/>
          </w:tcPr>
          <w:p w:rsidR="00984D41" w:rsidRDefault="00984D41" w:rsidP="00C354DF">
            <w:pPr>
              <w:rPr>
                <w:rFonts w:ascii="Arial" w:hAnsi="Arial" w:cs="Arial"/>
              </w:rPr>
            </w:pPr>
          </w:p>
        </w:tc>
      </w:tr>
    </w:tbl>
    <w:p w:rsidR="00984D41" w:rsidRDefault="00984D41" w:rsidP="00984D41">
      <w:pPr>
        <w:rPr>
          <w:rFonts w:ascii="Arial" w:hAnsi="Arial" w:cs="Arial"/>
        </w:rPr>
      </w:pPr>
    </w:p>
    <w:p w:rsidR="00F5732C" w:rsidRDefault="00F5732C" w:rsidP="00BB5DB3">
      <w:pPr>
        <w:rPr>
          <w:rFonts w:ascii="Arial" w:hAnsi="Arial" w:cs="Arial"/>
        </w:rPr>
      </w:pPr>
    </w:p>
    <w:p w:rsidR="005E56E8" w:rsidRDefault="005E56E8" w:rsidP="00BB5DB3">
      <w:pPr>
        <w:rPr>
          <w:rFonts w:ascii="Arial" w:hAnsi="Arial" w:cs="Arial"/>
        </w:rPr>
      </w:pPr>
    </w:p>
    <w:p w:rsidR="00BB5DB3" w:rsidRPr="00264E2F" w:rsidRDefault="00BB5DB3" w:rsidP="00B24327">
      <w:pPr>
        <w:pBdr>
          <w:top w:val="single" w:sz="4" w:space="1" w:color="auto"/>
          <w:left w:val="single" w:sz="4" w:space="4" w:color="auto"/>
          <w:bottom w:val="single" w:sz="4" w:space="1" w:color="auto"/>
          <w:right w:val="single" w:sz="4" w:space="4" w:color="auto"/>
        </w:pBdr>
        <w:shd w:val="clear" w:color="auto" w:fill="33CC33"/>
        <w:jc w:val="both"/>
        <w:rPr>
          <w:rFonts w:ascii="Arial" w:hAnsi="Arial" w:cs="Arial"/>
          <w:b/>
          <w:sz w:val="22"/>
          <w:szCs w:val="22"/>
        </w:rPr>
      </w:pPr>
      <w:r w:rsidRPr="00264E2F">
        <w:rPr>
          <w:rFonts w:ascii="Arial" w:hAnsi="Arial" w:cs="Arial"/>
          <w:b/>
          <w:sz w:val="22"/>
          <w:szCs w:val="22"/>
        </w:rPr>
        <w:t>Critères d’agrément de l’INCa pour la pratique de la chimiothérapie</w:t>
      </w: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rPr>
      </w:pPr>
    </w:p>
    <w:p w:rsidR="00BB5DB3" w:rsidRPr="00264E2F" w:rsidRDefault="00BB5DB3" w:rsidP="00BB5DB3">
      <w:pPr>
        <w:jc w:val="both"/>
        <w:rPr>
          <w:rFonts w:ascii="Arial" w:hAnsi="Arial" w:cs="Arial"/>
          <w:b/>
        </w:rPr>
      </w:pPr>
      <w:r w:rsidRPr="00264E2F">
        <w:rPr>
          <w:rFonts w:ascii="Arial" w:hAnsi="Arial" w:cs="Arial"/>
          <w:b/>
        </w:rPr>
        <w:t>Réunions de concertation pluridisciplinaire (RCP) et Programme Personnalisé de Soins</w:t>
      </w:r>
    </w:p>
    <w:p w:rsidR="00BB5DB3" w:rsidRPr="00264E2F" w:rsidRDefault="00BB5DB3" w:rsidP="00BB5DB3">
      <w:pPr>
        <w:jc w:val="both"/>
        <w:rPr>
          <w:rFonts w:ascii="Arial" w:hAnsi="Arial" w:cs="Arial"/>
          <w:i/>
          <w:sz w:val="18"/>
          <w:szCs w:val="18"/>
        </w:rPr>
      </w:pPr>
      <w:r w:rsidRPr="00264E2F">
        <w:rPr>
          <w:rFonts w:ascii="Arial" w:hAnsi="Arial" w:cs="Arial"/>
          <w:i/>
          <w:sz w:val="18"/>
          <w:szCs w:val="18"/>
        </w:rPr>
        <w:t>Les critères d’agrément de l’INCa, relatifs à la pratique de la chimiothérapie sont au nombre de 15, ceux repris ci-dessous, correspondent aux numéros 2, 3, 4, 9, 10.</w:t>
      </w:r>
    </w:p>
    <w:p w:rsidR="00BB5DB3" w:rsidRPr="00264E2F" w:rsidRDefault="00BB5DB3" w:rsidP="00BB5DB3">
      <w:pPr>
        <w:jc w:val="both"/>
        <w:rPr>
          <w:rFonts w:ascii="Arial" w:hAnsi="Arial" w:cs="Arial"/>
        </w:rPr>
      </w:pPr>
    </w:p>
    <w:p w:rsidR="00BB5DB3" w:rsidRDefault="00BB5DB3" w:rsidP="00BB5DB3">
      <w:pPr>
        <w:jc w:val="both"/>
        <w:rPr>
          <w:rFonts w:ascii="Arial" w:hAnsi="Arial" w:cs="Arial"/>
        </w:rPr>
      </w:pPr>
      <w:r w:rsidRPr="00264E2F">
        <w:rPr>
          <w:rFonts w:ascii="Arial" w:hAnsi="Arial" w:cs="Arial"/>
          <w:b/>
          <w:i/>
        </w:rPr>
        <w:t>2.</w:t>
      </w:r>
      <w:r w:rsidRPr="00264E2F">
        <w:rPr>
          <w:rFonts w:ascii="Arial" w:hAnsi="Arial" w:cs="Arial"/>
          <w:i/>
        </w:rPr>
        <w:t xml:space="preserve"> « Au moins un médecin, ayant les titres ou qualifications mentionnés à l’article D.6124-134 du CSP et intervenant dans son domaine de compétence, participe, soit physiquement, soit par visioconférence, à la réunion de concertation pluridisciplinaire (RCP) au cours de laquelle le dossier d’un patient susceptible de recevoir une chimiothérapie est présenté.»</w:t>
      </w:r>
      <w:r w:rsidRPr="00264E2F">
        <w:rPr>
          <w:rFonts w:ascii="Arial" w:hAnsi="Arial" w:cs="Arial"/>
        </w:rPr>
        <w:t> :</w:t>
      </w:r>
    </w:p>
    <w:p w:rsidR="00BB5DB3" w:rsidRPr="00573343" w:rsidRDefault="00BB5DB3" w:rsidP="00BB5DB3">
      <w:pPr>
        <w:jc w:val="both"/>
        <w:rPr>
          <w:rFonts w:ascii="Arial" w:hAnsi="Arial" w:cs="Arial"/>
          <w:sz w:val="12"/>
          <w:szCs w:val="12"/>
        </w:rPr>
      </w:pPr>
    </w:p>
    <w:p w:rsidR="00BB5DB3" w:rsidRPr="00862A71" w:rsidRDefault="00BB5DB3" w:rsidP="00982E1A">
      <w:pPr>
        <w:pStyle w:val="Paragraphedeliste"/>
        <w:numPr>
          <w:ilvl w:val="0"/>
          <w:numId w:val="48"/>
        </w:numPr>
        <w:jc w:val="both"/>
        <w:rPr>
          <w:rFonts w:ascii="Arial" w:hAnsi="Arial" w:cs="Arial"/>
        </w:rPr>
      </w:pPr>
      <w:r w:rsidRPr="00862A71">
        <w:rPr>
          <w:rFonts w:ascii="Arial" w:hAnsi="Arial" w:cs="Arial"/>
          <w:b/>
        </w:rPr>
        <w:t xml:space="preserve">oui </w:t>
      </w:r>
      <w:r w:rsidRPr="00862A71">
        <w:rPr>
          <w:rFonts w:ascii="Arial" w:hAnsi="Arial" w:cs="Arial"/>
          <w:b/>
        </w:rPr>
        <w:fldChar w:fldCharType="begin">
          <w:ffData>
            <w:name w:val="CaseACocher21"/>
            <w:enabled/>
            <w:calcOnExit w:val="0"/>
            <w:checkBox>
              <w:sizeAuto/>
              <w:default w:val="0"/>
            </w:checkBox>
          </w:ffData>
        </w:fldChar>
      </w:r>
      <w:r w:rsidRPr="00862A71">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862A71">
        <w:rPr>
          <w:rFonts w:ascii="Arial" w:hAnsi="Arial" w:cs="Arial"/>
          <w:b/>
        </w:rPr>
        <w:fldChar w:fldCharType="end"/>
      </w:r>
      <w:r w:rsidRPr="00862A71">
        <w:rPr>
          <w:rFonts w:ascii="Arial" w:hAnsi="Arial" w:cs="Arial"/>
          <w:b/>
        </w:rPr>
        <w:t xml:space="preserve">      non </w:t>
      </w:r>
      <w:r w:rsidRPr="00862A71">
        <w:rPr>
          <w:rFonts w:ascii="Arial" w:hAnsi="Arial" w:cs="Arial"/>
          <w:b/>
        </w:rPr>
        <w:fldChar w:fldCharType="begin">
          <w:ffData>
            <w:name w:val="CaseACocher25"/>
            <w:enabled/>
            <w:calcOnExit w:val="0"/>
            <w:checkBox>
              <w:sizeAuto/>
              <w:default w:val="0"/>
            </w:checkBox>
          </w:ffData>
        </w:fldChar>
      </w:r>
      <w:r w:rsidRPr="00862A71">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862A71">
        <w:rPr>
          <w:rFonts w:ascii="Arial" w:hAnsi="Arial" w:cs="Arial"/>
          <w:b/>
        </w:rPr>
        <w:fldChar w:fldCharType="end"/>
      </w:r>
    </w:p>
    <w:p w:rsidR="00BB5DB3" w:rsidRPr="00264E2F" w:rsidRDefault="00BB5DB3" w:rsidP="00BB5DB3">
      <w:pPr>
        <w:jc w:val="both"/>
        <w:rPr>
          <w:rFonts w:ascii="Arial" w:hAnsi="Arial" w:cs="Arial"/>
          <w:b/>
        </w:rPr>
      </w:pPr>
    </w:p>
    <w:p w:rsidR="00BB5DB3" w:rsidRPr="00264E2F" w:rsidRDefault="00BB5DB3" w:rsidP="00BB5DB3">
      <w:pPr>
        <w:jc w:val="both"/>
        <w:rPr>
          <w:rFonts w:ascii="Arial" w:hAnsi="Arial" w:cs="Arial"/>
        </w:rPr>
      </w:pPr>
      <w:r w:rsidRPr="00264E2F">
        <w:rPr>
          <w:rFonts w:ascii="Arial" w:hAnsi="Arial" w:cs="Arial"/>
        </w:rPr>
        <w:t>Indiquez dans le tableau ci-après, l’ensemble des RCP auxquelles participent les médecins prescripteurs de chimiothérapie de votre établissement :</w:t>
      </w:r>
    </w:p>
    <w:p w:rsidR="00BB5DB3" w:rsidRPr="00573343" w:rsidRDefault="00BB5DB3" w:rsidP="00BB5DB3">
      <w:pPr>
        <w:jc w:val="both"/>
        <w:rPr>
          <w:rFonts w:ascii="Arial" w:hAnsi="Arial" w:cs="Arial"/>
          <w:sz w:val="12"/>
          <w:szCs w:val="12"/>
        </w:rPr>
      </w:pPr>
    </w:p>
    <w:tbl>
      <w:tblPr>
        <w:tblStyle w:val="Grilledutableau"/>
        <w:tblW w:w="9923" w:type="dxa"/>
        <w:tblInd w:w="108" w:type="dxa"/>
        <w:tblLayout w:type="fixed"/>
        <w:tblLook w:val="04A0" w:firstRow="1" w:lastRow="0" w:firstColumn="1" w:lastColumn="0" w:noHBand="0" w:noVBand="1"/>
      </w:tblPr>
      <w:tblGrid>
        <w:gridCol w:w="2268"/>
        <w:gridCol w:w="3260"/>
        <w:gridCol w:w="1560"/>
        <w:gridCol w:w="2835"/>
      </w:tblGrid>
      <w:tr w:rsidR="00205E07" w:rsidRPr="00B313F4" w:rsidTr="00205E07">
        <w:trPr>
          <w:trHeight w:val="1194"/>
        </w:trPr>
        <w:tc>
          <w:tcPr>
            <w:tcW w:w="2268" w:type="dxa"/>
            <w:vMerge w:val="restart"/>
            <w:shd w:val="clear" w:color="auto" w:fill="99FF99"/>
            <w:vAlign w:val="center"/>
          </w:tcPr>
          <w:p w:rsidR="00205E07" w:rsidRPr="00B313F4" w:rsidRDefault="00205E07" w:rsidP="00BB5DB3">
            <w:pPr>
              <w:spacing w:before="60" w:after="60"/>
              <w:rPr>
                <w:rFonts w:ascii="Arial" w:hAnsi="Arial" w:cs="Arial"/>
                <w:b/>
              </w:rPr>
            </w:pPr>
            <w:r w:rsidRPr="00B313F4">
              <w:rPr>
                <w:rFonts w:ascii="Arial" w:hAnsi="Arial" w:cs="Arial"/>
                <w:b/>
              </w:rPr>
              <w:t>Nom de la RCP</w:t>
            </w:r>
          </w:p>
        </w:tc>
        <w:tc>
          <w:tcPr>
            <w:tcW w:w="3260" w:type="dxa"/>
            <w:vMerge w:val="restart"/>
            <w:shd w:val="clear" w:color="auto" w:fill="99FF99"/>
            <w:vAlign w:val="center"/>
          </w:tcPr>
          <w:p w:rsidR="00205E07" w:rsidRPr="00B313F4" w:rsidRDefault="00205E07" w:rsidP="00BB5DB3">
            <w:pPr>
              <w:spacing w:before="60" w:after="60"/>
              <w:jc w:val="center"/>
              <w:rPr>
                <w:rFonts w:ascii="Arial" w:hAnsi="Arial" w:cs="Arial"/>
                <w:b/>
              </w:rPr>
            </w:pPr>
            <w:r w:rsidRPr="00B313F4">
              <w:rPr>
                <w:rFonts w:ascii="Arial" w:hAnsi="Arial" w:cs="Arial"/>
                <w:b/>
              </w:rPr>
              <w:t>Nom des médecins prescripteurs y participant</w:t>
            </w:r>
          </w:p>
        </w:tc>
        <w:tc>
          <w:tcPr>
            <w:tcW w:w="4395" w:type="dxa"/>
            <w:gridSpan w:val="2"/>
            <w:shd w:val="clear" w:color="auto" w:fill="99FF99"/>
            <w:vAlign w:val="center"/>
          </w:tcPr>
          <w:p w:rsidR="00205E07" w:rsidRPr="00B313F4" w:rsidRDefault="00205E07" w:rsidP="00205E07">
            <w:pPr>
              <w:jc w:val="center"/>
              <w:rPr>
                <w:rFonts w:ascii="Arial" w:hAnsi="Arial" w:cs="Arial"/>
                <w:b/>
              </w:rPr>
            </w:pPr>
            <w:r>
              <w:rPr>
                <w:rFonts w:ascii="Arial" w:hAnsi="Arial" w:cs="Arial"/>
                <w:b/>
              </w:rPr>
              <w:t>N</w:t>
            </w:r>
            <w:r w:rsidRPr="00B313F4">
              <w:rPr>
                <w:rFonts w:ascii="Arial" w:hAnsi="Arial" w:cs="Arial"/>
                <w:b/>
              </w:rPr>
              <w:t>ombre de participation</w:t>
            </w:r>
            <w:r>
              <w:rPr>
                <w:rFonts w:ascii="Arial" w:hAnsi="Arial" w:cs="Arial"/>
                <w:b/>
              </w:rPr>
              <w:t>s</w:t>
            </w:r>
            <w:r w:rsidRPr="00B313F4">
              <w:rPr>
                <w:rFonts w:ascii="Arial" w:hAnsi="Arial" w:cs="Arial"/>
                <w:b/>
              </w:rPr>
              <w:t xml:space="preserve"> de ces médecins prescripteurs aux RCP au cours desquelles </w:t>
            </w:r>
            <w:r>
              <w:rPr>
                <w:rFonts w:ascii="Arial" w:hAnsi="Arial" w:cs="Arial"/>
                <w:b/>
              </w:rPr>
              <w:t xml:space="preserve">ont été </w:t>
            </w:r>
            <w:r w:rsidRPr="00B313F4">
              <w:rPr>
                <w:rFonts w:ascii="Arial" w:hAnsi="Arial" w:cs="Arial"/>
                <w:b/>
              </w:rPr>
              <w:t>présentés les dossiers des patients susceptibles de recevoir une chimiothérapie</w:t>
            </w:r>
            <w:r>
              <w:rPr>
                <w:rFonts w:ascii="Arial" w:hAnsi="Arial" w:cs="Arial"/>
                <w:b/>
              </w:rPr>
              <w:t xml:space="preserve"> en</w:t>
            </w:r>
          </w:p>
        </w:tc>
      </w:tr>
      <w:tr w:rsidR="00205E07" w:rsidRPr="00B313F4" w:rsidTr="00205E07">
        <w:tc>
          <w:tcPr>
            <w:tcW w:w="2268" w:type="dxa"/>
            <w:vMerge/>
            <w:vAlign w:val="center"/>
          </w:tcPr>
          <w:p w:rsidR="00205E07" w:rsidRPr="00B313F4" w:rsidRDefault="00205E07" w:rsidP="00BB5DB3">
            <w:pPr>
              <w:rPr>
                <w:rFonts w:ascii="Arial" w:hAnsi="Arial" w:cs="Arial"/>
              </w:rPr>
            </w:pPr>
          </w:p>
        </w:tc>
        <w:tc>
          <w:tcPr>
            <w:tcW w:w="3260" w:type="dxa"/>
            <w:vMerge/>
            <w:vAlign w:val="center"/>
          </w:tcPr>
          <w:p w:rsidR="00205E07" w:rsidRPr="00B313F4" w:rsidRDefault="00205E07" w:rsidP="00BB5DB3">
            <w:pPr>
              <w:jc w:val="center"/>
              <w:rPr>
                <w:rFonts w:ascii="Arial" w:hAnsi="Arial" w:cs="Arial"/>
              </w:rPr>
            </w:pPr>
          </w:p>
        </w:tc>
        <w:tc>
          <w:tcPr>
            <w:tcW w:w="1560" w:type="dxa"/>
            <w:shd w:val="clear" w:color="auto" w:fill="99FF99"/>
            <w:vAlign w:val="center"/>
          </w:tcPr>
          <w:p w:rsidR="00205E07" w:rsidRPr="00B11FB3" w:rsidRDefault="00205E07" w:rsidP="00205E07">
            <w:pPr>
              <w:jc w:val="center"/>
              <w:rPr>
                <w:rFonts w:ascii="Arial" w:hAnsi="Arial" w:cs="Arial"/>
                <w:b/>
              </w:rPr>
            </w:pPr>
            <w:r w:rsidRPr="00B11FB3">
              <w:rPr>
                <w:rFonts w:ascii="Arial" w:hAnsi="Arial" w:cs="Arial"/>
                <w:b/>
              </w:rPr>
              <w:t>2017</w:t>
            </w:r>
          </w:p>
        </w:tc>
        <w:tc>
          <w:tcPr>
            <w:tcW w:w="2835" w:type="dxa"/>
            <w:shd w:val="clear" w:color="auto" w:fill="99FF99"/>
            <w:vAlign w:val="center"/>
          </w:tcPr>
          <w:p w:rsidR="00205E07" w:rsidRPr="00166B2E" w:rsidRDefault="00205E07" w:rsidP="0018689F">
            <w:pPr>
              <w:rPr>
                <w:rFonts w:ascii="Arial" w:hAnsi="Arial" w:cs="Arial"/>
              </w:rPr>
            </w:pPr>
            <w:r w:rsidRPr="00B11FB3">
              <w:rPr>
                <w:rFonts w:ascii="Arial" w:hAnsi="Arial" w:cs="Arial"/>
                <w:b/>
              </w:rPr>
              <w:t>2018</w:t>
            </w:r>
            <w:r>
              <w:rPr>
                <w:rFonts w:ascii="Arial" w:hAnsi="Arial" w:cs="Arial"/>
              </w:rPr>
              <w:t xml:space="preserve"> </w:t>
            </w:r>
            <w:r w:rsidRPr="00205E07">
              <w:rPr>
                <w:rFonts w:ascii="Arial" w:hAnsi="Arial" w:cs="Arial"/>
                <w:sz w:val="18"/>
                <w:szCs w:val="18"/>
              </w:rPr>
              <w:t>(préciser le début et la fin de la période prise en compte)</w:t>
            </w:r>
            <w:r>
              <w:rPr>
                <w:rFonts w:ascii="Arial" w:hAnsi="Arial" w:cs="Arial"/>
              </w:rPr>
              <w:t xml:space="preserve"> </w:t>
            </w:r>
          </w:p>
        </w:tc>
      </w:tr>
      <w:tr w:rsidR="00205E07" w:rsidRPr="00B313F4" w:rsidTr="00205E07">
        <w:tc>
          <w:tcPr>
            <w:tcW w:w="2268" w:type="dxa"/>
            <w:vMerge w:val="restart"/>
          </w:tcPr>
          <w:p w:rsidR="00205E07" w:rsidRPr="00B313F4" w:rsidRDefault="00205E07" w:rsidP="00BB5DB3">
            <w:pPr>
              <w:jc w:val="both"/>
              <w:rPr>
                <w:rFonts w:ascii="Arial" w:hAnsi="Arial" w:cs="Arial"/>
              </w:rPr>
            </w:pPr>
          </w:p>
        </w:tc>
        <w:tc>
          <w:tcPr>
            <w:tcW w:w="3260" w:type="dxa"/>
          </w:tcPr>
          <w:p w:rsidR="00205E07" w:rsidRPr="00B313F4" w:rsidRDefault="00205E07" w:rsidP="00BB5DB3">
            <w:pPr>
              <w:jc w:val="center"/>
              <w:rPr>
                <w:rFonts w:ascii="Arial" w:hAnsi="Arial" w:cs="Arial"/>
              </w:rPr>
            </w:pPr>
          </w:p>
        </w:tc>
        <w:tc>
          <w:tcPr>
            <w:tcW w:w="1560" w:type="dxa"/>
          </w:tcPr>
          <w:p w:rsidR="00205E07" w:rsidRPr="00B313F4" w:rsidRDefault="00205E07" w:rsidP="00BB5DB3">
            <w:pPr>
              <w:jc w:val="center"/>
              <w:rPr>
                <w:rFonts w:ascii="Arial" w:hAnsi="Arial" w:cs="Arial"/>
              </w:rPr>
            </w:pPr>
          </w:p>
        </w:tc>
        <w:tc>
          <w:tcPr>
            <w:tcW w:w="2835" w:type="dxa"/>
          </w:tcPr>
          <w:p w:rsidR="00205E07" w:rsidRPr="00B313F4" w:rsidRDefault="00205E07" w:rsidP="00BB5DB3">
            <w:pPr>
              <w:jc w:val="center"/>
              <w:rPr>
                <w:rFonts w:ascii="Arial" w:hAnsi="Arial" w:cs="Arial"/>
              </w:rPr>
            </w:pPr>
          </w:p>
        </w:tc>
      </w:tr>
      <w:tr w:rsidR="00205E07" w:rsidRPr="00B313F4" w:rsidTr="00205E07">
        <w:tc>
          <w:tcPr>
            <w:tcW w:w="2268" w:type="dxa"/>
            <w:vMerge/>
          </w:tcPr>
          <w:p w:rsidR="00205E07" w:rsidRPr="00B313F4" w:rsidRDefault="00205E07" w:rsidP="00BB5DB3">
            <w:pPr>
              <w:jc w:val="both"/>
              <w:rPr>
                <w:rFonts w:ascii="Arial" w:hAnsi="Arial" w:cs="Arial"/>
              </w:rPr>
            </w:pPr>
          </w:p>
        </w:tc>
        <w:tc>
          <w:tcPr>
            <w:tcW w:w="3260" w:type="dxa"/>
          </w:tcPr>
          <w:p w:rsidR="00205E07" w:rsidRPr="00B313F4" w:rsidRDefault="00205E07" w:rsidP="00BB5DB3">
            <w:pPr>
              <w:jc w:val="center"/>
              <w:rPr>
                <w:rFonts w:ascii="Arial" w:hAnsi="Arial" w:cs="Arial"/>
              </w:rPr>
            </w:pPr>
          </w:p>
        </w:tc>
        <w:tc>
          <w:tcPr>
            <w:tcW w:w="1560" w:type="dxa"/>
          </w:tcPr>
          <w:p w:rsidR="00205E07" w:rsidRPr="00B313F4" w:rsidRDefault="00205E07" w:rsidP="00BB5DB3">
            <w:pPr>
              <w:jc w:val="center"/>
              <w:rPr>
                <w:rFonts w:ascii="Arial" w:hAnsi="Arial" w:cs="Arial"/>
              </w:rPr>
            </w:pPr>
          </w:p>
        </w:tc>
        <w:tc>
          <w:tcPr>
            <w:tcW w:w="2835" w:type="dxa"/>
          </w:tcPr>
          <w:p w:rsidR="00205E07" w:rsidRPr="00B313F4" w:rsidRDefault="00205E07" w:rsidP="00BB5DB3">
            <w:pPr>
              <w:jc w:val="center"/>
              <w:rPr>
                <w:rFonts w:ascii="Arial" w:hAnsi="Arial" w:cs="Arial"/>
              </w:rPr>
            </w:pPr>
          </w:p>
        </w:tc>
      </w:tr>
      <w:tr w:rsidR="00205E07" w:rsidRPr="00B313F4" w:rsidTr="00205E07">
        <w:tc>
          <w:tcPr>
            <w:tcW w:w="2268" w:type="dxa"/>
            <w:vMerge w:val="restart"/>
          </w:tcPr>
          <w:p w:rsidR="00205E07" w:rsidRPr="00B313F4" w:rsidRDefault="00205E07" w:rsidP="00BB5DB3">
            <w:pPr>
              <w:jc w:val="both"/>
              <w:rPr>
                <w:rFonts w:ascii="Arial" w:hAnsi="Arial" w:cs="Arial"/>
              </w:rPr>
            </w:pPr>
          </w:p>
        </w:tc>
        <w:tc>
          <w:tcPr>
            <w:tcW w:w="3260" w:type="dxa"/>
          </w:tcPr>
          <w:p w:rsidR="00205E07" w:rsidRPr="00B313F4" w:rsidRDefault="00205E07" w:rsidP="00BB5DB3">
            <w:pPr>
              <w:jc w:val="center"/>
              <w:rPr>
                <w:rFonts w:ascii="Arial" w:hAnsi="Arial" w:cs="Arial"/>
              </w:rPr>
            </w:pPr>
          </w:p>
        </w:tc>
        <w:tc>
          <w:tcPr>
            <w:tcW w:w="1560" w:type="dxa"/>
          </w:tcPr>
          <w:p w:rsidR="00205E07" w:rsidRPr="00B313F4" w:rsidRDefault="00205E07" w:rsidP="00BB5DB3">
            <w:pPr>
              <w:jc w:val="center"/>
              <w:rPr>
                <w:rFonts w:ascii="Arial" w:hAnsi="Arial" w:cs="Arial"/>
              </w:rPr>
            </w:pPr>
          </w:p>
        </w:tc>
        <w:tc>
          <w:tcPr>
            <w:tcW w:w="2835" w:type="dxa"/>
          </w:tcPr>
          <w:p w:rsidR="00205E07" w:rsidRPr="00B313F4" w:rsidRDefault="00205E07" w:rsidP="00BB5DB3">
            <w:pPr>
              <w:jc w:val="center"/>
              <w:rPr>
                <w:rFonts w:ascii="Arial" w:hAnsi="Arial" w:cs="Arial"/>
              </w:rPr>
            </w:pPr>
          </w:p>
        </w:tc>
      </w:tr>
      <w:tr w:rsidR="00205E07" w:rsidRPr="00B313F4" w:rsidTr="00205E07">
        <w:tc>
          <w:tcPr>
            <w:tcW w:w="2268" w:type="dxa"/>
            <w:vMerge/>
          </w:tcPr>
          <w:p w:rsidR="00205E07" w:rsidRPr="00B313F4" w:rsidRDefault="00205E07" w:rsidP="00BB5DB3">
            <w:pPr>
              <w:jc w:val="both"/>
              <w:rPr>
                <w:rFonts w:ascii="Arial" w:hAnsi="Arial" w:cs="Arial"/>
              </w:rPr>
            </w:pPr>
          </w:p>
        </w:tc>
        <w:tc>
          <w:tcPr>
            <w:tcW w:w="3260" w:type="dxa"/>
          </w:tcPr>
          <w:p w:rsidR="00205E07" w:rsidRPr="00B313F4" w:rsidRDefault="00205E07" w:rsidP="00BB5DB3">
            <w:pPr>
              <w:jc w:val="center"/>
              <w:rPr>
                <w:rFonts w:ascii="Arial" w:hAnsi="Arial" w:cs="Arial"/>
              </w:rPr>
            </w:pPr>
          </w:p>
        </w:tc>
        <w:tc>
          <w:tcPr>
            <w:tcW w:w="1560" w:type="dxa"/>
          </w:tcPr>
          <w:p w:rsidR="00205E07" w:rsidRPr="00B313F4" w:rsidRDefault="00205E07" w:rsidP="00BB5DB3">
            <w:pPr>
              <w:jc w:val="center"/>
              <w:rPr>
                <w:rFonts w:ascii="Arial" w:hAnsi="Arial" w:cs="Arial"/>
              </w:rPr>
            </w:pPr>
          </w:p>
        </w:tc>
        <w:tc>
          <w:tcPr>
            <w:tcW w:w="2835" w:type="dxa"/>
          </w:tcPr>
          <w:p w:rsidR="00205E07" w:rsidRPr="00B313F4" w:rsidRDefault="00205E07" w:rsidP="00BB5DB3">
            <w:pPr>
              <w:jc w:val="center"/>
              <w:rPr>
                <w:rFonts w:ascii="Arial" w:hAnsi="Arial" w:cs="Arial"/>
              </w:rPr>
            </w:pPr>
          </w:p>
        </w:tc>
      </w:tr>
      <w:tr w:rsidR="00205E07" w:rsidRPr="00B313F4" w:rsidTr="00205E07">
        <w:tc>
          <w:tcPr>
            <w:tcW w:w="2268" w:type="dxa"/>
            <w:vMerge w:val="restart"/>
          </w:tcPr>
          <w:p w:rsidR="00205E07" w:rsidRPr="00B313F4" w:rsidRDefault="00205E07" w:rsidP="00BB5DB3">
            <w:pPr>
              <w:jc w:val="both"/>
              <w:rPr>
                <w:rFonts w:ascii="Arial" w:hAnsi="Arial" w:cs="Arial"/>
              </w:rPr>
            </w:pPr>
          </w:p>
        </w:tc>
        <w:tc>
          <w:tcPr>
            <w:tcW w:w="3260" w:type="dxa"/>
          </w:tcPr>
          <w:p w:rsidR="00205E07" w:rsidRPr="00B313F4" w:rsidRDefault="00205E07" w:rsidP="00BB5DB3">
            <w:pPr>
              <w:jc w:val="center"/>
              <w:rPr>
                <w:rFonts w:ascii="Arial" w:hAnsi="Arial" w:cs="Arial"/>
              </w:rPr>
            </w:pPr>
          </w:p>
        </w:tc>
        <w:tc>
          <w:tcPr>
            <w:tcW w:w="1560" w:type="dxa"/>
          </w:tcPr>
          <w:p w:rsidR="00205E07" w:rsidRPr="00B313F4" w:rsidRDefault="00205E07" w:rsidP="00BB5DB3">
            <w:pPr>
              <w:jc w:val="center"/>
              <w:rPr>
                <w:rFonts w:ascii="Arial" w:hAnsi="Arial" w:cs="Arial"/>
              </w:rPr>
            </w:pPr>
          </w:p>
        </w:tc>
        <w:tc>
          <w:tcPr>
            <w:tcW w:w="2835" w:type="dxa"/>
          </w:tcPr>
          <w:p w:rsidR="00205E07" w:rsidRPr="00B313F4" w:rsidRDefault="00205E07" w:rsidP="00BB5DB3">
            <w:pPr>
              <w:jc w:val="center"/>
              <w:rPr>
                <w:rFonts w:ascii="Arial" w:hAnsi="Arial" w:cs="Arial"/>
              </w:rPr>
            </w:pPr>
          </w:p>
        </w:tc>
      </w:tr>
      <w:tr w:rsidR="00205E07" w:rsidRPr="00B313F4" w:rsidTr="00205E07">
        <w:tc>
          <w:tcPr>
            <w:tcW w:w="2268" w:type="dxa"/>
            <w:vMerge/>
          </w:tcPr>
          <w:p w:rsidR="00205E07" w:rsidRPr="00B313F4" w:rsidRDefault="00205E07" w:rsidP="00BB5DB3">
            <w:pPr>
              <w:jc w:val="both"/>
              <w:rPr>
                <w:rFonts w:ascii="Arial" w:hAnsi="Arial" w:cs="Arial"/>
              </w:rPr>
            </w:pPr>
          </w:p>
        </w:tc>
        <w:tc>
          <w:tcPr>
            <w:tcW w:w="3260" w:type="dxa"/>
          </w:tcPr>
          <w:p w:rsidR="00205E07" w:rsidRPr="00B313F4" w:rsidRDefault="00205E07" w:rsidP="00BB5DB3">
            <w:pPr>
              <w:jc w:val="center"/>
              <w:rPr>
                <w:rFonts w:ascii="Arial" w:hAnsi="Arial" w:cs="Arial"/>
              </w:rPr>
            </w:pPr>
          </w:p>
        </w:tc>
        <w:tc>
          <w:tcPr>
            <w:tcW w:w="1560" w:type="dxa"/>
          </w:tcPr>
          <w:p w:rsidR="00205E07" w:rsidRPr="00B313F4" w:rsidRDefault="00205E07" w:rsidP="00BB5DB3">
            <w:pPr>
              <w:jc w:val="center"/>
              <w:rPr>
                <w:rFonts w:ascii="Arial" w:hAnsi="Arial" w:cs="Arial"/>
              </w:rPr>
            </w:pPr>
          </w:p>
        </w:tc>
        <w:tc>
          <w:tcPr>
            <w:tcW w:w="2835" w:type="dxa"/>
          </w:tcPr>
          <w:p w:rsidR="00205E07" w:rsidRPr="00B313F4" w:rsidRDefault="00205E07" w:rsidP="00BB5DB3">
            <w:pPr>
              <w:jc w:val="center"/>
              <w:rPr>
                <w:rFonts w:ascii="Arial" w:hAnsi="Arial" w:cs="Arial"/>
              </w:rPr>
            </w:pPr>
          </w:p>
        </w:tc>
      </w:tr>
      <w:tr w:rsidR="00205E07" w:rsidRPr="00B313F4" w:rsidTr="00205E07">
        <w:tc>
          <w:tcPr>
            <w:tcW w:w="2268" w:type="dxa"/>
            <w:vMerge/>
          </w:tcPr>
          <w:p w:rsidR="00205E07" w:rsidRPr="00B313F4" w:rsidRDefault="00205E07" w:rsidP="00BB5DB3">
            <w:pPr>
              <w:jc w:val="both"/>
              <w:rPr>
                <w:rFonts w:ascii="Arial" w:hAnsi="Arial" w:cs="Arial"/>
              </w:rPr>
            </w:pPr>
          </w:p>
        </w:tc>
        <w:tc>
          <w:tcPr>
            <w:tcW w:w="3260" w:type="dxa"/>
          </w:tcPr>
          <w:p w:rsidR="00205E07" w:rsidRPr="00B313F4" w:rsidRDefault="00205E07" w:rsidP="00BB5DB3">
            <w:pPr>
              <w:jc w:val="center"/>
              <w:rPr>
                <w:rFonts w:ascii="Arial" w:hAnsi="Arial" w:cs="Arial"/>
              </w:rPr>
            </w:pPr>
          </w:p>
        </w:tc>
        <w:tc>
          <w:tcPr>
            <w:tcW w:w="1560" w:type="dxa"/>
          </w:tcPr>
          <w:p w:rsidR="00205E07" w:rsidRPr="00B313F4" w:rsidRDefault="00205E07" w:rsidP="00BB5DB3">
            <w:pPr>
              <w:jc w:val="center"/>
              <w:rPr>
                <w:rFonts w:ascii="Arial" w:hAnsi="Arial" w:cs="Arial"/>
              </w:rPr>
            </w:pPr>
          </w:p>
        </w:tc>
        <w:tc>
          <w:tcPr>
            <w:tcW w:w="2835" w:type="dxa"/>
          </w:tcPr>
          <w:p w:rsidR="00205E07" w:rsidRPr="00B313F4" w:rsidRDefault="00205E07" w:rsidP="00BB5DB3">
            <w:pPr>
              <w:jc w:val="center"/>
              <w:rPr>
                <w:rFonts w:ascii="Arial" w:hAnsi="Arial" w:cs="Arial"/>
              </w:rPr>
            </w:pPr>
          </w:p>
        </w:tc>
      </w:tr>
    </w:tbl>
    <w:p w:rsidR="00AD426C" w:rsidRPr="00205E07" w:rsidRDefault="00AD426C" w:rsidP="00BB5DB3">
      <w:pPr>
        <w:jc w:val="both"/>
        <w:rPr>
          <w:rFonts w:ascii="Arial" w:hAnsi="Arial" w:cs="Arial"/>
        </w:rPr>
      </w:pPr>
    </w:p>
    <w:p w:rsidR="00573343" w:rsidRPr="00205E07" w:rsidRDefault="00573343" w:rsidP="00BB5DB3">
      <w:pPr>
        <w:jc w:val="both"/>
        <w:rPr>
          <w:rFonts w:ascii="Arial" w:hAnsi="Arial" w:cs="Arial"/>
        </w:rPr>
      </w:pPr>
    </w:p>
    <w:p w:rsidR="00BB5DB3" w:rsidRPr="00B313F4" w:rsidRDefault="00BB5DB3" w:rsidP="00BB5DB3">
      <w:pPr>
        <w:jc w:val="both"/>
        <w:rPr>
          <w:rFonts w:ascii="Arial" w:hAnsi="Arial" w:cs="Arial"/>
          <w:i/>
        </w:rPr>
      </w:pPr>
      <w:r w:rsidRPr="00B313F4">
        <w:rPr>
          <w:rFonts w:ascii="Arial" w:hAnsi="Arial" w:cs="Arial"/>
          <w:b/>
          <w:i/>
        </w:rPr>
        <w:t>3.</w:t>
      </w:r>
      <w:r w:rsidRPr="00B313F4">
        <w:rPr>
          <w:rFonts w:ascii="Arial" w:hAnsi="Arial" w:cs="Arial"/>
          <w:i/>
        </w:rPr>
        <w:t xml:space="preserve"> « Le dossier de tout patient devant être traité par chimiothérapie contient notamment le compte rendu de la RCP, qui indique la proposition de traitement et ses modalités d’application, en particulier le niveau d’environnement de sécurité requis. » :</w:t>
      </w:r>
    </w:p>
    <w:p w:rsidR="00BB5DB3" w:rsidRPr="00784B8E" w:rsidRDefault="00BB5DB3" w:rsidP="00BB5DB3">
      <w:pPr>
        <w:jc w:val="both"/>
        <w:rPr>
          <w:rFonts w:ascii="Arial" w:hAnsi="Arial" w:cs="Arial"/>
          <w:sz w:val="12"/>
          <w:szCs w:val="12"/>
        </w:rPr>
      </w:pPr>
    </w:p>
    <w:p w:rsidR="00784B8E" w:rsidRDefault="00B75633" w:rsidP="00BB5DB3">
      <w:pPr>
        <w:jc w:val="both"/>
        <w:rPr>
          <w:rFonts w:ascii="Arial" w:hAnsi="Arial" w:cs="Arial"/>
          <w:b/>
        </w:rPr>
      </w:pPr>
      <w:r>
        <w:rPr>
          <w:rFonts w:ascii="Arial" w:hAnsi="Arial" w:cs="Arial"/>
        </w:rPr>
        <w:t>L</w:t>
      </w:r>
      <w:r w:rsidR="00BB5DB3" w:rsidRPr="00B313F4">
        <w:rPr>
          <w:rFonts w:ascii="Arial" w:hAnsi="Arial" w:cs="Arial"/>
        </w:rPr>
        <w:t xml:space="preserve">e dossier de </w:t>
      </w:r>
      <w:r>
        <w:rPr>
          <w:rFonts w:ascii="Arial" w:hAnsi="Arial" w:cs="Arial"/>
        </w:rPr>
        <w:t>chaque patient</w:t>
      </w:r>
      <w:r w:rsidR="00BB5DB3" w:rsidRPr="00B313F4">
        <w:rPr>
          <w:rFonts w:ascii="Arial" w:hAnsi="Arial" w:cs="Arial"/>
        </w:rPr>
        <w:t xml:space="preserve"> contient la fiche RCP qui indique l</w:t>
      </w:r>
      <w:r w:rsidR="007018C7">
        <w:rPr>
          <w:rFonts w:ascii="Arial" w:hAnsi="Arial" w:cs="Arial"/>
        </w:rPr>
        <w:t>a proposition de traitement et s</w:t>
      </w:r>
      <w:r w:rsidR="00BB5DB3" w:rsidRPr="00B313F4">
        <w:rPr>
          <w:rFonts w:ascii="Arial" w:hAnsi="Arial" w:cs="Arial"/>
        </w:rPr>
        <w:t>es modalités d’application :</w:t>
      </w:r>
      <w:r w:rsidR="00BB5DB3">
        <w:rPr>
          <w:rFonts w:ascii="Arial" w:hAnsi="Arial" w:cs="Arial"/>
          <w:b/>
        </w:rPr>
        <w:t xml:space="preserve"> </w:t>
      </w:r>
    </w:p>
    <w:p w:rsidR="00BB5DB3" w:rsidRPr="00B313F4" w:rsidRDefault="00BB5DB3" w:rsidP="00784B8E">
      <w:pPr>
        <w:ind w:left="7788"/>
        <w:jc w:val="both"/>
        <w:rPr>
          <w:rFonts w:ascii="Arial" w:hAnsi="Arial" w:cs="Arial"/>
          <w:b/>
        </w:rPr>
      </w:pPr>
      <w:r w:rsidRPr="00B313F4">
        <w:rPr>
          <w:rFonts w:ascii="Arial" w:hAnsi="Arial" w:cs="Arial"/>
          <w:b/>
        </w:rPr>
        <w:t xml:space="preserve">oui </w:t>
      </w:r>
      <w:r w:rsidRPr="00B313F4">
        <w:rPr>
          <w:rFonts w:ascii="Arial" w:hAnsi="Arial" w:cs="Arial"/>
          <w:b/>
        </w:rPr>
        <w:fldChar w:fldCharType="begin">
          <w:ffData>
            <w:name w:val="CaseACocher21"/>
            <w:enabled/>
            <w:calcOnExit w:val="0"/>
            <w:checkBox>
              <w:sizeAuto/>
              <w:default w:val="0"/>
            </w:checkBox>
          </w:ffData>
        </w:fldChar>
      </w:r>
      <w:bookmarkStart w:id="16" w:name="CaseACocher21"/>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bookmarkEnd w:id="16"/>
      <w:r w:rsidRPr="00B313F4">
        <w:rPr>
          <w:rFonts w:ascii="Arial" w:hAnsi="Arial" w:cs="Arial"/>
          <w:b/>
        </w:rPr>
        <w:t xml:space="preserve">    non </w:t>
      </w:r>
      <w:r w:rsidRPr="00B313F4">
        <w:rPr>
          <w:rFonts w:ascii="Arial" w:hAnsi="Arial" w:cs="Arial"/>
          <w:b/>
        </w:rPr>
        <w:fldChar w:fldCharType="begin">
          <w:ffData>
            <w:name w:val="CaseACocher25"/>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p>
    <w:p w:rsidR="00BB5DB3" w:rsidRPr="00205E07" w:rsidRDefault="00BB5DB3" w:rsidP="00BB5DB3">
      <w:pPr>
        <w:jc w:val="both"/>
        <w:rPr>
          <w:rFonts w:ascii="Arial" w:hAnsi="Arial" w:cs="Arial"/>
        </w:rPr>
      </w:pPr>
    </w:p>
    <w:p w:rsidR="00BB5DB3" w:rsidRPr="00205E07" w:rsidRDefault="00BB5DB3" w:rsidP="00BB5DB3">
      <w:pPr>
        <w:jc w:val="both"/>
        <w:rPr>
          <w:rFonts w:ascii="Arial" w:hAnsi="Arial" w:cs="Arial"/>
        </w:rPr>
      </w:pPr>
    </w:p>
    <w:p w:rsidR="00BB5DB3" w:rsidRDefault="00BB5DB3" w:rsidP="00BB5DB3">
      <w:pPr>
        <w:autoSpaceDE w:val="0"/>
        <w:autoSpaceDN w:val="0"/>
        <w:adjustRightInd w:val="0"/>
        <w:jc w:val="both"/>
        <w:rPr>
          <w:rFonts w:ascii="Arial" w:hAnsi="Arial" w:cs="Arial"/>
          <w:i/>
        </w:rPr>
      </w:pPr>
      <w:r w:rsidRPr="00B313F4">
        <w:rPr>
          <w:rFonts w:ascii="Arial" w:hAnsi="Arial" w:cs="Arial"/>
          <w:b/>
          <w:i/>
        </w:rPr>
        <w:lastRenderedPageBreak/>
        <w:t>4.</w:t>
      </w:r>
      <w:r w:rsidRPr="00B313F4">
        <w:rPr>
          <w:rFonts w:ascii="Arial" w:hAnsi="Arial" w:cs="Arial"/>
          <w:i/>
        </w:rPr>
        <w:t xml:space="preserve"> « Le programme personnalisé de soins (PPS) présenté au patient comporte au moins les informations suivantes » :</w:t>
      </w:r>
    </w:p>
    <w:p w:rsidR="00BB5DB3" w:rsidRPr="00B313F4" w:rsidRDefault="00BB5DB3" w:rsidP="00784B8E">
      <w:pPr>
        <w:pStyle w:val="Paragraphedeliste"/>
        <w:numPr>
          <w:ilvl w:val="2"/>
          <w:numId w:val="10"/>
        </w:numPr>
        <w:spacing w:before="120"/>
        <w:ind w:left="425" w:hanging="425"/>
        <w:contextualSpacing w:val="0"/>
        <w:rPr>
          <w:rFonts w:ascii="Arial" w:hAnsi="Arial" w:cs="Arial"/>
        </w:rPr>
      </w:pPr>
      <w:r w:rsidRPr="00B313F4">
        <w:rPr>
          <w:rFonts w:ascii="Arial" w:hAnsi="Arial" w:cs="Arial"/>
        </w:rPr>
        <w:t>le calendrier prévisionnel des séances et des examens :</w:t>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b/>
        </w:rPr>
        <w:t xml:space="preserve">oui </w:t>
      </w:r>
      <w:r w:rsidRPr="00B313F4">
        <w:rPr>
          <w:rFonts w:ascii="Arial" w:hAnsi="Arial" w:cs="Arial"/>
          <w:b/>
        </w:rPr>
        <w:fldChar w:fldCharType="begin">
          <w:ffData>
            <w:name w:val="CaseACocher21"/>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r w:rsidRPr="00B313F4">
        <w:rPr>
          <w:rFonts w:ascii="Arial" w:hAnsi="Arial" w:cs="Arial"/>
          <w:b/>
        </w:rPr>
        <w:t xml:space="preserve">    non </w:t>
      </w:r>
      <w:r w:rsidRPr="00B313F4">
        <w:rPr>
          <w:rFonts w:ascii="Arial" w:hAnsi="Arial" w:cs="Arial"/>
          <w:b/>
        </w:rPr>
        <w:fldChar w:fldCharType="begin">
          <w:ffData>
            <w:name w:val="CaseACocher25"/>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p>
    <w:p w:rsidR="00BB5DB3" w:rsidRPr="00B313F4" w:rsidRDefault="00BB5DB3" w:rsidP="00784B8E">
      <w:pPr>
        <w:pStyle w:val="Paragraphedeliste"/>
        <w:numPr>
          <w:ilvl w:val="2"/>
          <w:numId w:val="10"/>
        </w:numPr>
        <w:spacing w:before="120"/>
        <w:ind w:left="425" w:hanging="425"/>
        <w:contextualSpacing w:val="0"/>
        <w:rPr>
          <w:rFonts w:ascii="Arial" w:hAnsi="Arial" w:cs="Arial"/>
          <w:b/>
        </w:rPr>
      </w:pPr>
      <w:r w:rsidRPr="00B313F4">
        <w:rPr>
          <w:rFonts w:ascii="Arial" w:hAnsi="Arial" w:cs="Arial"/>
        </w:rPr>
        <w:t>les lieux de prise en charge :</w:t>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b/>
        </w:rPr>
        <w:t xml:space="preserve">oui </w:t>
      </w:r>
      <w:r w:rsidRPr="00B313F4">
        <w:rPr>
          <w:rFonts w:ascii="Arial" w:hAnsi="Arial" w:cs="Arial"/>
          <w:b/>
        </w:rPr>
        <w:fldChar w:fldCharType="begin">
          <w:ffData>
            <w:name w:val="CaseACocher21"/>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r w:rsidRPr="00B313F4">
        <w:rPr>
          <w:rFonts w:ascii="Arial" w:hAnsi="Arial" w:cs="Arial"/>
          <w:b/>
        </w:rPr>
        <w:t xml:space="preserve">    non </w:t>
      </w:r>
      <w:r w:rsidRPr="00B313F4">
        <w:rPr>
          <w:rFonts w:ascii="Arial" w:hAnsi="Arial" w:cs="Arial"/>
          <w:b/>
        </w:rPr>
        <w:fldChar w:fldCharType="begin">
          <w:ffData>
            <w:name w:val="CaseACocher25"/>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p>
    <w:p w:rsidR="00BB5DB3" w:rsidRPr="00B313F4" w:rsidRDefault="00BB5DB3" w:rsidP="00784B8E">
      <w:pPr>
        <w:pStyle w:val="Paragraphedeliste"/>
        <w:numPr>
          <w:ilvl w:val="2"/>
          <w:numId w:val="10"/>
        </w:numPr>
        <w:spacing w:before="120"/>
        <w:ind w:left="425" w:hanging="425"/>
        <w:contextualSpacing w:val="0"/>
        <w:rPr>
          <w:rFonts w:ascii="Arial" w:hAnsi="Arial" w:cs="Arial"/>
        </w:rPr>
      </w:pPr>
      <w:r w:rsidRPr="00B313F4">
        <w:rPr>
          <w:rFonts w:ascii="Arial" w:hAnsi="Arial" w:cs="Arial"/>
        </w:rPr>
        <w:t>les modalités d’application et d’administration :</w:t>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b/>
        </w:rPr>
        <w:t xml:space="preserve">oui </w:t>
      </w:r>
      <w:r w:rsidRPr="00B313F4">
        <w:rPr>
          <w:rFonts w:ascii="Arial" w:hAnsi="Arial" w:cs="Arial"/>
          <w:b/>
        </w:rPr>
        <w:fldChar w:fldCharType="begin">
          <w:ffData>
            <w:name w:val="CaseACocher21"/>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r w:rsidRPr="00B313F4">
        <w:rPr>
          <w:rFonts w:ascii="Arial" w:hAnsi="Arial" w:cs="Arial"/>
          <w:b/>
        </w:rPr>
        <w:t xml:space="preserve">    non </w:t>
      </w:r>
      <w:r w:rsidRPr="00B313F4">
        <w:rPr>
          <w:rFonts w:ascii="Arial" w:hAnsi="Arial" w:cs="Arial"/>
          <w:b/>
        </w:rPr>
        <w:fldChar w:fldCharType="begin">
          <w:ffData>
            <w:name w:val="CaseACocher25"/>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p>
    <w:p w:rsidR="00BB5DB3" w:rsidRPr="00B313F4" w:rsidRDefault="00BB5DB3" w:rsidP="00784B8E">
      <w:pPr>
        <w:pStyle w:val="Paragraphedeliste"/>
        <w:numPr>
          <w:ilvl w:val="2"/>
          <w:numId w:val="10"/>
        </w:numPr>
        <w:spacing w:before="120"/>
        <w:ind w:left="425" w:hanging="425"/>
        <w:contextualSpacing w:val="0"/>
        <w:rPr>
          <w:rFonts w:ascii="Arial" w:hAnsi="Arial" w:cs="Arial"/>
          <w:b/>
        </w:rPr>
      </w:pPr>
      <w:r w:rsidRPr="00B313F4">
        <w:rPr>
          <w:rFonts w:ascii="Arial" w:hAnsi="Arial" w:cs="Arial"/>
        </w:rPr>
        <w:t>les modalités de surveillance :</w:t>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b/>
        </w:rPr>
        <w:t xml:space="preserve">oui </w:t>
      </w:r>
      <w:r w:rsidRPr="00B313F4">
        <w:rPr>
          <w:rFonts w:ascii="Arial" w:hAnsi="Arial" w:cs="Arial"/>
          <w:b/>
        </w:rPr>
        <w:fldChar w:fldCharType="begin">
          <w:ffData>
            <w:name w:val="CaseACocher21"/>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r w:rsidRPr="00B313F4">
        <w:rPr>
          <w:rFonts w:ascii="Arial" w:hAnsi="Arial" w:cs="Arial"/>
          <w:b/>
        </w:rPr>
        <w:t xml:space="preserve">    non </w:t>
      </w:r>
      <w:r w:rsidRPr="00B313F4">
        <w:rPr>
          <w:rFonts w:ascii="Arial" w:hAnsi="Arial" w:cs="Arial"/>
          <w:b/>
        </w:rPr>
        <w:fldChar w:fldCharType="begin">
          <w:ffData>
            <w:name w:val="CaseACocher25"/>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p>
    <w:p w:rsidR="00BB5DB3" w:rsidRPr="00B313F4" w:rsidRDefault="00BB5DB3" w:rsidP="00784B8E">
      <w:pPr>
        <w:pStyle w:val="Paragraphedeliste"/>
        <w:numPr>
          <w:ilvl w:val="2"/>
          <w:numId w:val="10"/>
        </w:numPr>
        <w:spacing w:before="120"/>
        <w:ind w:left="425" w:hanging="425"/>
        <w:contextualSpacing w:val="0"/>
        <w:rPr>
          <w:rFonts w:ascii="Arial" w:hAnsi="Arial" w:cs="Arial"/>
        </w:rPr>
      </w:pPr>
      <w:r w:rsidRPr="00B313F4">
        <w:rPr>
          <w:rFonts w:ascii="Arial" w:hAnsi="Arial" w:cs="Arial"/>
        </w:rPr>
        <w:t>les modalités de prise en charge des effets secondaires :</w:t>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rPr>
        <w:tab/>
      </w:r>
      <w:r w:rsidRPr="00B313F4">
        <w:rPr>
          <w:rFonts w:ascii="Arial" w:hAnsi="Arial" w:cs="Arial"/>
          <w:b/>
        </w:rPr>
        <w:t xml:space="preserve">oui </w:t>
      </w:r>
      <w:r w:rsidRPr="00B313F4">
        <w:rPr>
          <w:rFonts w:ascii="Arial" w:hAnsi="Arial" w:cs="Arial"/>
          <w:b/>
        </w:rPr>
        <w:fldChar w:fldCharType="begin">
          <w:ffData>
            <w:name w:val="CaseACocher21"/>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r w:rsidRPr="00B313F4">
        <w:rPr>
          <w:rFonts w:ascii="Arial" w:hAnsi="Arial" w:cs="Arial"/>
          <w:b/>
        </w:rPr>
        <w:t xml:space="preserve">    non </w:t>
      </w:r>
      <w:r w:rsidRPr="00B313F4">
        <w:rPr>
          <w:rFonts w:ascii="Arial" w:hAnsi="Arial" w:cs="Arial"/>
          <w:b/>
        </w:rPr>
        <w:fldChar w:fldCharType="begin">
          <w:ffData>
            <w:name w:val="CaseACocher25"/>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p>
    <w:p w:rsidR="00BB5DB3" w:rsidRPr="00B313F4" w:rsidRDefault="00BB5DB3" w:rsidP="00784B8E">
      <w:pPr>
        <w:pStyle w:val="Paragraphedeliste"/>
        <w:numPr>
          <w:ilvl w:val="2"/>
          <w:numId w:val="10"/>
        </w:numPr>
        <w:spacing w:before="120"/>
        <w:ind w:left="425" w:hanging="425"/>
        <w:contextualSpacing w:val="0"/>
        <w:rPr>
          <w:rFonts w:ascii="Arial" w:hAnsi="Arial" w:cs="Arial"/>
          <w:b/>
        </w:rPr>
      </w:pPr>
      <w:r w:rsidRPr="00B313F4">
        <w:rPr>
          <w:rFonts w:ascii="Arial" w:hAnsi="Arial" w:cs="Arial"/>
        </w:rPr>
        <w:t>les coordonnées</w:t>
      </w:r>
      <w:r w:rsidRPr="00B313F4">
        <w:rPr>
          <w:rFonts w:ascii="Arial" w:hAnsi="Arial" w:cs="Arial"/>
          <w:b/>
        </w:rPr>
        <w:t xml:space="preserve"> </w:t>
      </w:r>
      <w:r w:rsidRPr="00B313F4">
        <w:rPr>
          <w:rFonts w:ascii="Arial" w:hAnsi="Arial" w:cs="Arial"/>
        </w:rPr>
        <w:t>de l’établissement et de la personne à joindre en cas de besoin :</w:t>
      </w:r>
      <w:r w:rsidRPr="00B313F4">
        <w:rPr>
          <w:rFonts w:ascii="Arial" w:hAnsi="Arial" w:cs="Arial"/>
          <w:b/>
        </w:rPr>
        <w:tab/>
        <w:t xml:space="preserve">oui </w:t>
      </w:r>
      <w:r w:rsidRPr="00B313F4">
        <w:rPr>
          <w:rFonts w:ascii="Arial" w:hAnsi="Arial" w:cs="Arial"/>
          <w:b/>
        </w:rPr>
        <w:fldChar w:fldCharType="begin">
          <w:ffData>
            <w:name w:val="CaseACocher21"/>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r w:rsidRPr="00B313F4">
        <w:rPr>
          <w:rFonts w:ascii="Arial" w:hAnsi="Arial" w:cs="Arial"/>
          <w:b/>
        </w:rPr>
        <w:t xml:space="preserve">    non </w:t>
      </w:r>
      <w:r w:rsidRPr="00B313F4">
        <w:rPr>
          <w:rFonts w:ascii="Arial" w:hAnsi="Arial" w:cs="Arial"/>
          <w:b/>
        </w:rPr>
        <w:fldChar w:fldCharType="begin">
          <w:ffData>
            <w:name w:val="CaseACocher25"/>
            <w:enabled/>
            <w:calcOnExit w:val="0"/>
            <w:checkBox>
              <w:sizeAuto/>
              <w:default w:val="0"/>
            </w:checkBox>
          </w:ffData>
        </w:fldChar>
      </w:r>
      <w:r w:rsidRPr="00B313F4">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B313F4">
        <w:rPr>
          <w:rFonts w:ascii="Arial" w:hAnsi="Arial" w:cs="Arial"/>
          <w:b/>
        </w:rPr>
        <w:fldChar w:fldCharType="end"/>
      </w:r>
    </w:p>
    <w:p w:rsidR="00BB5DB3" w:rsidRPr="00B313F4" w:rsidRDefault="00BB5DB3" w:rsidP="00BB5DB3">
      <w:pPr>
        <w:jc w:val="both"/>
        <w:rPr>
          <w:rFonts w:ascii="Arial" w:hAnsi="Arial" w:cs="Arial"/>
        </w:rPr>
      </w:pPr>
    </w:p>
    <w:p w:rsidR="00BB5DB3" w:rsidRPr="007018C7" w:rsidRDefault="007018C7" w:rsidP="00BB5DB3">
      <w:pPr>
        <w:jc w:val="both"/>
        <w:rPr>
          <w:rFonts w:ascii="Arial" w:hAnsi="Arial" w:cs="Arial"/>
        </w:rPr>
      </w:pPr>
      <w:r w:rsidRPr="00573343">
        <w:rPr>
          <w:rFonts w:ascii="Arial" w:hAnsi="Arial" w:cs="Arial"/>
        </w:rPr>
        <w:t>Pour rappel, joi</w:t>
      </w:r>
      <w:r w:rsidR="00BD5C42">
        <w:rPr>
          <w:rFonts w:ascii="Arial" w:hAnsi="Arial" w:cs="Arial"/>
        </w:rPr>
        <w:t>ndre</w:t>
      </w:r>
      <w:r w:rsidRPr="00573343">
        <w:rPr>
          <w:rFonts w:ascii="Arial" w:hAnsi="Arial" w:cs="Arial"/>
        </w:rPr>
        <w:t xml:space="preserve"> un exemplaire du PPS.</w:t>
      </w:r>
    </w:p>
    <w:p w:rsidR="00BB5DB3" w:rsidRDefault="00BB5DB3" w:rsidP="00BB5DB3">
      <w:pPr>
        <w:jc w:val="both"/>
        <w:rPr>
          <w:rFonts w:ascii="Arial" w:hAnsi="Arial" w:cs="Arial"/>
        </w:rPr>
      </w:pPr>
    </w:p>
    <w:p w:rsidR="00BB5DB3" w:rsidRDefault="00BB5DB3" w:rsidP="00BB5DB3">
      <w:pPr>
        <w:jc w:val="both"/>
        <w:rPr>
          <w:rFonts w:ascii="Arial" w:hAnsi="Arial" w:cs="Arial"/>
        </w:rPr>
      </w:pPr>
    </w:p>
    <w:p w:rsidR="00BB5DB3" w:rsidRDefault="00BB5DB3" w:rsidP="00BB5DB3">
      <w:pPr>
        <w:jc w:val="both"/>
        <w:rPr>
          <w:rFonts w:ascii="Arial" w:hAnsi="Arial" w:cs="Arial"/>
          <w:i/>
        </w:rPr>
      </w:pPr>
      <w:r w:rsidRPr="00B313F4">
        <w:rPr>
          <w:rFonts w:ascii="Arial" w:hAnsi="Arial" w:cs="Arial"/>
          <w:b/>
          <w:i/>
        </w:rPr>
        <w:t>9.</w:t>
      </w:r>
      <w:r w:rsidRPr="00B313F4">
        <w:rPr>
          <w:rFonts w:ascii="Arial" w:hAnsi="Arial" w:cs="Arial"/>
          <w:i/>
        </w:rPr>
        <w:t xml:space="preserve"> « Les dossiers des patients atteints de </w:t>
      </w:r>
      <w:r w:rsidRPr="00B313F4">
        <w:rPr>
          <w:rFonts w:ascii="Arial" w:hAnsi="Arial" w:cs="Arial"/>
          <w:b/>
          <w:i/>
        </w:rPr>
        <w:t>sarcomes des os et des parties molles</w:t>
      </w:r>
      <w:r w:rsidRPr="00B313F4">
        <w:rPr>
          <w:rFonts w:ascii="Arial" w:hAnsi="Arial" w:cs="Arial"/>
          <w:i/>
        </w:rPr>
        <w:t xml:space="preserve"> sont discutés dans une réunion de concertation pluridisciplinaire régionale ou interrégionale spécifique, à laquelle participe au moins un médecin qualifié spécialiste en oncologie médicale. » : </w:t>
      </w:r>
    </w:p>
    <w:p w:rsidR="00BB5DB3" w:rsidRPr="00784B8E" w:rsidRDefault="00BB5DB3" w:rsidP="00784B8E">
      <w:pPr>
        <w:ind w:left="6732" w:firstLine="348"/>
        <w:jc w:val="both"/>
        <w:rPr>
          <w:rFonts w:ascii="Arial" w:hAnsi="Arial" w:cs="Arial"/>
          <w:b/>
        </w:rPr>
      </w:pPr>
      <w:r w:rsidRPr="00784B8E">
        <w:rPr>
          <w:rFonts w:ascii="Arial" w:hAnsi="Arial" w:cs="Arial"/>
          <w:b/>
        </w:rPr>
        <w:t xml:space="preserve">oui </w:t>
      </w:r>
      <w:r w:rsidRPr="00784B8E">
        <w:rPr>
          <w:rFonts w:ascii="Arial" w:hAnsi="Arial" w:cs="Arial"/>
          <w:b/>
        </w:rPr>
        <w:fldChar w:fldCharType="begin">
          <w:ffData>
            <w:name w:val="CaseACocher21"/>
            <w:enabled/>
            <w:calcOnExit w:val="0"/>
            <w:checkBox>
              <w:sizeAuto/>
              <w:default w:val="0"/>
            </w:checkBox>
          </w:ffData>
        </w:fldChar>
      </w:r>
      <w:r w:rsidRPr="00784B8E">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784B8E">
        <w:rPr>
          <w:rFonts w:ascii="Arial" w:hAnsi="Arial" w:cs="Arial"/>
          <w:b/>
        </w:rPr>
        <w:fldChar w:fldCharType="end"/>
      </w:r>
      <w:r w:rsidRPr="00784B8E">
        <w:rPr>
          <w:rFonts w:ascii="Arial" w:hAnsi="Arial" w:cs="Arial"/>
          <w:b/>
        </w:rPr>
        <w:t xml:space="preserve">    non </w:t>
      </w:r>
      <w:r w:rsidRPr="00784B8E">
        <w:rPr>
          <w:rFonts w:ascii="Arial" w:hAnsi="Arial" w:cs="Arial"/>
          <w:b/>
        </w:rPr>
        <w:fldChar w:fldCharType="begin">
          <w:ffData>
            <w:name w:val="CaseACocher25"/>
            <w:enabled/>
            <w:calcOnExit w:val="0"/>
            <w:checkBox>
              <w:sizeAuto/>
              <w:default w:val="0"/>
            </w:checkBox>
          </w:ffData>
        </w:fldChar>
      </w:r>
      <w:r w:rsidRPr="00784B8E">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784B8E">
        <w:rPr>
          <w:rFonts w:ascii="Arial" w:hAnsi="Arial" w:cs="Arial"/>
          <w:b/>
        </w:rPr>
        <w:fldChar w:fldCharType="end"/>
      </w:r>
    </w:p>
    <w:p w:rsidR="00BB5DB3" w:rsidRPr="00B313F4" w:rsidRDefault="00BB5DB3" w:rsidP="00BB5DB3">
      <w:pPr>
        <w:jc w:val="both"/>
        <w:rPr>
          <w:rFonts w:ascii="Arial" w:hAnsi="Arial" w:cs="Arial"/>
          <w:i/>
        </w:rPr>
      </w:pPr>
    </w:p>
    <w:p w:rsidR="00BB5DB3" w:rsidRPr="00B313F4" w:rsidRDefault="00BB5DB3" w:rsidP="00BB5DB3">
      <w:pPr>
        <w:jc w:val="both"/>
        <w:rPr>
          <w:rFonts w:ascii="Arial" w:hAnsi="Arial" w:cs="Arial"/>
        </w:rPr>
      </w:pPr>
      <w:r>
        <w:rPr>
          <w:rFonts w:ascii="Arial" w:hAnsi="Arial" w:cs="Arial"/>
        </w:rPr>
        <w:t>Précisez</w:t>
      </w:r>
      <w:r w:rsidRPr="00B313F4">
        <w:rPr>
          <w:rFonts w:ascii="Arial" w:hAnsi="Arial" w:cs="Arial"/>
        </w:rPr>
        <w:t xml:space="preserve"> le nom de la RCP à laquelle les dossiers des patients concernés ont été présentés :</w:t>
      </w:r>
    </w:p>
    <w:p w:rsidR="00BB5DB3" w:rsidRPr="00CD2D3C" w:rsidRDefault="00BB5DB3" w:rsidP="00BB5DB3">
      <w:pPr>
        <w:jc w:val="both"/>
        <w:rPr>
          <w:rFonts w:ascii="Arial" w:hAnsi="Arial" w:cs="Arial"/>
        </w:rPr>
      </w:pPr>
    </w:p>
    <w:p w:rsidR="00BB5DB3" w:rsidRPr="00CD2D3C" w:rsidRDefault="00BB5DB3" w:rsidP="00BB5DB3">
      <w:pPr>
        <w:jc w:val="both"/>
        <w:rPr>
          <w:rFonts w:ascii="Arial" w:hAnsi="Arial" w:cs="Arial"/>
        </w:rPr>
      </w:pPr>
    </w:p>
    <w:p w:rsidR="00BB5DB3" w:rsidRDefault="00BB5DB3" w:rsidP="00BB5DB3">
      <w:pPr>
        <w:jc w:val="both"/>
        <w:rPr>
          <w:rFonts w:ascii="Arial" w:hAnsi="Arial" w:cs="Arial"/>
          <w:b/>
        </w:rPr>
      </w:pPr>
      <w:r w:rsidRPr="00B313F4">
        <w:rPr>
          <w:rFonts w:ascii="Arial" w:hAnsi="Arial" w:cs="Arial"/>
          <w:b/>
          <w:i/>
        </w:rPr>
        <w:t>10</w:t>
      </w:r>
      <w:r w:rsidRPr="00B313F4">
        <w:rPr>
          <w:rFonts w:ascii="Arial" w:hAnsi="Arial" w:cs="Arial"/>
          <w:i/>
        </w:rPr>
        <w:t xml:space="preserve">. « La décision de mise en œuvre d’un traitement de chimiothérapie pour une </w:t>
      </w:r>
      <w:r w:rsidRPr="00B313F4">
        <w:rPr>
          <w:rFonts w:ascii="Arial" w:hAnsi="Arial" w:cs="Arial"/>
          <w:b/>
          <w:i/>
        </w:rPr>
        <w:t>tumeur germinale</w:t>
      </w:r>
      <w:r w:rsidRPr="00B313F4">
        <w:rPr>
          <w:rFonts w:ascii="Arial" w:hAnsi="Arial" w:cs="Arial"/>
          <w:i/>
        </w:rPr>
        <w:t xml:space="preserve"> est prise à l’issue de la RCP par un médecin qualifié spécialiste en oncologie médicale. » :</w:t>
      </w:r>
      <w:r w:rsidRPr="00B313F4">
        <w:rPr>
          <w:rFonts w:ascii="Arial" w:hAnsi="Arial" w:cs="Arial"/>
          <w:b/>
        </w:rPr>
        <w:t xml:space="preserve"> </w:t>
      </w:r>
    </w:p>
    <w:p w:rsidR="00BB5DB3" w:rsidRPr="00784B8E" w:rsidRDefault="00BB5DB3" w:rsidP="00784B8E">
      <w:pPr>
        <w:ind w:left="6732" w:firstLine="348"/>
        <w:jc w:val="both"/>
        <w:rPr>
          <w:rFonts w:ascii="Arial" w:hAnsi="Arial" w:cs="Arial"/>
          <w:b/>
        </w:rPr>
      </w:pPr>
      <w:r w:rsidRPr="00784B8E">
        <w:rPr>
          <w:rFonts w:ascii="Arial" w:hAnsi="Arial" w:cs="Arial"/>
          <w:b/>
        </w:rPr>
        <w:t xml:space="preserve">oui </w:t>
      </w:r>
      <w:r w:rsidRPr="00784B8E">
        <w:rPr>
          <w:rFonts w:ascii="Arial" w:hAnsi="Arial" w:cs="Arial"/>
          <w:b/>
        </w:rPr>
        <w:fldChar w:fldCharType="begin">
          <w:ffData>
            <w:name w:val="CaseACocher21"/>
            <w:enabled/>
            <w:calcOnExit w:val="0"/>
            <w:checkBox>
              <w:sizeAuto/>
              <w:default w:val="0"/>
            </w:checkBox>
          </w:ffData>
        </w:fldChar>
      </w:r>
      <w:r w:rsidRPr="00784B8E">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784B8E">
        <w:rPr>
          <w:rFonts w:ascii="Arial" w:hAnsi="Arial" w:cs="Arial"/>
          <w:b/>
        </w:rPr>
        <w:fldChar w:fldCharType="end"/>
      </w:r>
      <w:r w:rsidRPr="00784B8E">
        <w:rPr>
          <w:rFonts w:ascii="Arial" w:hAnsi="Arial" w:cs="Arial"/>
          <w:b/>
        </w:rPr>
        <w:t xml:space="preserve">    non </w:t>
      </w:r>
      <w:r w:rsidRPr="00784B8E">
        <w:rPr>
          <w:rFonts w:ascii="Arial" w:hAnsi="Arial" w:cs="Arial"/>
          <w:b/>
        </w:rPr>
        <w:fldChar w:fldCharType="begin">
          <w:ffData>
            <w:name w:val="CaseACocher25"/>
            <w:enabled/>
            <w:calcOnExit w:val="0"/>
            <w:checkBox>
              <w:sizeAuto/>
              <w:default w:val="0"/>
            </w:checkBox>
          </w:ffData>
        </w:fldChar>
      </w:r>
      <w:r w:rsidRPr="00784B8E">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784B8E">
        <w:rPr>
          <w:rFonts w:ascii="Arial" w:hAnsi="Arial" w:cs="Arial"/>
          <w:b/>
        </w:rPr>
        <w:fldChar w:fldCharType="end"/>
      </w:r>
    </w:p>
    <w:p w:rsidR="00BB5DB3" w:rsidRPr="00B313F4" w:rsidRDefault="00BB5DB3" w:rsidP="00BB5DB3">
      <w:pPr>
        <w:ind w:firstLine="708"/>
        <w:jc w:val="both"/>
        <w:rPr>
          <w:rFonts w:ascii="Arial" w:hAnsi="Arial" w:cs="Arial"/>
        </w:rPr>
      </w:pPr>
    </w:p>
    <w:p w:rsidR="00BB5DB3" w:rsidRPr="00B313F4" w:rsidRDefault="00BB5DB3" w:rsidP="00BB5DB3">
      <w:pPr>
        <w:jc w:val="both"/>
        <w:rPr>
          <w:rFonts w:ascii="Arial" w:hAnsi="Arial" w:cs="Arial"/>
        </w:rPr>
      </w:pPr>
      <w:r>
        <w:rPr>
          <w:rFonts w:ascii="Arial" w:hAnsi="Arial" w:cs="Arial"/>
        </w:rPr>
        <w:t>Précisez</w:t>
      </w:r>
      <w:r w:rsidRPr="00B313F4">
        <w:rPr>
          <w:rFonts w:ascii="Arial" w:hAnsi="Arial" w:cs="Arial"/>
        </w:rPr>
        <w:t xml:space="preserve"> le nom de la RCP à laquelle les dossiers des patients concernés ont été présentés :</w:t>
      </w:r>
    </w:p>
    <w:p w:rsidR="00BB5DB3" w:rsidRPr="002D0628" w:rsidRDefault="00BB5DB3" w:rsidP="00BB5DB3">
      <w:pPr>
        <w:jc w:val="both"/>
        <w:rPr>
          <w:rFonts w:ascii="Arial" w:hAnsi="Arial" w:cs="Arial"/>
        </w:rPr>
      </w:pPr>
    </w:p>
    <w:p w:rsidR="00BB5DB3" w:rsidRDefault="00BB5DB3" w:rsidP="00BB5DB3">
      <w:pPr>
        <w:jc w:val="both"/>
        <w:rPr>
          <w:rFonts w:ascii="Arial" w:hAnsi="Arial" w:cs="Arial"/>
        </w:rPr>
      </w:pP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sz w:val="22"/>
          <w:szCs w:val="22"/>
        </w:rPr>
      </w:pPr>
      <w:r w:rsidRPr="00264E2F">
        <w:rPr>
          <w:rFonts w:ascii="Arial" w:hAnsi="Arial" w:cs="Arial"/>
          <w:b/>
        </w:rPr>
        <w:t>Autres critères de l’INCa pour la pratique de la chimiothérapie</w:t>
      </w:r>
      <w:r w:rsidRPr="00264E2F">
        <w:rPr>
          <w:rFonts w:ascii="Arial" w:hAnsi="Arial" w:cs="Arial"/>
          <w:b/>
          <w:sz w:val="22"/>
          <w:szCs w:val="22"/>
        </w:rPr>
        <w:t xml:space="preserve"> </w:t>
      </w:r>
      <w:r w:rsidRPr="00B313F4">
        <w:rPr>
          <w:rFonts w:ascii="Arial" w:hAnsi="Arial" w:cs="Arial"/>
          <w:b/>
        </w:rPr>
        <w:t xml:space="preserve">(n° 5 à </w:t>
      </w:r>
      <w:r w:rsidR="00FF1712">
        <w:rPr>
          <w:rFonts w:ascii="Arial" w:hAnsi="Arial" w:cs="Arial"/>
          <w:b/>
        </w:rPr>
        <w:t>7</w:t>
      </w:r>
      <w:r w:rsidRPr="00B313F4">
        <w:rPr>
          <w:rFonts w:ascii="Arial" w:hAnsi="Arial" w:cs="Arial"/>
          <w:b/>
        </w:rPr>
        <w:t xml:space="preserve"> et 11 à 15)</w:t>
      </w:r>
    </w:p>
    <w:p w:rsidR="00BB5DB3" w:rsidRPr="00FF1712" w:rsidRDefault="00BB5DB3" w:rsidP="00BB5DB3">
      <w:pPr>
        <w:jc w:val="both"/>
        <w:rPr>
          <w:rFonts w:ascii="Arial" w:hAnsi="Arial" w:cs="Arial"/>
          <w:sz w:val="12"/>
          <w:szCs w:val="12"/>
        </w:rPr>
      </w:pPr>
    </w:p>
    <w:tbl>
      <w:tblPr>
        <w:tblStyle w:val="Grilledutableau"/>
        <w:tblW w:w="10282" w:type="dxa"/>
        <w:tblInd w:w="-34" w:type="dxa"/>
        <w:tblLook w:val="04A0" w:firstRow="1" w:lastRow="0" w:firstColumn="1" w:lastColumn="0" w:noHBand="0" w:noVBand="1"/>
      </w:tblPr>
      <w:tblGrid>
        <w:gridCol w:w="568"/>
        <w:gridCol w:w="8350"/>
        <w:gridCol w:w="683"/>
        <w:gridCol w:w="681"/>
      </w:tblGrid>
      <w:tr w:rsidR="00BB5DB3" w:rsidRPr="00B313F4" w:rsidTr="00BB5DB3">
        <w:tc>
          <w:tcPr>
            <w:tcW w:w="568" w:type="dxa"/>
          </w:tcPr>
          <w:p w:rsidR="00BB5DB3" w:rsidRPr="00B313F4" w:rsidRDefault="00BB5DB3" w:rsidP="00BB5DB3">
            <w:pPr>
              <w:spacing w:before="60" w:after="60"/>
              <w:rPr>
                <w:rFonts w:ascii="Arial" w:hAnsi="Arial" w:cs="Arial"/>
                <w:b/>
              </w:rPr>
            </w:pPr>
            <w:r w:rsidRPr="00B313F4">
              <w:rPr>
                <w:rFonts w:ascii="Arial" w:hAnsi="Arial" w:cs="Arial"/>
                <w:b/>
              </w:rPr>
              <w:t>N°</w:t>
            </w:r>
          </w:p>
        </w:tc>
        <w:tc>
          <w:tcPr>
            <w:tcW w:w="8350" w:type="dxa"/>
            <w:shd w:val="clear" w:color="auto" w:fill="auto"/>
          </w:tcPr>
          <w:p w:rsidR="00BB5DB3" w:rsidRPr="00B313F4" w:rsidRDefault="00BB5DB3" w:rsidP="00E6237A">
            <w:pPr>
              <w:spacing w:before="60" w:after="60"/>
              <w:jc w:val="center"/>
              <w:rPr>
                <w:rFonts w:ascii="Arial" w:hAnsi="Arial" w:cs="Arial"/>
              </w:rPr>
            </w:pPr>
            <w:r w:rsidRPr="00B313F4">
              <w:rPr>
                <w:rFonts w:ascii="Arial" w:hAnsi="Arial" w:cs="Arial"/>
                <w:b/>
              </w:rPr>
              <w:t>Critères de l’INCa</w:t>
            </w:r>
          </w:p>
        </w:tc>
        <w:tc>
          <w:tcPr>
            <w:tcW w:w="683" w:type="dxa"/>
            <w:shd w:val="clear" w:color="auto" w:fill="auto"/>
          </w:tcPr>
          <w:p w:rsidR="00BB5DB3" w:rsidRPr="00B313F4" w:rsidRDefault="00BB5DB3" w:rsidP="000C3E4D">
            <w:pPr>
              <w:spacing w:before="60" w:after="60"/>
              <w:jc w:val="center"/>
              <w:rPr>
                <w:rFonts w:ascii="Arial" w:hAnsi="Arial" w:cs="Arial"/>
                <w:b/>
              </w:rPr>
            </w:pPr>
            <w:r w:rsidRPr="00B313F4">
              <w:rPr>
                <w:rFonts w:ascii="Arial" w:hAnsi="Arial" w:cs="Arial"/>
                <w:b/>
              </w:rPr>
              <w:t>O</w:t>
            </w:r>
            <w:r>
              <w:rPr>
                <w:rFonts w:ascii="Arial" w:hAnsi="Arial" w:cs="Arial"/>
                <w:b/>
              </w:rPr>
              <w:t>ui</w:t>
            </w:r>
          </w:p>
        </w:tc>
        <w:tc>
          <w:tcPr>
            <w:tcW w:w="681" w:type="dxa"/>
            <w:shd w:val="clear" w:color="auto" w:fill="auto"/>
          </w:tcPr>
          <w:p w:rsidR="00BB5DB3" w:rsidRPr="00B313F4" w:rsidRDefault="00BB5DB3" w:rsidP="000C3E4D">
            <w:pPr>
              <w:spacing w:before="60" w:after="60"/>
              <w:jc w:val="center"/>
              <w:rPr>
                <w:rFonts w:ascii="Arial" w:hAnsi="Arial" w:cs="Arial"/>
                <w:b/>
              </w:rPr>
            </w:pPr>
            <w:r w:rsidRPr="00B313F4">
              <w:rPr>
                <w:rFonts w:ascii="Arial" w:hAnsi="Arial" w:cs="Arial"/>
                <w:b/>
              </w:rPr>
              <w:t>N</w:t>
            </w:r>
            <w:r>
              <w:rPr>
                <w:rFonts w:ascii="Arial" w:hAnsi="Arial" w:cs="Arial"/>
                <w:b/>
              </w:rPr>
              <w:t>on</w:t>
            </w:r>
          </w:p>
        </w:tc>
      </w:tr>
      <w:tr w:rsidR="00BB5DB3" w:rsidRPr="00B313F4" w:rsidTr="00BB5DB3">
        <w:tc>
          <w:tcPr>
            <w:tcW w:w="568" w:type="dxa"/>
            <w:vMerge w:val="restart"/>
            <w:vAlign w:val="center"/>
          </w:tcPr>
          <w:p w:rsidR="00BB5DB3" w:rsidRPr="00B313F4" w:rsidRDefault="00BB5DB3" w:rsidP="00BB5DB3">
            <w:pPr>
              <w:spacing w:before="60" w:after="60"/>
              <w:rPr>
                <w:rFonts w:ascii="Arial" w:hAnsi="Arial" w:cs="Arial"/>
                <w:b/>
              </w:rPr>
            </w:pPr>
            <w:r w:rsidRPr="00B313F4">
              <w:rPr>
                <w:rFonts w:ascii="Arial" w:hAnsi="Arial" w:cs="Arial"/>
                <w:b/>
              </w:rPr>
              <w:t>5</w:t>
            </w:r>
          </w:p>
        </w:tc>
        <w:tc>
          <w:tcPr>
            <w:tcW w:w="8350" w:type="dxa"/>
          </w:tcPr>
          <w:p w:rsidR="00BB5DB3" w:rsidRPr="00B313F4" w:rsidRDefault="00BB5DB3" w:rsidP="00784B8E">
            <w:pPr>
              <w:spacing w:before="60" w:after="60"/>
              <w:rPr>
                <w:rFonts w:ascii="Arial" w:hAnsi="Arial" w:cs="Arial"/>
                <w:b/>
              </w:rPr>
            </w:pPr>
            <w:r w:rsidRPr="00B313F4">
              <w:rPr>
                <w:rFonts w:ascii="Arial" w:hAnsi="Arial" w:cs="Arial"/>
              </w:rPr>
              <w:t>L’accès à la mise en place des dispositifs intraveineux de longue durée (DIVLD) est organisé :</w:t>
            </w:r>
            <w:r w:rsidRPr="00B313F4">
              <w:rPr>
                <w:rFonts w:ascii="Arial" w:hAnsi="Arial" w:cs="Arial"/>
                <w:b/>
              </w:rPr>
              <w:t xml:space="preserve"> </w:t>
            </w:r>
          </w:p>
        </w:tc>
        <w:tc>
          <w:tcPr>
            <w:tcW w:w="683" w:type="dxa"/>
            <w:vAlign w:val="center"/>
          </w:tcPr>
          <w:p w:rsidR="00BB5DB3" w:rsidRPr="00B313F4" w:rsidRDefault="00BB5DB3" w:rsidP="00BB5DB3">
            <w:pPr>
              <w:spacing w:before="60" w:after="60"/>
              <w:jc w:val="center"/>
              <w:rPr>
                <w:rFonts w:ascii="Arial" w:hAnsi="Arial" w:cs="Arial"/>
                <w:b/>
              </w:rPr>
            </w:pPr>
          </w:p>
        </w:tc>
        <w:tc>
          <w:tcPr>
            <w:tcW w:w="681" w:type="dxa"/>
            <w:vAlign w:val="center"/>
          </w:tcPr>
          <w:p w:rsidR="00BB5DB3" w:rsidRPr="00B313F4" w:rsidRDefault="00BB5DB3" w:rsidP="00BB5DB3">
            <w:pPr>
              <w:spacing w:before="60" w:after="60"/>
              <w:ind w:left="-119" w:firstLine="119"/>
              <w:jc w:val="center"/>
              <w:rPr>
                <w:rFonts w:ascii="Arial" w:hAnsi="Arial" w:cs="Arial"/>
              </w:rPr>
            </w:pPr>
          </w:p>
        </w:tc>
      </w:tr>
      <w:tr w:rsidR="00BB5DB3" w:rsidRPr="00B313F4" w:rsidTr="00BB5DB3">
        <w:tc>
          <w:tcPr>
            <w:tcW w:w="568" w:type="dxa"/>
            <w:vMerge/>
            <w:vAlign w:val="center"/>
          </w:tcPr>
          <w:p w:rsidR="00BB5DB3" w:rsidRPr="00B313F4" w:rsidRDefault="00BB5DB3" w:rsidP="00BB5DB3">
            <w:pPr>
              <w:spacing w:before="60" w:after="60"/>
              <w:rPr>
                <w:rFonts w:ascii="Arial" w:hAnsi="Arial" w:cs="Arial"/>
                <w:b/>
              </w:rPr>
            </w:pPr>
          </w:p>
        </w:tc>
        <w:tc>
          <w:tcPr>
            <w:tcW w:w="8350" w:type="dxa"/>
          </w:tcPr>
          <w:p w:rsidR="00BB5DB3" w:rsidRPr="00AC301F" w:rsidRDefault="00BB5DB3" w:rsidP="00982E1A">
            <w:pPr>
              <w:pStyle w:val="Paragraphedeliste"/>
              <w:numPr>
                <w:ilvl w:val="0"/>
                <w:numId w:val="36"/>
              </w:numPr>
              <w:spacing w:before="60" w:after="60"/>
              <w:rPr>
                <w:rFonts w:ascii="Arial" w:hAnsi="Arial" w:cs="Arial"/>
              </w:rPr>
            </w:pPr>
            <w:r w:rsidRPr="00AC301F">
              <w:rPr>
                <w:rFonts w:ascii="Arial" w:hAnsi="Arial" w:cs="Arial"/>
              </w:rPr>
              <w:t>sur place :</w:t>
            </w:r>
          </w:p>
        </w:tc>
        <w:tc>
          <w:tcPr>
            <w:tcW w:w="683" w:type="dxa"/>
            <w:vAlign w:val="center"/>
          </w:tcPr>
          <w:p w:rsidR="00BB5DB3" w:rsidRPr="00B313F4" w:rsidRDefault="00BB5DB3" w:rsidP="00BB5DB3">
            <w:pPr>
              <w:spacing w:before="60" w:after="60"/>
              <w:jc w:val="center"/>
              <w:rPr>
                <w:rFonts w:ascii="Arial" w:hAnsi="Arial" w:cs="Arial"/>
                <w:b/>
              </w:rPr>
            </w:pPr>
          </w:p>
        </w:tc>
        <w:tc>
          <w:tcPr>
            <w:tcW w:w="681" w:type="dxa"/>
            <w:vAlign w:val="center"/>
          </w:tcPr>
          <w:p w:rsidR="00BB5DB3" w:rsidRPr="00B313F4" w:rsidRDefault="00BB5DB3" w:rsidP="00BB5DB3">
            <w:pPr>
              <w:spacing w:before="60" w:after="60"/>
              <w:ind w:left="-119" w:firstLine="119"/>
              <w:jc w:val="center"/>
              <w:rPr>
                <w:rFonts w:ascii="Arial" w:hAnsi="Arial" w:cs="Arial"/>
              </w:rPr>
            </w:pPr>
          </w:p>
        </w:tc>
      </w:tr>
      <w:tr w:rsidR="00BB5DB3" w:rsidRPr="00B313F4" w:rsidTr="00BB5DB3">
        <w:tc>
          <w:tcPr>
            <w:tcW w:w="568" w:type="dxa"/>
            <w:vMerge/>
            <w:vAlign w:val="center"/>
          </w:tcPr>
          <w:p w:rsidR="00BB5DB3" w:rsidRPr="00B313F4" w:rsidRDefault="00BB5DB3" w:rsidP="00BB5DB3">
            <w:pPr>
              <w:spacing w:before="60" w:after="60"/>
              <w:rPr>
                <w:rFonts w:ascii="Arial" w:hAnsi="Arial" w:cs="Arial"/>
                <w:b/>
              </w:rPr>
            </w:pPr>
          </w:p>
        </w:tc>
        <w:tc>
          <w:tcPr>
            <w:tcW w:w="8350" w:type="dxa"/>
          </w:tcPr>
          <w:p w:rsidR="00BB5DB3" w:rsidRPr="00AC301F" w:rsidRDefault="00BB5DB3" w:rsidP="00982E1A">
            <w:pPr>
              <w:pStyle w:val="Paragraphedeliste"/>
              <w:numPr>
                <w:ilvl w:val="0"/>
                <w:numId w:val="36"/>
              </w:numPr>
              <w:spacing w:before="60" w:after="60"/>
              <w:rPr>
                <w:rFonts w:ascii="Arial" w:hAnsi="Arial" w:cs="Arial"/>
              </w:rPr>
            </w:pPr>
            <w:r w:rsidRPr="00AC301F">
              <w:rPr>
                <w:rFonts w:ascii="Arial" w:hAnsi="Arial" w:cs="Arial"/>
              </w:rPr>
              <w:t>par convention :</w:t>
            </w:r>
          </w:p>
          <w:p w:rsidR="00BB5DB3" w:rsidRPr="00AC301F" w:rsidRDefault="00BB5DB3" w:rsidP="00784B8E">
            <w:pPr>
              <w:spacing w:before="60" w:after="60"/>
              <w:rPr>
                <w:rFonts w:ascii="Arial" w:hAnsi="Arial" w:cs="Arial"/>
              </w:rPr>
            </w:pPr>
            <w:r w:rsidRPr="00AC301F">
              <w:rPr>
                <w:rFonts w:ascii="Arial" w:hAnsi="Arial" w:cs="Arial"/>
              </w:rPr>
              <w:t>Si par convention, précisez avec quel établissement :</w:t>
            </w:r>
          </w:p>
        </w:tc>
        <w:tc>
          <w:tcPr>
            <w:tcW w:w="683" w:type="dxa"/>
            <w:vAlign w:val="center"/>
          </w:tcPr>
          <w:p w:rsidR="00BB5DB3" w:rsidRPr="00B313F4" w:rsidRDefault="00BB5DB3" w:rsidP="00BB5DB3">
            <w:pPr>
              <w:spacing w:before="60" w:after="60"/>
              <w:jc w:val="center"/>
              <w:rPr>
                <w:rFonts w:ascii="Arial" w:hAnsi="Arial" w:cs="Arial"/>
                <w:b/>
              </w:rPr>
            </w:pPr>
          </w:p>
        </w:tc>
        <w:tc>
          <w:tcPr>
            <w:tcW w:w="681" w:type="dxa"/>
            <w:vAlign w:val="center"/>
          </w:tcPr>
          <w:p w:rsidR="00BB5DB3" w:rsidRPr="00B313F4" w:rsidRDefault="00BB5DB3" w:rsidP="00BB5DB3">
            <w:pPr>
              <w:spacing w:before="60" w:after="60"/>
              <w:ind w:left="-119" w:firstLine="119"/>
              <w:jc w:val="center"/>
              <w:rPr>
                <w:rFonts w:ascii="Arial" w:hAnsi="Arial" w:cs="Arial"/>
              </w:rPr>
            </w:pPr>
          </w:p>
        </w:tc>
      </w:tr>
      <w:tr w:rsidR="00BB5DB3" w:rsidRPr="00B313F4" w:rsidTr="00BB5DB3">
        <w:tc>
          <w:tcPr>
            <w:tcW w:w="568" w:type="dxa"/>
            <w:vAlign w:val="center"/>
          </w:tcPr>
          <w:p w:rsidR="00BB5DB3" w:rsidRPr="00B313F4" w:rsidRDefault="00BB5DB3" w:rsidP="00BB5DB3">
            <w:pPr>
              <w:tabs>
                <w:tab w:val="num" w:pos="709"/>
              </w:tabs>
              <w:spacing w:before="60"/>
              <w:rPr>
                <w:rFonts w:ascii="Arial" w:hAnsi="Arial" w:cs="Arial"/>
                <w:b/>
              </w:rPr>
            </w:pPr>
            <w:r w:rsidRPr="00B313F4">
              <w:rPr>
                <w:rFonts w:ascii="Arial" w:hAnsi="Arial" w:cs="Arial"/>
                <w:b/>
              </w:rPr>
              <w:t>6</w:t>
            </w:r>
          </w:p>
        </w:tc>
        <w:tc>
          <w:tcPr>
            <w:tcW w:w="8350" w:type="dxa"/>
          </w:tcPr>
          <w:p w:rsidR="00BB5DB3" w:rsidRPr="00B313F4" w:rsidRDefault="00BB5DB3" w:rsidP="00784B8E">
            <w:pPr>
              <w:tabs>
                <w:tab w:val="num" w:pos="709"/>
              </w:tabs>
              <w:spacing w:before="60" w:after="60"/>
              <w:rPr>
                <w:rFonts w:ascii="Arial" w:hAnsi="Arial" w:cs="Arial"/>
              </w:rPr>
            </w:pPr>
            <w:r w:rsidRPr="00B313F4">
              <w:rPr>
                <w:rFonts w:ascii="Arial" w:hAnsi="Arial" w:cs="Arial"/>
              </w:rPr>
              <w:t>Le plan de formation de l’établissement comporte des formations spécifiques à la prise en charge des patients traités par chimiothérapie pour le personnel soignant concerné :</w:t>
            </w:r>
          </w:p>
          <w:p w:rsidR="00BB5DB3" w:rsidRPr="00B313F4" w:rsidRDefault="00BB5DB3" w:rsidP="00784B8E">
            <w:pPr>
              <w:spacing w:before="60" w:after="60"/>
              <w:ind w:firstLine="708"/>
              <w:jc w:val="both"/>
              <w:rPr>
                <w:rFonts w:ascii="Arial" w:hAnsi="Arial" w:cs="Arial"/>
              </w:rPr>
            </w:pPr>
          </w:p>
          <w:p w:rsidR="00BB5DB3" w:rsidRPr="00B313F4" w:rsidRDefault="005E56E8" w:rsidP="00784B8E">
            <w:pPr>
              <w:spacing w:before="60" w:after="60"/>
              <w:jc w:val="both"/>
              <w:rPr>
                <w:rFonts w:ascii="Arial" w:hAnsi="Arial" w:cs="Arial"/>
              </w:rPr>
            </w:pPr>
            <w:r>
              <w:rPr>
                <w:rFonts w:ascii="Arial" w:hAnsi="Arial" w:cs="Arial"/>
              </w:rPr>
              <w:t>L</w:t>
            </w:r>
            <w:r w:rsidR="00BB5DB3">
              <w:rPr>
                <w:rFonts w:ascii="Arial" w:hAnsi="Arial" w:cs="Arial"/>
              </w:rPr>
              <w:t>istez</w:t>
            </w:r>
            <w:r w:rsidR="00BB5DB3" w:rsidRPr="00B313F4">
              <w:rPr>
                <w:rFonts w:ascii="Arial" w:hAnsi="Arial" w:cs="Arial"/>
              </w:rPr>
              <w:t xml:space="preserve"> ces formations </w:t>
            </w:r>
            <w:r w:rsidR="00BB5DB3">
              <w:rPr>
                <w:rFonts w:ascii="Arial" w:hAnsi="Arial" w:cs="Arial"/>
              </w:rPr>
              <w:t xml:space="preserve">au titre de l’année </w:t>
            </w:r>
            <w:r w:rsidR="00764029">
              <w:rPr>
                <w:rFonts w:ascii="Arial" w:hAnsi="Arial" w:cs="Arial"/>
              </w:rPr>
              <w:t>2017</w:t>
            </w:r>
            <w:r w:rsidR="00BB5DB3" w:rsidRPr="00B313F4">
              <w:rPr>
                <w:rFonts w:ascii="Arial" w:hAnsi="Arial" w:cs="Arial"/>
              </w:rPr>
              <w:t xml:space="preserve"> pour le personnel soignant concerné par la chimiothérapie :</w:t>
            </w:r>
          </w:p>
          <w:p w:rsidR="00BB5DB3" w:rsidRPr="00B313F4" w:rsidRDefault="00BB5DB3" w:rsidP="00784B8E">
            <w:pPr>
              <w:pStyle w:val="Paragraphedeliste"/>
              <w:numPr>
                <w:ilvl w:val="0"/>
                <w:numId w:val="15"/>
              </w:numPr>
              <w:spacing w:before="60" w:after="60"/>
              <w:jc w:val="both"/>
              <w:rPr>
                <w:rFonts w:ascii="Arial" w:hAnsi="Arial" w:cs="Arial"/>
              </w:rPr>
            </w:pPr>
          </w:p>
          <w:p w:rsidR="00BB5DB3" w:rsidRPr="00B313F4" w:rsidRDefault="00BB5DB3" w:rsidP="00784B8E">
            <w:pPr>
              <w:pStyle w:val="Paragraphedeliste"/>
              <w:numPr>
                <w:ilvl w:val="0"/>
                <w:numId w:val="15"/>
              </w:numPr>
              <w:spacing w:before="60"/>
              <w:ind w:left="714" w:hanging="357"/>
              <w:jc w:val="both"/>
              <w:rPr>
                <w:rFonts w:ascii="Arial" w:hAnsi="Arial" w:cs="Arial"/>
              </w:rPr>
            </w:pPr>
          </w:p>
          <w:p w:rsidR="00BB5DB3" w:rsidRPr="00B313F4" w:rsidRDefault="00BB5DB3" w:rsidP="00784B8E">
            <w:pPr>
              <w:rPr>
                <w:rFonts w:ascii="Arial" w:hAnsi="Arial" w:cs="Arial"/>
              </w:rPr>
            </w:pPr>
          </w:p>
        </w:tc>
        <w:tc>
          <w:tcPr>
            <w:tcW w:w="683" w:type="dxa"/>
            <w:vAlign w:val="center"/>
          </w:tcPr>
          <w:p w:rsidR="00BB5DB3" w:rsidRPr="00B313F4" w:rsidRDefault="00BB5DB3" w:rsidP="00BB5DB3">
            <w:pPr>
              <w:spacing w:before="60" w:after="60"/>
              <w:jc w:val="center"/>
              <w:rPr>
                <w:rFonts w:ascii="Arial" w:hAnsi="Arial" w:cs="Arial"/>
                <w:b/>
              </w:rPr>
            </w:pPr>
          </w:p>
        </w:tc>
        <w:tc>
          <w:tcPr>
            <w:tcW w:w="681" w:type="dxa"/>
            <w:vAlign w:val="center"/>
          </w:tcPr>
          <w:p w:rsidR="00BB5DB3" w:rsidRPr="00B313F4" w:rsidRDefault="00BB5DB3" w:rsidP="00BB5DB3">
            <w:pPr>
              <w:spacing w:before="60" w:after="60"/>
              <w:ind w:left="-119" w:firstLine="119"/>
              <w:jc w:val="center"/>
              <w:rPr>
                <w:rFonts w:ascii="Arial" w:hAnsi="Arial" w:cs="Arial"/>
              </w:rPr>
            </w:pPr>
          </w:p>
        </w:tc>
      </w:tr>
      <w:tr w:rsidR="00BB5DB3" w:rsidRPr="00B313F4" w:rsidTr="00BB5DB3">
        <w:tc>
          <w:tcPr>
            <w:tcW w:w="568" w:type="dxa"/>
            <w:vAlign w:val="center"/>
          </w:tcPr>
          <w:p w:rsidR="00BB5DB3" w:rsidRPr="00B313F4" w:rsidRDefault="00BB5DB3" w:rsidP="00BB5DB3">
            <w:pPr>
              <w:spacing w:before="60" w:after="60"/>
              <w:rPr>
                <w:rFonts w:ascii="Arial" w:hAnsi="Arial" w:cs="Arial"/>
                <w:b/>
              </w:rPr>
            </w:pPr>
            <w:r w:rsidRPr="00B313F4">
              <w:rPr>
                <w:rFonts w:ascii="Arial" w:hAnsi="Arial" w:cs="Arial"/>
                <w:b/>
              </w:rPr>
              <w:t>7</w:t>
            </w:r>
          </w:p>
        </w:tc>
        <w:tc>
          <w:tcPr>
            <w:tcW w:w="8350" w:type="dxa"/>
          </w:tcPr>
          <w:p w:rsidR="00BB5DB3" w:rsidRDefault="00BB5DB3" w:rsidP="00784B8E">
            <w:pPr>
              <w:spacing w:before="60" w:after="60"/>
              <w:rPr>
                <w:rFonts w:ascii="Arial" w:hAnsi="Arial" w:cs="Arial"/>
              </w:rPr>
            </w:pPr>
            <w:r w:rsidRPr="00B313F4">
              <w:rPr>
                <w:rFonts w:ascii="Arial" w:hAnsi="Arial" w:cs="Arial"/>
              </w:rPr>
              <w:t>Une démarche qualité, comportant notamment des réunions pluriprofessionnelles régulières de morbi</w:t>
            </w:r>
            <w:r w:rsidR="005E56E8">
              <w:rPr>
                <w:rFonts w:ascii="Arial" w:hAnsi="Arial" w:cs="Arial"/>
              </w:rPr>
              <w:t>-</w:t>
            </w:r>
            <w:r w:rsidRPr="00B313F4">
              <w:rPr>
                <w:rFonts w:ascii="Arial" w:hAnsi="Arial" w:cs="Arial"/>
              </w:rPr>
              <w:t>mortalité sur les événements sentinelles, est mise en place :</w:t>
            </w:r>
          </w:p>
          <w:p w:rsidR="005E56E8" w:rsidRPr="00784B8E" w:rsidRDefault="005E56E8" w:rsidP="00784B8E">
            <w:pPr>
              <w:spacing w:before="60" w:after="60"/>
              <w:rPr>
                <w:rFonts w:ascii="Arial" w:hAnsi="Arial" w:cs="Arial"/>
                <w:sz w:val="12"/>
                <w:szCs w:val="12"/>
              </w:rPr>
            </w:pPr>
          </w:p>
          <w:p w:rsidR="00BB5DB3" w:rsidRPr="00B313F4" w:rsidRDefault="005E56E8" w:rsidP="00764029">
            <w:pPr>
              <w:spacing w:before="60" w:after="60"/>
              <w:rPr>
                <w:rFonts w:ascii="Arial" w:hAnsi="Arial" w:cs="Arial"/>
              </w:rPr>
            </w:pPr>
            <w:r>
              <w:rPr>
                <w:rFonts w:ascii="Arial" w:hAnsi="Arial" w:cs="Arial"/>
              </w:rPr>
              <w:t>N</w:t>
            </w:r>
            <w:r w:rsidR="00BB5DB3" w:rsidRPr="00B313F4">
              <w:rPr>
                <w:rFonts w:ascii="Arial" w:hAnsi="Arial" w:cs="Arial"/>
              </w:rPr>
              <w:t xml:space="preserve">ombre de réunions </w:t>
            </w:r>
            <w:r w:rsidR="00BB5DB3">
              <w:rPr>
                <w:rFonts w:ascii="Arial" w:hAnsi="Arial" w:cs="Arial"/>
              </w:rPr>
              <w:t xml:space="preserve">pour l’année </w:t>
            </w:r>
            <w:r w:rsidR="00764029">
              <w:rPr>
                <w:rFonts w:ascii="Arial" w:hAnsi="Arial" w:cs="Arial"/>
              </w:rPr>
              <w:t>2017</w:t>
            </w:r>
            <w:r w:rsidR="00BB5DB3" w:rsidRPr="00B313F4">
              <w:rPr>
                <w:rFonts w:ascii="Arial" w:hAnsi="Arial" w:cs="Arial"/>
              </w:rPr>
              <w:t xml:space="preserve">: </w:t>
            </w:r>
          </w:p>
        </w:tc>
        <w:tc>
          <w:tcPr>
            <w:tcW w:w="683"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568" w:type="dxa"/>
            <w:vMerge w:val="restart"/>
            <w:vAlign w:val="center"/>
          </w:tcPr>
          <w:p w:rsidR="00BB5DB3" w:rsidRPr="00B313F4" w:rsidRDefault="00BB5DB3" w:rsidP="00BB5DB3">
            <w:pPr>
              <w:spacing w:before="60" w:after="60"/>
              <w:rPr>
                <w:rFonts w:ascii="Arial" w:hAnsi="Arial" w:cs="Arial"/>
                <w:b/>
              </w:rPr>
            </w:pPr>
            <w:r w:rsidRPr="00B313F4">
              <w:rPr>
                <w:rFonts w:ascii="Arial" w:hAnsi="Arial" w:cs="Arial"/>
                <w:b/>
              </w:rPr>
              <w:t>11</w:t>
            </w:r>
          </w:p>
        </w:tc>
        <w:tc>
          <w:tcPr>
            <w:tcW w:w="8350" w:type="dxa"/>
          </w:tcPr>
          <w:p w:rsidR="00BB5DB3" w:rsidRPr="00B313F4" w:rsidRDefault="00BB5DB3" w:rsidP="00784B8E">
            <w:pPr>
              <w:spacing w:before="60" w:after="60"/>
              <w:rPr>
                <w:rFonts w:ascii="Arial" w:hAnsi="Arial" w:cs="Arial"/>
              </w:rPr>
            </w:pPr>
            <w:r w:rsidRPr="00B313F4">
              <w:rPr>
                <w:rFonts w:ascii="Arial" w:hAnsi="Arial" w:cs="Arial"/>
              </w:rPr>
              <w:t xml:space="preserve">Les médicaments anticancéreux sont préparés dans une unité centralisée sur site : </w:t>
            </w:r>
          </w:p>
        </w:tc>
        <w:tc>
          <w:tcPr>
            <w:tcW w:w="683"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rPr>
          <w:trHeight w:val="503"/>
        </w:trPr>
        <w:tc>
          <w:tcPr>
            <w:tcW w:w="568" w:type="dxa"/>
            <w:vMerge/>
            <w:vAlign w:val="center"/>
          </w:tcPr>
          <w:p w:rsidR="00BB5DB3" w:rsidRPr="00B313F4" w:rsidRDefault="00BB5DB3" w:rsidP="00BB5DB3">
            <w:pPr>
              <w:autoSpaceDE w:val="0"/>
              <w:autoSpaceDN w:val="0"/>
              <w:adjustRightInd w:val="0"/>
              <w:spacing w:before="60" w:after="60"/>
              <w:rPr>
                <w:rFonts w:ascii="Arial" w:hAnsi="Arial" w:cs="Arial"/>
                <w:b/>
                <w:bCs/>
              </w:rPr>
            </w:pPr>
          </w:p>
        </w:tc>
        <w:tc>
          <w:tcPr>
            <w:tcW w:w="8350" w:type="dxa"/>
          </w:tcPr>
          <w:p w:rsidR="00BB5DB3" w:rsidRPr="00B313F4" w:rsidRDefault="00BB5DB3" w:rsidP="00764029">
            <w:pPr>
              <w:autoSpaceDE w:val="0"/>
              <w:autoSpaceDN w:val="0"/>
              <w:adjustRightInd w:val="0"/>
              <w:spacing w:before="60" w:after="60"/>
              <w:jc w:val="both"/>
              <w:rPr>
                <w:rFonts w:ascii="Arial" w:hAnsi="Arial" w:cs="Arial"/>
              </w:rPr>
            </w:pPr>
            <w:r w:rsidRPr="00B313F4">
              <w:rPr>
                <w:rFonts w:ascii="Arial" w:hAnsi="Arial" w:cs="Arial"/>
                <w:b/>
                <w:bCs/>
              </w:rPr>
              <w:t>Si non</w:t>
            </w:r>
            <w:r w:rsidRPr="00B313F4">
              <w:rPr>
                <w:rFonts w:ascii="Arial" w:hAnsi="Arial" w:cs="Arial"/>
                <w:bCs/>
              </w:rPr>
              <w:t>,</w:t>
            </w:r>
            <w:r w:rsidRPr="00B313F4">
              <w:rPr>
                <w:rFonts w:ascii="Arial" w:hAnsi="Arial" w:cs="Arial"/>
              </w:rPr>
              <w:t xml:space="preserve"> la préparation des anticancéreux est</w:t>
            </w:r>
            <w:r w:rsidR="005E56E8">
              <w:rPr>
                <w:rFonts w:ascii="Arial" w:hAnsi="Arial" w:cs="Arial"/>
              </w:rPr>
              <w:t xml:space="preserve"> </w:t>
            </w:r>
            <w:r w:rsidRPr="00B313F4">
              <w:rPr>
                <w:rFonts w:ascii="Arial" w:hAnsi="Arial" w:cs="Arial"/>
              </w:rPr>
              <w:t>réalisée sous la responsabilité d’un pharmacien :</w:t>
            </w:r>
          </w:p>
        </w:tc>
        <w:tc>
          <w:tcPr>
            <w:tcW w:w="683"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568" w:type="dxa"/>
            <w:vMerge/>
            <w:vAlign w:val="center"/>
          </w:tcPr>
          <w:p w:rsidR="00BB5DB3" w:rsidRPr="00B313F4" w:rsidRDefault="00BB5DB3" w:rsidP="00BB5DB3">
            <w:pPr>
              <w:rPr>
                <w:rFonts w:ascii="Arial" w:hAnsi="Arial" w:cs="Arial"/>
                <w:b/>
              </w:rPr>
            </w:pPr>
          </w:p>
        </w:tc>
        <w:tc>
          <w:tcPr>
            <w:tcW w:w="8350" w:type="dxa"/>
          </w:tcPr>
          <w:p w:rsidR="00BB5DB3" w:rsidRPr="00B313F4" w:rsidRDefault="00BB5DB3" w:rsidP="00982E1A">
            <w:pPr>
              <w:pStyle w:val="Paragraphedeliste"/>
              <w:numPr>
                <w:ilvl w:val="0"/>
                <w:numId w:val="27"/>
              </w:numPr>
              <w:spacing w:before="60" w:after="60"/>
              <w:rPr>
                <w:rFonts w:ascii="Arial" w:hAnsi="Arial" w:cs="Arial"/>
              </w:rPr>
            </w:pPr>
            <w:r w:rsidRPr="00B313F4">
              <w:rPr>
                <w:rFonts w:ascii="Arial" w:hAnsi="Arial" w:cs="Arial"/>
              </w:rPr>
              <w:t>dans des locaux dédiés :</w:t>
            </w:r>
          </w:p>
        </w:tc>
        <w:tc>
          <w:tcPr>
            <w:tcW w:w="683"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568" w:type="dxa"/>
            <w:vMerge/>
            <w:vAlign w:val="center"/>
          </w:tcPr>
          <w:p w:rsidR="00BB5DB3" w:rsidRPr="00B313F4" w:rsidRDefault="00BB5DB3" w:rsidP="00BB5DB3">
            <w:pPr>
              <w:rPr>
                <w:rFonts w:ascii="Arial" w:hAnsi="Arial" w:cs="Arial"/>
                <w:b/>
              </w:rPr>
            </w:pPr>
          </w:p>
        </w:tc>
        <w:tc>
          <w:tcPr>
            <w:tcW w:w="8350" w:type="dxa"/>
          </w:tcPr>
          <w:p w:rsidR="00BB5DB3" w:rsidRPr="00B313F4" w:rsidRDefault="00BB5DB3" w:rsidP="00982E1A">
            <w:pPr>
              <w:pStyle w:val="Paragraphedeliste"/>
              <w:numPr>
                <w:ilvl w:val="0"/>
                <w:numId w:val="27"/>
              </w:numPr>
              <w:spacing w:before="60" w:after="60"/>
              <w:jc w:val="both"/>
              <w:rPr>
                <w:rFonts w:ascii="Arial" w:hAnsi="Arial" w:cs="Arial"/>
              </w:rPr>
            </w:pPr>
            <w:r w:rsidRPr="00B313F4">
              <w:rPr>
                <w:rFonts w:ascii="Arial" w:hAnsi="Arial" w:cs="Arial"/>
              </w:rPr>
              <w:t>sous isolateur ou sous une hotte à flux d’air laminaire vertical avec évacuation vers l’extérieur :</w:t>
            </w:r>
          </w:p>
        </w:tc>
        <w:tc>
          <w:tcPr>
            <w:tcW w:w="683"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568" w:type="dxa"/>
            <w:vAlign w:val="center"/>
          </w:tcPr>
          <w:p w:rsidR="00BB5DB3" w:rsidRPr="00B313F4" w:rsidRDefault="00BB5DB3" w:rsidP="00BB5DB3">
            <w:pPr>
              <w:rPr>
                <w:rFonts w:ascii="Arial" w:hAnsi="Arial" w:cs="Arial"/>
                <w:b/>
              </w:rPr>
            </w:pPr>
            <w:r w:rsidRPr="00B313F4">
              <w:rPr>
                <w:rFonts w:ascii="Arial" w:hAnsi="Arial" w:cs="Arial"/>
                <w:b/>
              </w:rPr>
              <w:lastRenderedPageBreak/>
              <w:t>12</w:t>
            </w:r>
          </w:p>
        </w:tc>
        <w:tc>
          <w:tcPr>
            <w:tcW w:w="8350" w:type="dxa"/>
          </w:tcPr>
          <w:p w:rsidR="00BB5DB3" w:rsidRPr="00B313F4" w:rsidRDefault="00BB5DB3" w:rsidP="00784B8E">
            <w:pPr>
              <w:spacing w:before="60" w:after="60"/>
              <w:jc w:val="both"/>
              <w:rPr>
                <w:rFonts w:ascii="Arial" w:hAnsi="Arial" w:cs="Arial"/>
              </w:rPr>
            </w:pPr>
            <w:r w:rsidRPr="00B313F4">
              <w:rPr>
                <w:rFonts w:ascii="Arial" w:hAnsi="Arial" w:cs="Arial"/>
              </w:rPr>
              <w:t>Une procédure permettant de réaliser une chimiothérapie en urgence est formalisée par écrit :</w:t>
            </w:r>
          </w:p>
        </w:tc>
        <w:tc>
          <w:tcPr>
            <w:tcW w:w="683"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568" w:type="dxa"/>
            <w:vMerge w:val="restart"/>
            <w:vAlign w:val="center"/>
          </w:tcPr>
          <w:p w:rsidR="00BB5DB3" w:rsidRPr="00B313F4" w:rsidRDefault="00BB5DB3" w:rsidP="00BB5DB3">
            <w:pPr>
              <w:rPr>
                <w:rFonts w:ascii="Arial" w:hAnsi="Arial" w:cs="Arial"/>
                <w:b/>
              </w:rPr>
            </w:pPr>
            <w:r w:rsidRPr="00B313F4">
              <w:rPr>
                <w:rFonts w:ascii="Arial" w:hAnsi="Arial" w:cs="Arial"/>
                <w:b/>
              </w:rPr>
              <w:t>13</w:t>
            </w:r>
          </w:p>
        </w:tc>
        <w:tc>
          <w:tcPr>
            <w:tcW w:w="8350" w:type="dxa"/>
          </w:tcPr>
          <w:p w:rsidR="00BB5DB3" w:rsidRPr="00B313F4" w:rsidRDefault="00BB5DB3" w:rsidP="00784B8E">
            <w:pPr>
              <w:spacing w:before="60" w:after="60"/>
              <w:jc w:val="both"/>
              <w:rPr>
                <w:rFonts w:ascii="Arial" w:hAnsi="Arial" w:cs="Arial"/>
              </w:rPr>
            </w:pPr>
            <w:r w:rsidRPr="00B313F4">
              <w:rPr>
                <w:rFonts w:ascii="Arial" w:hAnsi="Arial" w:cs="Arial"/>
              </w:rPr>
              <w:t>La pharmacie dispose de la liste des protocoles de chimiothérapie couramment ad</w:t>
            </w:r>
            <w:r>
              <w:rPr>
                <w:rFonts w:ascii="Arial" w:hAnsi="Arial" w:cs="Arial"/>
              </w:rPr>
              <w:t>ministrés dans l’établissement :</w:t>
            </w:r>
          </w:p>
        </w:tc>
        <w:tc>
          <w:tcPr>
            <w:tcW w:w="683"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568" w:type="dxa"/>
            <w:vMerge/>
            <w:vAlign w:val="center"/>
          </w:tcPr>
          <w:p w:rsidR="00BB5DB3" w:rsidRPr="00B313F4" w:rsidRDefault="00BB5DB3" w:rsidP="00BB5DB3">
            <w:pPr>
              <w:rPr>
                <w:rFonts w:ascii="Arial" w:hAnsi="Arial" w:cs="Arial"/>
                <w:b/>
              </w:rPr>
            </w:pPr>
          </w:p>
        </w:tc>
        <w:tc>
          <w:tcPr>
            <w:tcW w:w="8350" w:type="dxa"/>
          </w:tcPr>
          <w:p w:rsidR="00BB5DB3" w:rsidRPr="00B313F4" w:rsidRDefault="00BB5DB3" w:rsidP="00784B8E">
            <w:pPr>
              <w:spacing w:before="60" w:after="60"/>
              <w:jc w:val="both"/>
              <w:rPr>
                <w:rFonts w:ascii="Arial" w:hAnsi="Arial" w:cs="Arial"/>
              </w:rPr>
            </w:pPr>
            <w:r w:rsidRPr="00B313F4">
              <w:rPr>
                <w:rFonts w:ascii="Arial" w:hAnsi="Arial" w:cs="Arial"/>
              </w:rPr>
              <w:t>La préparation, la dispensation et le transport de la chimiothérapie sont tracés à la pharmacie :</w:t>
            </w:r>
          </w:p>
        </w:tc>
        <w:tc>
          <w:tcPr>
            <w:tcW w:w="683"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568" w:type="dxa"/>
            <w:vMerge w:val="restart"/>
            <w:vAlign w:val="center"/>
          </w:tcPr>
          <w:p w:rsidR="00BB5DB3" w:rsidRPr="00B313F4" w:rsidRDefault="00BB5DB3" w:rsidP="00BB5DB3">
            <w:pPr>
              <w:autoSpaceDE w:val="0"/>
              <w:autoSpaceDN w:val="0"/>
              <w:adjustRightInd w:val="0"/>
              <w:spacing w:before="60" w:after="60"/>
              <w:rPr>
                <w:rFonts w:ascii="Arial" w:hAnsi="Arial" w:cs="Arial"/>
                <w:b/>
              </w:rPr>
            </w:pPr>
            <w:r w:rsidRPr="00B313F4">
              <w:rPr>
                <w:rFonts w:ascii="Arial" w:hAnsi="Arial" w:cs="Arial"/>
                <w:b/>
              </w:rPr>
              <w:t>14</w:t>
            </w:r>
          </w:p>
        </w:tc>
        <w:tc>
          <w:tcPr>
            <w:tcW w:w="8350" w:type="dxa"/>
          </w:tcPr>
          <w:p w:rsidR="00BB5DB3" w:rsidRPr="00B313F4" w:rsidRDefault="00BB5DB3" w:rsidP="00784B8E">
            <w:pPr>
              <w:autoSpaceDE w:val="0"/>
              <w:autoSpaceDN w:val="0"/>
              <w:adjustRightInd w:val="0"/>
              <w:spacing w:before="60" w:after="60"/>
              <w:jc w:val="both"/>
              <w:rPr>
                <w:rFonts w:ascii="Arial" w:hAnsi="Arial" w:cs="Arial"/>
              </w:rPr>
            </w:pPr>
            <w:r w:rsidRPr="00B313F4">
              <w:rPr>
                <w:rFonts w:ascii="Arial" w:hAnsi="Arial" w:cs="Arial"/>
              </w:rPr>
              <w:t>Les modalités d’application et d’administration des médicaments anticancéreux sont formalisées et indiquent notamment : le nom des produits en DCI, les doses, la durée et la chronologie d’administration et les solvants :</w:t>
            </w:r>
          </w:p>
        </w:tc>
        <w:tc>
          <w:tcPr>
            <w:tcW w:w="683"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568" w:type="dxa"/>
            <w:vMerge/>
            <w:vAlign w:val="center"/>
          </w:tcPr>
          <w:p w:rsidR="00BB5DB3" w:rsidRPr="00B313F4" w:rsidRDefault="00BB5DB3" w:rsidP="00BB5DB3">
            <w:pPr>
              <w:spacing w:before="60" w:after="60"/>
              <w:rPr>
                <w:rFonts w:ascii="Arial" w:hAnsi="Arial" w:cs="Arial"/>
              </w:rPr>
            </w:pPr>
          </w:p>
        </w:tc>
        <w:tc>
          <w:tcPr>
            <w:tcW w:w="8350" w:type="dxa"/>
          </w:tcPr>
          <w:p w:rsidR="00BB5DB3" w:rsidRPr="00B313F4" w:rsidRDefault="00BB5DB3" w:rsidP="00784B8E">
            <w:pPr>
              <w:spacing w:before="60" w:after="60"/>
              <w:rPr>
                <w:rFonts w:ascii="Arial" w:hAnsi="Arial" w:cs="Arial"/>
              </w:rPr>
            </w:pPr>
            <w:r w:rsidRPr="00B313F4">
              <w:rPr>
                <w:rFonts w:ascii="Arial" w:hAnsi="Arial" w:cs="Arial"/>
              </w:rPr>
              <w:t>Les consignes de surveillance, précisées par type de surveillance et par chronologie, et la conduite à tenir en cas de complications sont également formalisées :</w:t>
            </w:r>
          </w:p>
        </w:tc>
        <w:tc>
          <w:tcPr>
            <w:tcW w:w="683"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568" w:type="dxa"/>
            <w:vAlign w:val="center"/>
          </w:tcPr>
          <w:p w:rsidR="00BB5DB3" w:rsidRPr="00B313F4" w:rsidRDefault="00BB5DB3" w:rsidP="00BB5DB3">
            <w:pPr>
              <w:rPr>
                <w:rFonts w:ascii="Arial" w:hAnsi="Arial" w:cs="Arial"/>
                <w:b/>
              </w:rPr>
            </w:pPr>
            <w:r w:rsidRPr="00B313F4">
              <w:rPr>
                <w:rFonts w:ascii="Arial" w:hAnsi="Arial" w:cs="Arial"/>
                <w:b/>
              </w:rPr>
              <w:t>15</w:t>
            </w:r>
          </w:p>
        </w:tc>
        <w:tc>
          <w:tcPr>
            <w:tcW w:w="8350" w:type="dxa"/>
          </w:tcPr>
          <w:p w:rsidR="00BB5DB3" w:rsidRPr="00B313F4" w:rsidRDefault="00BB5DB3" w:rsidP="00784B8E">
            <w:pPr>
              <w:spacing w:before="60" w:after="60"/>
              <w:jc w:val="both"/>
              <w:rPr>
                <w:rFonts w:ascii="Arial" w:hAnsi="Arial" w:cs="Arial"/>
              </w:rPr>
            </w:pPr>
            <w:r w:rsidRPr="00B313F4">
              <w:rPr>
                <w:rFonts w:ascii="Arial" w:hAnsi="Arial" w:cs="Arial"/>
              </w:rPr>
              <w:t>La prescription, informatisée ou établie sur une ordonnance pré-imprimée, l’administration et les observations sur la tolérance immédiate de la chimiothérapie sont tracées dans le dossier patient :</w:t>
            </w:r>
          </w:p>
        </w:tc>
        <w:tc>
          <w:tcPr>
            <w:tcW w:w="683"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bl>
    <w:p w:rsidR="00BB5DB3" w:rsidRPr="00B313F4" w:rsidRDefault="00BB5DB3" w:rsidP="00BB5DB3">
      <w:pPr>
        <w:rPr>
          <w:rFonts w:ascii="Arial" w:hAnsi="Arial" w:cs="Arial"/>
        </w:rPr>
      </w:pPr>
    </w:p>
    <w:p w:rsidR="00BB5DB3" w:rsidRPr="00B313F4" w:rsidRDefault="00BB5DB3" w:rsidP="00BB5DB3">
      <w:pPr>
        <w:rPr>
          <w:rFonts w:ascii="Arial" w:hAnsi="Arial" w:cs="Arial"/>
        </w:rPr>
      </w:pPr>
    </w:p>
    <w:p w:rsidR="00BB5DB3" w:rsidRPr="00B313F4" w:rsidRDefault="00BB5DB3" w:rsidP="00BB5DB3">
      <w:pPr>
        <w:rPr>
          <w:rFonts w:ascii="Arial" w:hAnsi="Arial" w:cs="Arial"/>
        </w:rPr>
      </w:pPr>
    </w:p>
    <w:p w:rsidR="00BB5DB3" w:rsidRPr="00DF35A9" w:rsidRDefault="00BB5DB3" w:rsidP="00BB5DB3">
      <w:pPr>
        <w:jc w:val="both"/>
        <w:rPr>
          <w:rFonts w:ascii="Arial" w:hAnsi="Arial" w:cs="Arial"/>
        </w:rPr>
      </w:pPr>
      <w:r w:rsidRPr="00DF35A9">
        <w:rPr>
          <w:rFonts w:ascii="Arial" w:hAnsi="Arial" w:cs="Arial"/>
        </w:rPr>
        <w:t>:</w:t>
      </w:r>
      <w:r w:rsidRPr="00DF35A9">
        <w:rPr>
          <w:rFonts w:ascii="Arial" w:hAnsi="Arial" w:cs="Arial"/>
        </w:rPr>
        <w:br w:type="page"/>
      </w:r>
    </w:p>
    <w:tbl>
      <w:tblPr>
        <w:tblStyle w:val="Grilledutableau"/>
        <w:tblW w:w="0" w:type="auto"/>
        <w:tblLook w:val="01E0" w:firstRow="1" w:lastRow="1" w:firstColumn="1" w:lastColumn="1" w:noHBand="0" w:noVBand="0"/>
      </w:tblPr>
      <w:tblGrid>
        <w:gridCol w:w="10031"/>
      </w:tblGrid>
      <w:tr w:rsidR="00BB5DB3" w:rsidRPr="000E5316" w:rsidTr="00EA01EF">
        <w:tc>
          <w:tcPr>
            <w:tcW w:w="10031" w:type="dxa"/>
            <w:shd w:val="clear" w:color="auto" w:fill="00CCFF"/>
          </w:tcPr>
          <w:p w:rsidR="00BB5DB3" w:rsidRPr="000E5316" w:rsidRDefault="00BB5DB3" w:rsidP="00BB5DB3">
            <w:pPr>
              <w:pStyle w:val="Titre4"/>
              <w:ind w:left="0"/>
              <w:rPr>
                <w:sz w:val="36"/>
                <w:szCs w:val="36"/>
              </w:rPr>
            </w:pPr>
            <w:bookmarkStart w:id="17" w:name="_Toc518912058"/>
            <w:r w:rsidRPr="000E5316">
              <w:rPr>
                <w:sz w:val="36"/>
                <w:szCs w:val="36"/>
              </w:rPr>
              <w:lastRenderedPageBreak/>
              <w:t>Fiche 8 : radiothérapie externe</w:t>
            </w:r>
            <w:bookmarkEnd w:id="17"/>
          </w:p>
        </w:tc>
      </w:tr>
    </w:tbl>
    <w:p w:rsidR="00BB5DB3" w:rsidRPr="000E5316" w:rsidRDefault="00BB5DB3" w:rsidP="00BB5DB3">
      <w:pPr>
        <w:rPr>
          <w:rFonts w:ascii="Arial" w:hAnsi="Arial" w:cs="Arial"/>
        </w:rPr>
      </w:pPr>
    </w:p>
    <w:p w:rsidR="00BB5DB3" w:rsidRPr="00B313F4" w:rsidRDefault="00BB5DB3" w:rsidP="00EA01EF">
      <w:pPr>
        <w:pBdr>
          <w:top w:val="single" w:sz="4" w:space="1" w:color="auto"/>
          <w:left w:val="single" w:sz="4" w:space="4" w:color="auto"/>
          <w:bottom w:val="single" w:sz="4" w:space="1" w:color="auto"/>
          <w:right w:val="single" w:sz="4" w:space="4" w:color="auto"/>
        </w:pBdr>
        <w:shd w:val="clear" w:color="auto" w:fill="00CCFF"/>
        <w:rPr>
          <w:rFonts w:ascii="Arial" w:hAnsi="Arial" w:cs="Arial"/>
          <w:i/>
          <w:sz w:val="18"/>
          <w:szCs w:val="18"/>
        </w:rPr>
      </w:pPr>
      <w:r w:rsidRPr="00B313F4">
        <w:rPr>
          <w:rFonts w:ascii="Arial" w:hAnsi="Arial" w:cs="Arial"/>
          <w:b/>
          <w:sz w:val="22"/>
          <w:szCs w:val="22"/>
        </w:rPr>
        <w:t>Localisation des installations </w:t>
      </w:r>
    </w:p>
    <w:p w:rsidR="00BB5DB3" w:rsidRPr="00B313F4" w:rsidRDefault="00BB5DB3" w:rsidP="00BB5DB3">
      <w:pPr>
        <w:rPr>
          <w:rFonts w:ascii="Arial" w:hAnsi="Arial" w:cs="Arial"/>
        </w:rPr>
      </w:pPr>
    </w:p>
    <w:p w:rsidR="00BB5DB3" w:rsidRPr="00821FC1" w:rsidRDefault="00BB5DB3" w:rsidP="00BB5DB3">
      <w:pPr>
        <w:rPr>
          <w:rFonts w:ascii="Arial" w:hAnsi="Arial" w:cs="Arial"/>
          <w:i/>
          <w:u w:val="single"/>
        </w:rPr>
      </w:pPr>
      <w:r w:rsidRPr="00821FC1">
        <w:rPr>
          <w:rFonts w:ascii="Arial" w:hAnsi="Arial" w:cs="Arial"/>
          <w:b/>
          <w:u w:val="single"/>
        </w:rPr>
        <w:t>A ne remplir que dans le cas où le titulaire de l’autorisation n’est pas un établissement de santé</w:t>
      </w:r>
    </w:p>
    <w:p w:rsidR="00BB5DB3" w:rsidRPr="00B313F4" w:rsidRDefault="00BB5DB3" w:rsidP="00BB5DB3">
      <w:pPr>
        <w:rPr>
          <w:rFonts w:ascii="Arial" w:hAnsi="Arial" w:cs="Arial"/>
        </w:rPr>
      </w:pPr>
    </w:p>
    <w:p w:rsidR="00BB5DB3" w:rsidRPr="00B313F4" w:rsidRDefault="00BB5DB3" w:rsidP="00BB5DB3">
      <w:pPr>
        <w:jc w:val="both"/>
        <w:rPr>
          <w:rFonts w:ascii="Arial" w:hAnsi="Arial" w:cs="Arial"/>
          <w:i/>
        </w:rPr>
      </w:pPr>
      <w:r w:rsidRPr="00B313F4">
        <w:rPr>
          <w:rFonts w:ascii="Arial" w:hAnsi="Arial" w:cs="Arial"/>
          <w:i/>
          <w:sz w:val="18"/>
          <w:szCs w:val="18"/>
        </w:rPr>
        <w:t>Article R.6123-92</w:t>
      </w:r>
      <w:r>
        <w:rPr>
          <w:rFonts w:ascii="Arial" w:hAnsi="Arial" w:cs="Arial"/>
          <w:i/>
          <w:sz w:val="18"/>
          <w:szCs w:val="18"/>
        </w:rPr>
        <w:t xml:space="preserve"> du CSP</w:t>
      </w:r>
      <w:r w:rsidRPr="00B313F4">
        <w:rPr>
          <w:rFonts w:ascii="Arial" w:hAnsi="Arial" w:cs="Arial"/>
          <w:i/>
          <w:sz w:val="18"/>
          <w:szCs w:val="18"/>
        </w:rPr>
        <w:t xml:space="preserve"> (conditions d’implantation : dispositions particulières) : Lorsque le demandeur d'une autorisation comportant la mention prévue au 2° (radiothérapie externe, curiethérapie),</w:t>
      </w:r>
      <w:r>
        <w:rPr>
          <w:rFonts w:ascii="Arial" w:hAnsi="Arial" w:cs="Arial"/>
          <w:i/>
          <w:sz w:val="18"/>
          <w:szCs w:val="18"/>
        </w:rPr>
        <w:t xml:space="preserve"> au 3° ou au 4° de l'article R.</w:t>
      </w:r>
      <w:r w:rsidRPr="00B313F4">
        <w:rPr>
          <w:rFonts w:ascii="Arial" w:hAnsi="Arial" w:cs="Arial"/>
          <w:i/>
          <w:sz w:val="18"/>
          <w:szCs w:val="18"/>
        </w:rPr>
        <w:t>6123-87 n'est pas un établissement de santé, cette autorisation ne peut être délivrée ou renouvelée que si les installations dont il dispose pour exercer son activité sont situées dans l'enceinte ou dans des bâtiments voisins d'un établissement de santé détenant l'autorisation prévue à l'article R.6123-87. Elle est subordonnée à la conclusion d'un accord écrit organisant leur coopération en cancérologie pour la prise en charge des patients qu'ils reçoivent, au titre de chaque modalité d'exercice pour lesquelles ils sont autorisés</w:t>
      </w:r>
      <w:r w:rsidRPr="00B313F4">
        <w:rPr>
          <w:rFonts w:ascii="Arial" w:hAnsi="Arial" w:cs="Arial"/>
          <w:i/>
        </w:rPr>
        <w:t>.</w:t>
      </w:r>
    </w:p>
    <w:p w:rsidR="00BB5DB3" w:rsidRPr="00B313F4" w:rsidRDefault="00BB5DB3" w:rsidP="00BB5DB3">
      <w:pPr>
        <w:jc w:val="both"/>
        <w:rPr>
          <w:rFonts w:ascii="Arial" w:hAnsi="Arial" w:cs="Arial"/>
        </w:rPr>
      </w:pPr>
    </w:p>
    <w:p w:rsidR="00BB5DB3" w:rsidRPr="00B313F4" w:rsidRDefault="00BB5DB3" w:rsidP="002D0628">
      <w:pPr>
        <w:jc w:val="both"/>
        <w:rPr>
          <w:rFonts w:ascii="Arial" w:hAnsi="Arial" w:cs="Arial"/>
        </w:rPr>
      </w:pPr>
      <w:r w:rsidRPr="00B313F4">
        <w:rPr>
          <w:rFonts w:ascii="Arial" w:hAnsi="Arial" w:cs="Arial"/>
        </w:rPr>
        <w:t>Précisez :</w:t>
      </w:r>
    </w:p>
    <w:p w:rsidR="00BB5DB3" w:rsidRPr="00AC3BAC" w:rsidRDefault="00BB5DB3" w:rsidP="00982E1A">
      <w:pPr>
        <w:pStyle w:val="Paragraphedeliste"/>
        <w:numPr>
          <w:ilvl w:val="0"/>
          <w:numId w:val="49"/>
        </w:numPr>
        <w:jc w:val="both"/>
        <w:rPr>
          <w:rFonts w:ascii="Arial" w:hAnsi="Arial" w:cs="Arial"/>
        </w:rPr>
      </w:pPr>
      <w:r w:rsidRPr="00AC3BAC">
        <w:rPr>
          <w:rFonts w:ascii="Arial" w:hAnsi="Arial" w:cs="Arial"/>
        </w:rPr>
        <w:t>si vos installations pour exercer l’activité de soins de traitement du cancer sont situées dans l'enceinte ou dans des bâtiments voisins d'un établissement de santé détenant l'autorisation de traitement du cancer :</w:t>
      </w:r>
      <w:r>
        <w:rPr>
          <w:rFonts w:ascii="Arial" w:hAnsi="Arial" w:cs="Arial"/>
        </w:rPr>
        <w:t xml:space="preserve">  </w:t>
      </w:r>
      <w:r w:rsidRPr="00AC3BAC">
        <w:rPr>
          <w:rFonts w:ascii="Arial" w:hAnsi="Arial" w:cs="Arial"/>
          <w:b/>
        </w:rPr>
        <w:t>oui</w:t>
      </w:r>
      <w:r w:rsidRPr="00AC3BAC">
        <w:rPr>
          <w:rFonts w:ascii="Arial" w:hAnsi="Arial" w:cs="Arial"/>
        </w:rPr>
        <w:t xml:space="preserve"> </w:t>
      </w:r>
      <w:r w:rsidRPr="00AC3BAC">
        <w:rPr>
          <w:rFonts w:ascii="Arial" w:hAnsi="Arial" w:cs="Arial"/>
        </w:rPr>
        <w:fldChar w:fldCharType="begin">
          <w:ffData>
            <w:name w:val="CaseACocher21"/>
            <w:enabled/>
            <w:calcOnExit w:val="0"/>
            <w:checkBox>
              <w:sizeAuto/>
              <w:default w:val="0"/>
            </w:checkBox>
          </w:ffData>
        </w:fldChar>
      </w:r>
      <w:r w:rsidRPr="00AC3BAC">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AC3BAC">
        <w:rPr>
          <w:rFonts w:ascii="Arial" w:hAnsi="Arial" w:cs="Arial"/>
        </w:rPr>
        <w:fldChar w:fldCharType="end"/>
      </w:r>
      <w:r w:rsidRPr="00AC3BAC">
        <w:rPr>
          <w:rFonts w:ascii="Arial" w:hAnsi="Arial" w:cs="Arial"/>
        </w:rPr>
        <w:t xml:space="preserve">    </w:t>
      </w:r>
      <w:r w:rsidRPr="00AC3BAC">
        <w:rPr>
          <w:rFonts w:ascii="Arial" w:hAnsi="Arial" w:cs="Arial"/>
          <w:b/>
        </w:rPr>
        <w:t>non</w:t>
      </w:r>
      <w:r w:rsidRPr="00AC3BAC">
        <w:rPr>
          <w:rFonts w:ascii="Arial" w:hAnsi="Arial" w:cs="Arial"/>
        </w:rPr>
        <w:t xml:space="preserve"> </w:t>
      </w:r>
      <w:r w:rsidRPr="00AC3BAC">
        <w:rPr>
          <w:rFonts w:ascii="Arial" w:hAnsi="Arial" w:cs="Arial"/>
        </w:rPr>
        <w:fldChar w:fldCharType="begin">
          <w:ffData>
            <w:name w:val="CaseACocher25"/>
            <w:enabled/>
            <w:calcOnExit w:val="0"/>
            <w:checkBox>
              <w:sizeAuto/>
              <w:default w:val="0"/>
            </w:checkBox>
          </w:ffData>
        </w:fldChar>
      </w:r>
      <w:r w:rsidRPr="00AC3BAC">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AC3BAC">
        <w:rPr>
          <w:rFonts w:ascii="Arial" w:hAnsi="Arial" w:cs="Arial"/>
        </w:rPr>
        <w:fldChar w:fldCharType="end"/>
      </w:r>
    </w:p>
    <w:p w:rsidR="002D0628" w:rsidRDefault="002D0628" w:rsidP="002D0628">
      <w:pPr>
        <w:tabs>
          <w:tab w:val="num" w:pos="-4536"/>
        </w:tabs>
        <w:ind w:left="709"/>
        <w:jc w:val="both"/>
        <w:rPr>
          <w:rFonts w:ascii="Arial" w:hAnsi="Arial" w:cs="Arial"/>
        </w:rPr>
      </w:pPr>
    </w:p>
    <w:p w:rsidR="00BB5DB3" w:rsidRPr="00B313F4" w:rsidRDefault="00BB5DB3" w:rsidP="002D0628">
      <w:pPr>
        <w:tabs>
          <w:tab w:val="num" w:pos="-4536"/>
        </w:tabs>
        <w:ind w:left="709"/>
        <w:jc w:val="both"/>
        <w:rPr>
          <w:rFonts w:ascii="Arial" w:hAnsi="Arial" w:cs="Arial"/>
        </w:rPr>
      </w:pPr>
      <w:r w:rsidRPr="00B313F4">
        <w:rPr>
          <w:rFonts w:ascii="Arial" w:hAnsi="Arial" w:cs="Arial"/>
        </w:rPr>
        <w:t xml:space="preserve">Indiquez le nom de cet établissement : </w:t>
      </w:r>
    </w:p>
    <w:p w:rsidR="00BB5DB3" w:rsidRPr="00B313F4" w:rsidRDefault="00BB5DB3" w:rsidP="002D0628">
      <w:pPr>
        <w:tabs>
          <w:tab w:val="num" w:pos="567"/>
        </w:tabs>
        <w:ind w:left="567"/>
        <w:jc w:val="both"/>
        <w:rPr>
          <w:rFonts w:ascii="Arial" w:hAnsi="Arial" w:cs="Arial"/>
        </w:rPr>
      </w:pPr>
    </w:p>
    <w:p w:rsidR="00BB5DB3" w:rsidRPr="00AC3BAC" w:rsidRDefault="00BB5DB3" w:rsidP="00982E1A">
      <w:pPr>
        <w:pStyle w:val="Paragraphedeliste"/>
        <w:numPr>
          <w:ilvl w:val="0"/>
          <w:numId w:val="49"/>
        </w:numPr>
        <w:rPr>
          <w:rFonts w:ascii="Arial" w:hAnsi="Arial" w:cs="Arial"/>
        </w:rPr>
      </w:pPr>
      <w:r w:rsidRPr="00AC3BAC">
        <w:rPr>
          <w:rFonts w:ascii="Arial" w:hAnsi="Arial" w:cs="Arial"/>
        </w:rPr>
        <w:t>le ou les établissements avec lequel ou lesquels un accord écrit, organisant votre coopération en cancérologie pour la prise en charge des patients que vous recevez, a été conclu :</w:t>
      </w:r>
    </w:p>
    <w:p w:rsidR="002D0628" w:rsidRDefault="002D0628" w:rsidP="002D0628">
      <w:pPr>
        <w:ind w:left="709"/>
        <w:jc w:val="both"/>
        <w:rPr>
          <w:rFonts w:ascii="Arial" w:hAnsi="Arial" w:cs="Arial"/>
        </w:rPr>
      </w:pPr>
    </w:p>
    <w:p w:rsidR="00BB5DB3" w:rsidRPr="00B313F4" w:rsidRDefault="00BB5DB3" w:rsidP="00373C73">
      <w:pPr>
        <w:ind w:left="709" w:hanging="709"/>
        <w:jc w:val="both"/>
        <w:rPr>
          <w:rFonts w:ascii="Arial" w:hAnsi="Arial" w:cs="Arial"/>
        </w:rPr>
      </w:pPr>
      <w:r w:rsidRPr="00573343">
        <w:rPr>
          <w:rFonts w:ascii="Arial" w:hAnsi="Arial" w:cs="Arial"/>
        </w:rPr>
        <w:t>Joi</w:t>
      </w:r>
      <w:r w:rsidR="00764029">
        <w:rPr>
          <w:rFonts w:ascii="Arial" w:hAnsi="Arial" w:cs="Arial"/>
        </w:rPr>
        <w:t>ndre</w:t>
      </w:r>
      <w:r w:rsidRPr="00573343">
        <w:rPr>
          <w:rFonts w:ascii="Arial" w:hAnsi="Arial" w:cs="Arial"/>
        </w:rPr>
        <w:t xml:space="preserve"> une copie de cet accord.</w:t>
      </w:r>
    </w:p>
    <w:p w:rsidR="00BB5DB3" w:rsidRPr="00B313F4" w:rsidRDefault="00BB5DB3" w:rsidP="00BB5DB3">
      <w:pPr>
        <w:ind w:left="709"/>
        <w:jc w:val="both"/>
        <w:rPr>
          <w:rFonts w:ascii="Arial" w:hAnsi="Arial" w:cs="Arial"/>
        </w:rPr>
      </w:pP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BB5DB3" w:rsidRPr="00B313F4" w:rsidTr="00EA01EF">
        <w:tc>
          <w:tcPr>
            <w:tcW w:w="10061" w:type="dxa"/>
            <w:shd w:val="clear" w:color="auto" w:fill="00CCFF"/>
          </w:tcPr>
          <w:p w:rsidR="00BB5DB3" w:rsidRPr="00B313F4" w:rsidRDefault="00BB5DB3" w:rsidP="00BB5DB3">
            <w:pPr>
              <w:spacing w:before="60" w:after="60"/>
              <w:rPr>
                <w:rFonts w:ascii="Arial" w:hAnsi="Arial" w:cs="Arial"/>
                <w:b/>
                <w:sz w:val="22"/>
                <w:szCs w:val="22"/>
              </w:rPr>
            </w:pPr>
            <w:r w:rsidRPr="00B313F4">
              <w:rPr>
                <w:rFonts w:ascii="Arial" w:hAnsi="Arial" w:cs="Arial"/>
                <w:b/>
                <w:sz w:val="22"/>
                <w:szCs w:val="22"/>
              </w:rPr>
              <w:t>Activité au sein de la structure par site</w:t>
            </w:r>
          </w:p>
        </w:tc>
      </w:tr>
    </w:tbl>
    <w:p w:rsidR="00BB5DB3" w:rsidRDefault="00BB5DB3" w:rsidP="00BB5DB3">
      <w:pPr>
        <w:rPr>
          <w:rFonts w:ascii="Arial" w:hAnsi="Arial" w:cs="Arial"/>
        </w:rPr>
      </w:pPr>
    </w:p>
    <w:p w:rsidR="00BB5DB3" w:rsidRDefault="00BB5DB3" w:rsidP="00BB5DB3">
      <w:pPr>
        <w:rPr>
          <w:rFonts w:ascii="Arial" w:hAnsi="Arial" w:cs="Arial"/>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851"/>
        <w:gridCol w:w="850"/>
        <w:gridCol w:w="851"/>
        <w:gridCol w:w="2693"/>
      </w:tblGrid>
      <w:tr w:rsidR="00180075" w:rsidTr="00B559B3">
        <w:tc>
          <w:tcPr>
            <w:tcW w:w="4748" w:type="dxa"/>
            <w:shd w:val="clear" w:color="auto" w:fill="66FFFF"/>
            <w:vAlign w:val="center"/>
          </w:tcPr>
          <w:p w:rsidR="00180075" w:rsidRPr="00264E2F" w:rsidRDefault="00180075" w:rsidP="008B408D">
            <w:pPr>
              <w:autoSpaceDE w:val="0"/>
              <w:autoSpaceDN w:val="0"/>
              <w:adjustRightInd w:val="0"/>
              <w:spacing w:before="60" w:after="60"/>
              <w:rPr>
                <w:rFonts w:ascii="Arial" w:hAnsi="Arial" w:cs="Arial"/>
              </w:rPr>
            </w:pPr>
            <w:r w:rsidRPr="00B313F4">
              <w:rPr>
                <w:rFonts w:ascii="Arial" w:hAnsi="Arial" w:cs="Arial"/>
                <w:b/>
              </w:rPr>
              <w:t>Nombre de patients traités par radiothérapie externe</w:t>
            </w:r>
          </w:p>
        </w:tc>
        <w:tc>
          <w:tcPr>
            <w:tcW w:w="851" w:type="dxa"/>
            <w:shd w:val="clear" w:color="auto" w:fill="66FFFF"/>
            <w:vAlign w:val="center"/>
          </w:tcPr>
          <w:p w:rsidR="00180075" w:rsidRPr="00264E2F" w:rsidRDefault="00180075" w:rsidP="008B408D">
            <w:pPr>
              <w:spacing w:before="60" w:after="60"/>
              <w:jc w:val="center"/>
              <w:rPr>
                <w:rFonts w:ascii="Arial" w:hAnsi="Arial" w:cs="Arial"/>
                <w:b/>
              </w:rPr>
            </w:pPr>
            <w:r>
              <w:rPr>
                <w:rFonts w:ascii="Arial" w:hAnsi="Arial" w:cs="Arial"/>
                <w:b/>
              </w:rPr>
              <w:t>Année 2015</w:t>
            </w:r>
          </w:p>
        </w:tc>
        <w:tc>
          <w:tcPr>
            <w:tcW w:w="850" w:type="dxa"/>
            <w:shd w:val="clear" w:color="auto" w:fill="66FFFF"/>
            <w:vAlign w:val="center"/>
          </w:tcPr>
          <w:p w:rsidR="00180075" w:rsidRPr="00264E2F" w:rsidRDefault="00180075" w:rsidP="008B408D">
            <w:pPr>
              <w:spacing w:before="60" w:after="60"/>
              <w:jc w:val="center"/>
              <w:rPr>
                <w:rFonts w:ascii="Arial" w:hAnsi="Arial" w:cs="Arial"/>
                <w:b/>
              </w:rPr>
            </w:pPr>
            <w:r>
              <w:rPr>
                <w:rFonts w:ascii="Arial" w:hAnsi="Arial" w:cs="Arial"/>
                <w:b/>
              </w:rPr>
              <w:t>Année 2016</w:t>
            </w:r>
          </w:p>
        </w:tc>
        <w:tc>
          <w:tcPr>
            <w:tcW w:w="851" w:type="dxa"/>
            <w:shd w:val="clear" w:color="auto" w:fill="66FFFF"/>
            <w:vAlign w:val="center"/>
          </w:tcPr>
          <w:p w:rsidR="00180075" w:rsidRPr="00264E2F" w:rsidRDefault="00180075" w:rsidP="008B408D">
            <w:pPr>
              <w:spacing w:before="60" w:after="60"/>
              <w:jc w:val="center"/>
              <w:rPr>
                <w:rFonts w:ascii="Arial" w:hAnsi="Arial" w:cs="Arial"/>
                <w:b/>
              </w:rPr>
            </w:pPr>
            <w:r>
              <w:rPr>
                <w:rFonts w:ascii="Arial" w:hAnsi="Arial" w:cs="Arial"/>
                <w:b/>
              </w:rPr>
              <w:t>Année 2017</w:t>
            </w:r>
          </w:p>
        </w:tc>
        <w:tc>
          <w:tcPr>
            <w:tcW w:w="2693" w:type="dxa"/>
            <w:shd w:val="clear" w:color="auto" w:fill="66FFFF"/>
          </w:tcPr>
          <w:p w:rsidR="00180075" w:rsidRPr="00373C73" w:rsidRDefault="00180075" w:rsidP="008B408D">
            <w:pPr>
              <w:spacing w:before="60" w:after="60"/>
              <w:jc w:val="center"/>
              <w:rPr>
                <w:rFonts w:ascii="Arial" w:hAnsi="Arial" w:cs="Arial"/>
                <w:b/>
              </w:rPr>
            </w:pPr>
            <w:r w:rsidRPr="00373C73">
              <w:rPr>
                <w:rFonts w:ascii="Arial" w:hAnsi="Arial" w:cs="Arial"/>
                <w:b/>
              </w:rPr>
              <w:t>Période ultérieure</w:t>
            </w:r>
          </w:p>
          <w:p w:rsidR="00180075" w:rsidRDefault="00180075" w:rsidP="008B408D">
            <w:pPr>
              <w:spacing w:before="60" w:after="60"/>
              <w:jc w:val="center"/>
              <w:rPr>
                <w:rFonts w:ascii="Arial" w:hAnsi="Arial" w:cs="Arial"/>
                <w:b/>
              </w:rPr>
            </w:pPr>
            <w:r w:rsidRPr="00373C73">
              <w:rPr>
                <w:rFonts w:ascii="Arial" w:hAnsi="Arial" w:cs="Arial"/>
                <w:b/>
              </w:rPr>
              <w:t>préciser le début et la fin de la période prise en compte</w:t>
            </w:r>
          </w:p>
        </w:tc>
      </w:tr>
      <w:tr w:rsidR="00180075" w:rsidRPr="00264E2F" w:rsidTr="00821FC1">
        <w:tc>
          <w:tcPr>
            <w:tcW w:w="4748" w:type="dxa"/>
          </w:tcPr>
          <w:p w:rsidR="00180075" w:rsidRPr="00264E2F" w:rsidRDefault="00180075" w:rsidP="008B408D">
            <w:pPr>
              <w:autoSpaceDE w:val="0"/>
              <w:autoSpaceDN w:val="0"/>
              <w:adjustRightInd w:val="0"/>
              <w:spacing w:before="60" w:after="60"/>
              <w:rPr>
                <w:rFonts w:ascii="Arial" w:hAnsi="Arial" w:cs="Arial"/>
              </w:rPr>
            </w:pPr>
            <w:r>
              <w:rPr>
                <w:rFonts w:ascii="Arial" w:hAnsi="Arial" w:cs="Arial"/>
              </w:rPr>
              <w:t>:</w:t>
            </w:r>
            <w:r w:rsidRPr="00B313F4">
              <w:rPr>
                <w:rFonts w:ascii="Arial" w:hAnsi="Arial" w:cs="Arial"/>
              </w:rPr>
              <w:t xml:space="preserve"> Seuil d’activité minimale annuelle : radiothérapie externe par site disposant au moins de deux appareils, conformément aux</w:t>
            </w:r>
            <w:r>
              <w:rPr>
                <w:rFonts w:ascii="Arial" w:hAnsi="Arial" w:cs="Arial"/>
              </w:rPr>
              <w:t xml:space="preserve"> dispositions de l’article R.6123-93</w:t>
            </w:r>
            <w:r w:rsidRPr="00B313F4">
              <w:rPr>
                <w:rFonts w:ascii="Arial" w:hAnsi="Arial" w:cs="Arial"/>
              </w:rPr>
              <w:t xml:space="preserve"> du CSP : 600 patients</w:t>
            </w:r>
          </w:p>
        </w:tc>
        <w:tc>
          <w:tcPr>
            <w:tcW w:w="851" w:type="dxa"/>
            <w:vAlign w:val="center"/>
          </w:tcPr>
          <w:p w:rsidR="00180075" w:rsidRPr="00264E2F" w:rsidRDefault="00180075" w:rsidP="00821FC1">
            <w:pPr>
              <w:spacing w:before="60" w:after="60"/>
              <w:jc w:val="center"/>
              <w:rPr>
                <w:rFonts w:ascii="Arial" w:hAnsi="Arial" w:cs="Arial"/>
              </w:rPr>
            </w:pPr>
          </w:p>
        </w:tc>
        <w:tc>
          <w:tcPr>
            <w:tcW w:w="850" w:type="dxa"/>
            <w:shd w:val="clear" w:color="auto" w:fill="auto"/>
            <w:vAlign w:val="center"/>
          </w:tcPr>
          <w:p w:rsidR="00180075" w:rsidRPr="00264E2F" w:rsidRDefault="00180075" w:rsidP="00821FC1">
            <w:pPr>
              <w:spacing w:before="60" w:after="60"/>
              <w:jc w:val="center"/>
              <w:rPr>
                <w:rFonts w:ascii="Arial" w:hAnsi="Arial" w:cs="Arial"/>
              </w:rPr>
            </w:pPr>
          </w:p>
        </w:tc>
        <w:tc>
          <w:tcPr>
            <w:tcW w:w="851" w:type="dxa"/>
            <w:shd w:val="clear" w:color="auto" w:fill="auto"/>
            <w:vAlign w:val="center"/>
          </w:tcPr>
          <w:p w:rsidR="00180075" w:rsidRPr="00264E2F" w:rsidRDefault="00180075" w:rsidP="00821FC1">
            <w:pPr>
              <w:spacing w:before="60" w:after="60"/>
              <w:jc w:val="center"/>
              <w:rPr>
                <w:rFonts w:ascii="Arial" w:hAnsi="Arial" w:cs="Arial"/>
              </w:rPr>
            </w:pPr>
          </w:p>
        </w:tc>
        <w:tc>
          <w:tcPr>
            <w:tcW w:w="2693" w:type="dxa"/>
            <w:vAlign w:val="center"/>
          </w:tcPr>
          <w:p w:rsidR="00180075" w:rsidRPr="00264E2F" w:rsidRDefault="00180075" w:rsidP="00821FC1">
            <w:pPr>
              <w:spacing w:before="60" w:after="60"/>
              <w:jc w:val="center"/>
              <w:rPr>
                <w:rFonts w:ascii="Arial" w:hAnsi="Arial" w:cs="Arial"/>
              </w:rPr>
            </w:pPr>
          </w:p>
        </w:tc>
      </w:tr>
    </w:tbl>
    <w:p w:rsidR="00180075" w:rsidRDefault="00180075" w:rsidP="00BB5DB3">
      <w:pPr>
        <w:rPr>
          <w:rFonts w:ascii="Arial" w:hAnsi="Arial" w:cs="Arial"/>
        </w:rPr>
      </w:pPr>
    </w:p>
    <w:p w:rsidR="00180075" w:rsidRPr="00B313F4" w:rsidRDefault="00180075" w:rsidP="00BB5DB3">
      <w:pPr>
        <w:rPr>
          <w:rFonts w:ascii="Arial" w:hAnsi="Arial" w:cs="Arial"/>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1276"/>
        <w:gridCol w:w="1417"/>
        <w:gridCol w:w="1418"/>
        <w:gridCol w:w="1275"/>
        <w:gridCol w:w="1418"/>
      </w:tblGrid>
      <w:tr w:rsidR="00BB5DB3" w:rsidRPr="00B313F4" w:rsidTr="00BB5DB3">
        <w:tc>
          <w:tcPr>
            <w:tcW w:w="3227" w:type="dxa"/>
            <w:shd w:val="clear" w:color="auto" w:fill="auto"/>
            <w:vAlign w:val="center"/>
          </w:tcPr>
          <w:p w:rsidR="00BB5DB3" w:rsidRPr="00B313F4" w:rsidRDefault="00BB5DB3" w:rsidP="00BB5DB3">
            <w:pPr>
              <w:pStyle w:val="2-GRANDTITRE"/>
              <w:rPr>
                <w:rFonts w:ascii="Arial" w:hAnsi="Arial" w:cs="Arial"/>
                <w:sz w:val="18"/>
                <w:szCs w:val="18"/>
              </w:rPr>
            </w:pPr>
            <w:r w:rsidRPr="00B313F4">
              <w:rPr>
                <w:rFonts w:ascii="Arial" w:hAnsi="Arial" w:cs="Arial"/>
                <w:sz w:val="18"/>
                <w:szCs w:val="18"/>
              </w:rPr>
              <w:t>Plages de traitement des patients</w:t>
            </w:r>
          </w:p>
        </w:tc>
        <w:tc>
          <w:tcPr>
            <w:tcW w:w="1276" w:type="dxa"/>
            <w:vAlign w:val="center"/>
          </w:tcPr>
          <w:p w:rsidR="00BB5DB3" w:rsidRPr="00B313F4" w:rsidRDefault="00BB5DB3" w:rsidP="00BB5DB3">
            <w:pPr>
              <w:pStyle w:val="2-GRANDTITRE"/>
              <w:spacing w:before="60" w:after="60"/>
              <w:jc w:val="center"/>
              <w:rPr>
                <w:rFonts w:ascii="Arial" w:hAnsi="Arial" w:cs="Arial"/>
                <w:sz w:val="20"/>
              </w:rPr>
            </w:pPr>
            <w:r w:rsidRPr="00B313F4">
              <w:rPr>
                <w:rFonts w:ascii="Arial" w:hAnsi="Arial" w:cs="Arial"/>
                <w:sz w:val="20"/>
              </w:rPr>
              <w:t>Lundi</w:t>
            </w:r>
          </w:p>
        </w:tc>
        <w:tc>
          <w:tcPr>
            <w:tcW w:w="1417" w:type="dxa"/>
            <w:vAlign w:val="center"/>
          </w:tcPr>
          <w:p w:rsidR="00BB5DB3" w:rsidRPr="00B313F4" w:rsidRDefault="00BB5DB3" w:rsidP="00BB5DB3">
            <w:pPr>
              <w:pStyle w:val="2-GRANDTITRE"/>
              <w:spacing w:before="60" w:after="60"/>
              <w:jc w:val="center"/>
              <w:rPr>
                <w:rFonts w:ascii="Arial" w:hAnsi="Arial" w:cs="Arial"/>
                <w:sz w:val="20"/>
              </w:rPr>
            </w:pPr>
            <w:r w:rsidRPr="00B313F4">
              <w:rPr>
                <w:rFonts w:ascii="Arial" w:hAnsi="Arial" w:cs="Arial"/>
                <w:sz w:val="20"/>
              </w:rPr>
              <w:t>Mardi</w:t>
            </w:r>
          </w:p>
        </w:tc>
        <w:tc>
          <w:tcPr>
            <w:tcW w:w="1418" w:type="dxa"/>
            <w:vAlign w:val="center"/>
          </w:tcPr>
          <w:p w:rsidR="00BB5DB3" w:rsidRPr="00B313F4" w:rsidRDefault="00BB5DB3" w:rsidP="00BB5DB3">
            <w:pPr>
              <w:pStyle w:val="2-GRANDTITRE"/>
              <w:spacing w:before="60" w:after="60"/>
              <w:jc w:val="center"/>
              <w:rPr>
                <w:rFonts w:ascii="Arial" w:hAnsi="Arial" w:cs="Arial"/>
                <w:sz w:val="20"/>
              </w:rPr>
            </w:pPr>
            <w:r w:rsidRPr="00B313F4">
              <w:rPr>
                <w:rFonts w:ascii="Arial" w:hAnsi="Arial" w:cs="Arial"/>
                <w:sz w:val="20"/>
              </w:rPr>
              <w:t>Mercredi</w:t>
            </w:r>
          </w:p>
        </w:tc>
        <w:tc>
          <w:tcPr>
            <w:tcW w:w="1275" w:type="dxa"/>
            <w:vAlign w:val="center"/>
          </w:tcPr>
          <w:p w:rsidR="00BB5DB3" w:rsidRPr="00B313F4" w:rsidRDefault="00BB5DB3" w:rsidP="00BB5DB3">
            <w:pPr>
              <w:pStyle w:val="2-GRANDTITRE"/>
              <w:spacing w:before="60" w:after="60"/>
              <w:jc w:val="center"/>
              <w:rPr>
                <w:rFonts w:ascii="Arial" w:hAnsi="Arial" w:cs="Arial"/>
                <w:sz w:val="20"/>
              </w:rPr>
            </w:pPr>
            <w:r w:rsidRPr="00B313F4">
              <w:rPr>
                <w:rFonts w:ascii="Arial" w:hAnsi="Arial" w:cs="Arial"/>
                <w:sz w:val="20"/>
              </w:rPr>
              <w:t>Jeudi</w:t>
            </w:r>
          </w:p>
        </w:tc>
        <w:tc>
          <w:tcPr>
            <w:tcW w:w="1418" w:type="dxa"/>
            <w:vAlign w:val="center"/>
          </w:tcPr>
          <w:p w:rsidR="00BB5DB3" w:rsidRPr="00B313F4" w:rsidRDefault="00BB5DB3" w:rsidP="00BB5DB3">
            <w:pPr>
              <w:pStyle w:val="2-GRANDTITRE"/>
              <w:spacing w:before="60" w:after="60"/>
              <w:jc w:val="center"/>
              <w:rPr>
                <w:rFonts w:ascii="Arial" w:hAnsi="Arial" w:cs="Arial"/>
                <w:sz w:val="20"/>
              </w:rPr>
            </w:pPr>
            <w:r w:rsidRPr="00B313F4">
              <w:rPr>
                <w:rFonts w:ascii="Arial" w:hAnsi="Arial" w:cs="Arial"/>
                <w:sz w:val="20"/>
              </w:rPr>
              <w:t>Vendredi</w:t>
            </w:r>
          </w:p>
        </w:tc>
      </w:tr>
      <w:tr w:rsidR="00BB5DB3" w:rsidRPr="00B313F4" w:rsidTr="00BB5DB3">
        <w:tc>
          <w:tcPr>
            <w:tcW w:w="3227" w:type="dxa"/>
            <w:vAlign w:val="center"/>
          </w:tcPr>
          <w:p w:rsidR="00BB5DB3" w:rsidRPr="00B313F4" w:rsidRDefault="00BB5DB3" w:rsidP="00BB5DB3">
            <w:pPr>
              <w:pStyle w:val="2-GRANDTITRE"/>
              <w:rPr>
                <w:rFonts w:ascii="Arial" w:hAnsi="Arial" w:cs="Arial"/>
                <w:b w:val="0"/>
                <w:sz w:val="20"/>
              </w:rPr>
            </w:pPr>
            <w:r w:rsidRPr="00B313F4">
              <w:rPr>
                <w:rFonts w:ascii="Arial" w:hAnsi="Arial" w:cs="Arial"/>
                <w:b w:val="0"/>
                <w:sz w:val="20"/>
              </w:rPr>
              <w:t>Matin</w:t>
            </w:r>
          </w:p>
        </w:tc>
        <w:tc>
          <w:tcPr>
            <w:tcW w:w="1276" w:type="dxa"/>
            <w:vAlign w:val="center"/>
          </w:tcPr>
          <w:p w:rsidR="00BB5DB3" w:rsidRPr="00B313F4" w:rsidRDefault="00BB5DB3" w:rsidP="00BB5DB3">
            <w:pPr>
              <w:pStyle w:val="2-GRANDTITRE"/>
              <w:spacing w:before="60" w:after="60"/>
              <w:jc w:val="center"/>
              <w:rPr>
                <w:rFonts w:ascii="Arial" w:hAnsi="Arial" w:cs="Arial"/>
                <w:sz w:val="20"/>
              </w:rPr>
            </w:pPr>
          </w:p>
        </w:tc>
        <w:tc>
          <w:tcPr>
            <w:tcW w:w="1417" w:type="dxa"/>
            <w:vAlign w:val="center"/>
          </w:tcPr>
          <w:p w:rsidR="00BB5DB3" w:rsidRPr="00B313F4" w:rsidRDefault="00BB5DB3" w:rsidP="00BB5DB3">
            <w:pPr>
              <w:pStyle w:val="2-GRANDTITRE"/>
              <w:spacing w:before="60" w:after="60"/>
              <w:jc w:val="center"/>
              <w:rPr>
                <w:rFonts w:ascii="Arial" w:hAnsi="Arial" w:cs="Arial"/>
                <w:sz w:val="20"/>
              </w:rPr>
            </w:pPr>
          </w:p>
        </w:tc>
        <w:tc>
          <w:tcPr>
            <w:tcW w:w="1418" w:type="dxa"/>
            <w:vAlign w:val="center"/>
          </w:tcPr>
          <w:p w:rsidR="00BB5DB3" w:rsidRPr="00B313F4" w:rsidRDefault="00BB5DB3" w:rsidP="00BB5DB3">
            <w:pPr>
              <w:pStyle w:val="2-GRANDTITRE"/>
              <w:spacing w:before="60" w:after="60"/>
              <w:jc w:val="center"/>
              <w:rPr>
                <w:rFonts w:ascii="Arial" w:hAnsi="Arial" w:cs="Arial"/>
                <w:sz w:val="20"/>
              </w:rPr>
            </w:pPr>
          </w:p>
        </w:tc>
        <w:tc>
          <w:tcPr>
            <w:tcW w:w="1275" w:type="dxa"/>
            <w:vAlign w:val="center"/>
          </w:tcPr>
          <w:p w:rsidR="00BB5DB3" w:rsidRPr="00B313F4" w:rsidRDefault="00BB5DB3" w:rsidP="00BB5DB3">
            <w:pPr>
              <w:pStyle w:val="2-GRANDTITRE"/>
              <w:spacing w:before="60" w:after="60"/>
              <w:jc w:val="center"/>
              <w:rPr>
                <w:rFonts w:ascii="Arial" w:hAnsi="Arial" w:cs="Arial"/>
                <w:sz w:val="20"/>
              </w:rPr>
            </w:pPr>
          </w:p>
        </w:tc>
        <w:tc>
          <w:tcPr>
            <w:tcW w:w="1418" w:type="dxa"/>
            <w:vAlign w:val="center"/>
          </w:tcPr>
          <w:p w:rsidR="00BB5DB3" w:rsidRPr="00B313F4" w:rsidRDefault="00BB5DB3" w:rsidP="00BB5DB3">
            <w:pPr>
              <w:pStyle w:val="2-GRANDTITRE"/>
              <w:spacing w:before="60" w:after="60"/>
              <w:jc w:val="center"/>
              <w:rPr>
                <w:rFonts w:ascii="Arial" w:hAnsi="Arial" w:cs="Arial"/>
                <w:sz w:val="20"/>
              </w:rPr>
            </w:pPr>
          </w:p>
        </w:tc>
      </w:tr>
      <w:tr w:rsidR="00BB5DB3" w:rsidRPr="00B313F4" w:rsidTr="00BB5DB3">
        <w:tc>
          <w:tcPr>
            <w:tcW w:w="3227" w:type="dxa"/>
            <w:vAlign w:val="center"/>
          </w:tcPr>
          <w:p w:rsidR="00BB5DB3" w:rsidRPr="00B313F4" w:rsidRDefault="00BB5DB3" w:rsidP="00BB5DB3">
            <w:pPr>
              <w:pStyle w:val="2-GRANDTITRE"/>
              <w:rPr>
                <w:rFonts w:ascii="Arial" w:hAnsi="Arial" w:cs="Arial"/>
                <w:b w:val="0"/>
                <w:sz w:val="20"/>
              </w:rPr>
            </w:pPr>
            <w:r w:rsidRPr="00B313F4">
              <w:rPr>
                <w:rFonts w:ascii="Arial" w:hAnsi="Arial" w:cs="Arial"/>
                <w:b w:val="0"/>
                <w:sz w:val="20"/>
              </w:rPr>
              <w:t>Après-midi</w:t>
            </w:r>
          </w:p>
        </w:tc>
        <w:tc>
          <w:tcPr>
            <w:tcW w:w="1276" w:type="dxa"/>
            <w:vAlign w:val="center"/>
          </w:tcPr>
          <w:p w:rsidR="00BB5DB3" w:rsidRPr="00B313F4" w:rsidRDefault="00BB5DB3" w:rsidP="00BB5DB3">
            <w:pPr>
              <w:pStyle w:val="2-GRANDTITRE"/>
              <w:spacing w:before="60" w:after="60"/>
              <w:jc w:val="center"/>
              <w:rPr>
                <w:rFonts w:ascii="Arial" w:hAnsi="Arial" w:cs="Arial"/>
                <w:sz w:val="20"/>
              </w:rPr>
            </w:pPr>
          </w:p>
        </w:tc>
        <w:tc>
          <w:tcPr>
            <w:tcW w:w="1417" w:type="dxa"/>
            <w:vAlign w:val="center"/>
          </w:tcPr>
          <w:p w:rsidR="00BB5DB3" w:rsidRPr="00B313F4" w:rsidRDefault="00BB5DB3" w:rsidP="00BB5DB3">
            <w:pPr>
              <w:pStyle w:val="2-GRANDTITRE"/>
              <w:spacing w:before="60" w:after="60"/>
              <w:jc w:val="center"/>
              <w:rPr>
                <w:rFonts w:ascii="Arial" w:hAnsi="Arial" w:cs="Arial"/>
                <w:sz w:val="20"/>
              </w:rPr>
            </w:pPr>
          </w:p>
        </w:tc>
        <w:tc>
          <w:tcPr>
            <w:tcW w:w="1418" w:type="dxa"/>
            <w:vAlign w:val="center"/>
          </w:tcPr>
          <w:p w:rsidR="00BB5DB3" w:rsidRPr="00B313F4" w:rsidRDefault="00BB5DB3" w:rsidP="00BB5DB3">
            <w:pPr>
              <w:pStyle w:val="2-GRANDTITRE"/>
              <w:spacing w:before="60" w:after="60"/>
              <w:jc w:val="center"/>
              <w:rPr>
                <w:rFonts w:ascii="Arial" w:hAnsi="Arial" w:cs="Arial"/>
                <w:sz w:val="20"/>
              </w:rPr>
            </w:pPr>
          </w:p>
        </w:tc>
        <w:tc>
          <w:tcPr>
            <w:tcW w:w="1275" w:type="dxa"/>
            <w:vAlign w:val="center"/>
          </w:tcPr>
          <w:p w:rsidR="00BB5DB3" w:rsidRPr="00B313F4" w:rsidRDefault="00BB5DB3" w:rsidP="00BB5DB3">
            <w:pPr>
              <w:pStyle w:val="2-GRANDTITRE"/>
              <w:spacing w:before="60" w:after="60"/>
              <w:jc w:val="center"/>
              <w:rPr>
                <w:rFonts w:ascii="Arial" w:hAnsi="Arial" w:cs="Arial"/>
                <w:sz w:val="20"/>
              </w:rPr>
            </w:pPr>
          </w:p>
        </w:tc>
        <w:tc>
          <w:tcPr>
            <w:tcW w:w="1418" w:type="dxa"/>
            <w:vAlign w:val="center"/>
          </w:tcPr>
          <w:p w:rsidR="00BB5DB3" w:rsidRPr="00B313F4" w:rsidRDefault="00BB5DB3" w:rsidP="00BB5DB3">
            <w:pPr>
              <w:pStyle w:val="2-GRANDTITRE"/>
              <w:spacing w:before="60" w:after="60"/>
              <w:jc w:val="center"/>
              <w:rPr>
                <w:rFonts w:ascii="Arial" w:hAnsi="Arial" w:cs="Arial"/>
                <w:sz w:val="20"/>
              </w:rPr>
            </w:pPr>
          </w:p>
        </w:tc>
      </w:tr>
    </w:tbl>
    <w:p w:rsidR="00BB5DB3" w:rsidRPr="00B313F4" w:rsidRDefault="00BB5DB3" w:rsidP="00BB5DB3">
      <w:pPr>
        <w:rPr>
          <w:rFonts w:ascii="Arial" w:hAnsi="Arial" w:cs="Arial"/>
        </w:rPr>
      </w:pPr>
    </w:p>
    <w:p w:rsidR="00BB5DB3" w:rsidRPr="00B313F4" w:rsidRDefault="00BB5DB3" w:rsidP="00BB5DB3">
      <w:pPr>
        <w:rPr>
          <w:rFonts w:ascii="Arial" w:hAnsi="Arial" w:cs="Arial"/>
        </w:rPr>
      </w:pPr>
    </w:p>
    <w:p w:rsidR="00BB5DB3" w:rsidRPr="00B313F4"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B313F4" w:rsidTr="00EA01EF">
        <w:tc>
          <w:tcPr>
            <w:tcW w:w="10061" w:type="dxa"/>
            <w:shd w:val="clear" w:color="auto" w:fill="00CCFF"/>
          </w:tcPr>
          <w:p w:rsidR="00BB5DB3" w:rsidRPr="00B313F4" w:rsidRDefault="00055FF2" w:rsidP="00055FF2">
            <w:pPr>
              <w:pStyle w:val="2-GRANDTITRE"/>
              <w:spacing w:before="60" w:after="60"/>
              <w:jc w:val="both"/>
              <w:rPr>
                <w:rFonts w:ascii="Arial" w:hAnsi="Arial" w:cs="Arial"/>
                <w:sz w:val="22"/>
                <w:szCs w:val="22"/>
              </w:rPr>
            </w:pPr>
            <w:r>
              <w:rPr>
                <w:rFonts w:ascii="Arial" w:hAnsi="Arial" w:cs="Arial"/>
                <w:sz w:val="22"/>
                <w:szCs w:val="22"/>
              </w:rPr>
              <w:t xml:space="preserve">Plateau technique de </w:t>
            </w:r>
            <w:r w:rsidR="00BB5DB3" w:rsidRPr="00B313F4">
              <w:rPr>
                <w:rFonts w:ascii="Arial" w:hAnsi="Arial" w:cs="Arial"/>
                <w:sz w:val="22"/>
                <w:szCs w:val="22"/>
              </w:rPr>
              <w:t>radiothérapie externe</w:t>
            </w:r>
          </w:p>
        </w:tc>
      </w:tr>
    </w:tbl>
    <w:p w:rsidR="00BB5DB3" w:rsidRPr="00B313F4" w:rsidRDefault="00BB5DB3" w:rsidP="00BB5DB3">
      <w:pPr>
        <w:rPr>
          <w:rFonts w:ascii="Arial" w:hAnsi="Arial" w:cs="Arial"/>
        </w:rPr>
      </w:pPr>
    </w:p>
    <w:p w:rsidR="00BB5DB3" w:rsidRPr="00B313F4" w:rsidRDefault="00BB5DB3" w:rsidP="00BB5DB3">
      <w:pPr>
        <w:pStyle w:val="NormalWeb"/>
        <w:spacing w:before="0" w:beforeAutospacing="0" w:after="0" w:afterAutospacing="0"/>
        <w:jc w:val="both"/>
        <w:rPr>
          <w:rFonts w:ascii="Arial" w:hAnsi="Arial" w:cs="Arial"/>
          <w:i/>
          <w:sz w:val="18"/>
          <w:szCs w:val="18"/>
        </w:rPr>
      </w:pPr>
      <w:r w:rsidRPr="00B313F4">
        <w:rPr>
          <w:rFonts w:ascii="Arial" w:hAnsi="Arial" w:cs="Arial"/>
          <w:i/>
          <w:sz w:val="18"/>
          <w:szCs w:val="18"/>
        </w:rPr>
        <w:t xml:space="preserve">Article R.6123-93 </w:t>
      </w:r>
      <w:r>
        <w:rPr>
          <w:rFonts w:ascii="Arial" w:hAnsi="Arial" w:cs="Arial"/>
          <w:i/>
          <w:sz w:val="18"/>
          <w:szCs w:val="18"/>
        </w:rPr>
        <w:t xml:space="preserve">du CSP </w:t>
      </w:r>
      <w:r w:rsidRPr="00B313F4">
        <w:rPr>
          <w:rFonts w:ascii="Arial" w:hAnsi="Arial" w:cs="Arial"/>
          <w:i/>
          <w:sz w:val="18"/>
          <w:szCs w:val="18"/>
        </w:rPr>
        <w:t xml:space="preserve">(conditions d’implantation : dispositions particulières) : L'autorisation de mettre en oeuvre l'activité de traitement du cancer par la thérapeutique de radiothérapie externe mentionnée au 2° de l'article R.6123-87 ne peut être délivrée ou renouvelée qu'à un demandeur qui dispose d'un plateau technique comprenant sur le même </w:t>
      </w:r>
      <w:r w:rsidRPr="00D54B5F">
        <w:rPr>
          <w:rFonts w:ascii="Arial" w:hAnsi="Arial" w:cs="Arial"/>
          <w:i/>
          <w:sz w:val="18"/>
          <w:szCs w:val="18"/>
        </w:rPr>
        <w:t>site au moins deux accélérateurs de particules, dont l'un au moins est émetteur de rayonnements d'énergie égale ou supérieure</w:t>
      </w:r>
      <w:r w:rsidRPr="00B313F4">
        <w:rPr>
          <w:rFonts w:ascii="Arial" w:hAnsi="Arial" w:cs="Arial"/>
          <w:i/>
          <w:sz w:val="18"/>
          <w:szCs w:val="18"/>
        </w:rPr>
        <w:t xml:space="preserve"> à 15 MeV.</w:t>
      </w:r>
    </w:p>
    <w:p w:rsidR="00BB5DB3" w:rsidRDefault="00BB5DB3" w:rsidP="00BB5DB3">
      <w:pPr>
        <w:pStyle w:val="NormalWeb"/>
        <w:spacing w:before="0" w:beforeAutospacing="0" w:after="0" w:afterAutospacing="0"/>
        <w:jc w:val="both"/>
        <w:rPr>
          <w:rFonts w:ascii="Arial" w:hAnsi="Arial" w:cs="Arial"/>
          <w:i/>
          <w:sz w:val="18"/>
          <w:szCs w:val="18"/>
        </w:rPr>
      </w:pPr>
      <w:r w:rsidRPr="00B313F4">
        <w:rPr>
          <w:rFonts w:ascii="Arial" w:hAnsi="Arial" w:cs="Arial"/>
          <w:i/>
          <w:sz w:val="18"/>
          <w:szCs w:val="18"/>
        </w:rPr>
        <w:t xml:space="preserve">Toutefois, elle peut exceptionnellement être accordée à titre dérogatoire à un demandeur qui dispose d'un seul appareil accélérateur de particules émetteur de rayonnements d'énergie égale ou supérieure à 15 MeV, lorsque l'accès à un plateau technique impose des temps de trajet ou des délais d'attente excessifs à une partie significative de la population du territoire de santé. </w:t>
      </w:r>
    </w:p>
    <w:p w:rsidR="00BB5DB3" w:rsidRPr="00B313F4" w:rsidRDefault="00BB5DB3" w:rsidP="00BB5DB3">
      <w:pPr>
        <w:pStyle w:val="NormalWeb"/>
        <w:spacing w:before="0" w:beforeAutospacing="0" w:after="0" w:afterAutospacing="0"/>
        <w:jc w:val="both"/>
        <w:rPr>
          <w:rFonts w:ascii="Arial" w:hAnsi="Arial" w:cs="Arial"/>
          <w:i/>
          <w:sz w:val="18"/>
          <w:szCs w:val="18"/>
        </w:rPr>
      </w:pPr>
      <w:r w:rsidRPr="00B313F4">
        <w:rPr>
          <w:rFonts w:ascii="Arial" w:hAnsi="Arial" w:cs="Arial"/>
          <w:i/>
          <w:sz w:val="18"/>
          <w:szCs w:val="18"/>
        </w:rPr>
        <w:t>Cette autorisation dérogatoire ne peut cependant être accordée qu'à un demandeur qui dispose sur un autre site, dans la même région ou dans une région limitrophe, du plateau technique prévu au premier alinéa.</w:t>
      </w:r>
    </w:p>
    <w:p w:rsidR="008066EA" w:rsidRPr="00A16032" w:rsidRDefault="008066EA" w:rsidP="00BB5DB3">
      <w:pPr>
        <w:rPr>
          <w:rFonts w:ascii="Arial" w:hAnsi="Arial" w:cs="Arial"/>
          <w:sz w:val="12"/>
          <w:szCs w:val="12"/>
        </w:rPr>
      </w:pPr>
    </w:p>
    <w:p w:rsidR="008066EA" w:rsidRDefault="008066EA" w:rsidP="00BB5DB3">
      <w:pPr>
        <w:rPr>
          <w:rFonts w:ascii="Arial" w:hAnsi="Arial" w:cs="Arial"/>
        </w:rPr>
      </w:pPr>
      <w:r w:rsidRPr="008066EA">
        <w:rPr>
          <w:rFonts w:ascii="Arial" w:hAnsi="Arial" w:cs="Arial"/>
        </w:rPr>
        <w:t xml:space="preserve">Le plateau technique </w:t>
      </w:r>
      <w:r>
        <w:rPr>
          <w:rFonts w:ascii="Arial" w:hAnsi="Arial" w:cs="Arial"/>
        </w:rPr>
        <w:t>comprend</w:t>
      </w:r>
      <w:r w:rsidRPr="008066EA">
        <w:rPr>
          <w:rFonts w:ascii="Arial" w:hAnsi="Arial" w:cs="Arial"/>
        </w:rPr>
        <w:t xml:space="preserve"> sur le même site </w:t>
      </w:r>
      <w:r w:rsidRPr="008066EA">
        <w:rPr>
          <w:rFonts w:ascii="Arial" w:hAnsi="Arial" w:cs="Arial"/>
          <w:b/>
        </w:rPr>
        <w:t>au moins deux accélérateurs de particules</w:t>
      </w:r>
      <w:r w:rsidRPr="008066EA">
        <w:rPr>
          <w:rFonts w:ascii="Arial" w:hAnsi="Arial" w:cs="Arial"/>
        </w:rPr>
        <w:t>, dont l'un au moins est émetteur de rayonnements d'énerg</w:t>
      </w:r>
      <w:r>
        <w:rPr>
          <w:rFonts w:ascii="Arial" w:hAnsi="Arial" w:cs="Arial"/>
        </w:rPr>
        <w:t xml:space="preserve">ie égale ou supérieure à 15 MeV : </w:t>
      </w:r>
    </w:p>
    <w:p w:rsidR="008066EA" w:rsidRPr="00373C73" w:rsidRDefault="008066EA" w:rsidP="00BB5DB3">
      <w:pPr>
        <w:rPr>
          <w:rFonts w:ascii="Arial" w:hAnsi="Arial" w:cs="Arial"/>
          <w:sz w:val="12"/>
          <w:szCs w:val="12"/>
        </w:rPr>
      </w:pPr>
    </w:p>
    <w:p w:rsidR="008066EA" w:rsidRDefault="008066EA" w:rsidP="00373C73">
      <w:pPr>
        <w:pStyle w:val="NormalWeb"/>
        <w:spacing w:before="0" w:beforeAutospacing="0" w:after="0" w:afterAutospacing="0"/>
        <w:ind w:left="7440" w:firstLine="348"/>
        <w:jc w:val="both"/>
        <w:rPr>
          <w:rFonts w:ascii="Arial" w:hAnsi="Arial" w:cs="Arial"/>
          <w:sz w:val="20"/>
          <w:szCs w:val="20"/>
        </w:rPr>
      </w:pPr>
      <w:r w:rsidRPr="00AC3BAC">
        <w:rPr>
          <w:rFonts w:ascii="Arial" w:hAnsi="Arial" w:cs="Arial"/>
          <w:b/>
          <w:sz w:val="20"/>
          <w:szCs w:val="20"/>
        </w:rPr>
        <w:t>oui</w:t>
      </w:r>
      <w:r w:rsidRPr="00AC3BAC">
        <w:rPr>
          <w:rFonts w:ascii="Arial" w:hAnsi="Arial" w:cs="Arial"/>
          <w:sz w:val="20"/>
          <w:szCs w:val="20"/>
        </w:rPr>
        <w:t xml:space="preserve"> </w:t>
      </w:r>
      <w:r w:rsidRPr="00AC3BAC">
        <w:rPr>
          <w:rFonts w:ascii="Arial" w:hAnsi="Arial" w:cs="Arial"/>
          <w:sz w:val="20"/>
          <w:szCs w:val="20"/>
        </w:rPr>
        <w:fldChar w:fldCharType="begin">
          <w:ffData>
            <w:name w:val="CaseACocher21"/>
            <w:enabled/>
            <w:calcOnExit w:val="0"/>
            <w:checkBox>
              <w:sizeAuto/>
              <w:default w:val="0"/>
            </w:checkBox>
          </w:ffData>
        </w:fldChar>
      </w:r>
      <w:r w:rsidRPr="00AC3BAC">
        <w:rPr>
          <w:rFonts w:ascii="Arial" w:hAnsi="Arial" w:cs="Arial"/>
          <w:sz w:val="20"/>
          <w:szCs w:val="20"/>
        </w:rPr>
        <w:instrText xml:space="preserve"> FORMCHECKBOX </w:instrText>
      </w:r>
      <w:r w:rsidR="00825516">
        <w:rPr>
          <w:rFonts w:ascii="Arial" w:hAnsi="Arial" w:cs="Arial"/>
          <w:sz w:val="20"/>
          <w:szCs w:val="20"/>
        </w:rPr>
      </w:r>
      <w:r w:rsidR="00825516">
        <w:rPr>
          <w:rFonts w:ascii="Arial" w:hAnsi="Arial" w:cs="Arial"/>
          <w:sz w:val="20"/>
          <w:szCs w:val="20"/>
        </w:rPr>
        <w:fldChar w:fldCharType="separate"/>
      </w:r>
      <w:r w:rsidRPr="00AC3BAC">
        <w:rPr>
          <w:rFonts w:ascii="Arial" w:hAnsi="Arial" w:cs="Arial"/>
          <w:sz w:val="20"/>
          <w:szCs w:val="20"/>
        </w:rPr>
        <w:fldChar w:fldCharType="end"/>
      </w:r>
      <w:r w:rsidRPr="00AC3BAC">
        <w:rPr>
          <w:rFonts w:ascii="Arial" w:hAnsi="Arial" w:cs="Arial"/>
          <w:sz w:val="20"/>
          <w:szCs w:val="20"/>
        </w:rPr>
        <w:t xml:space="preserve">    </w:t>
      </w:r>
      <w:r w:rsidRPr="00AC3BAC">
        <w:rPr>
          <w:rFonts w:ascii="Arial" w:hAnsi="Arial" w:cs="Arial"/>
          <w:b/>
          <w:sz w:val="20"/>
          <w:szCs w:val="20"/>
        </w:rPr>
        <w:t>non</w:t>
      </w:r>
      <w:r w:rsidRPr="00AC3BAC">
        <w:rPr>
          <w:rFonts w:ascii="Arial" w:hAnsi="Arial" w:cs="Arial"/>
          <w:sz w:val="20"/>
          <w:szCs w:val="20"/>
        </w:rPr>
        <w:t xml:space="preserve"> </w:t>
      </w:r>
      <w:r w:rsidRPr="00AC3BAC">
        <w:rPr>
          <w:rFonts w:ascii="Arial" w:hAnsi="Arial" w:cs="Arial"/>
          <w:sz w:val="20"/>
          <w:szCs w:val="20"/>
        </w:rPr>
        <w:fldChar w:fldCharType="begin">
          <w:ffData>
            <w:name w:val="CaseACocher25"/>
            <w:enabled/>
            <w:calcOnExit w:val="0"/>
            <w:checkBox>
              <w:sizeAuto/>
              <w:default w:val="0"/>
            </w:checkBox>
          </w:ffData>
        </w:fldChar>
      </w:r>
      <w:r w:rsidRPr="00AC3BAC">
        <w:rPr>
          <w:rFonts w:ascii="Arial" w:hAnsi="Arial" w:cs="Arial"/>
          <w:sz w:val="20"/>
          <w:szCs w:val="20"/>
        </w:rPr>
        <w:instrText xml:space="preserve"> FORMCHECKBOX </w:instrText>
      </w:r>
      <w:r w:rsidR="00825516">
        <w:rPr>
          <w:rFonts w:ascii="Arial" w:hAnsi="Arial" w:cs="Arial"/>
          <w:sz w:val="20"/>
          <w:szCs w:val="20"/>
        </w:rPr>
      </w:r>
      <w:r w:rsidR="00825516">
        <w:rPr>
          <w:rFonts w:ascii="Arial" w:hAnsi="Arial" w:cs="Arial"/>
          <w:sz w:val="20"/>
          <w:szCs w:val="20"/>
        </w:rPr>
        <w:fldChar w:fldCharType="separate"/>
      </w:r>
      <w:r w:rsidRPr="00AC3BAC">
        <w:rPr>
          <w:rFonts w:ascii="Arial" w:hAnsi="Arial" w:cs="Arial"/>
          <w:sz w:val="20"/>
          <w:szCs w:val="20"/>
        </w:rPr>
        <w:fldChar w:fldCharType="end"/>
      </w:r>
      <w:r w:rsidRPr="00AC3BAC">
        <w:rPr>
          <w:rFonts w:ascii="Arial" w:hAnsi="Arial" w:cs="Arial"/>
          <w:sz w:val="20"/>
          <w:szCs w:val="20"/>
        </w:rPr>
        <w:t xml:space="preserve">   </w:t>
      </w:r>
    </w:p>
    <w:p w:rsidR="008066EA" w:rsidRDefault="008066EA" w:rsidP="00BB5DB3">
      <w:pPr>
        <w:rPr>
          <w:rFonts w:ascii="Arial" w:hAnsi="Arial" w:cs="Arial"/>
        </w:rPr>
      </w:pPr>
    </w:p>
    <w:p w:rsidR="008066EA" w:rsidRPr="00B313F4" w:rsidRDefault="008066EA" w:rsidP="00BB5DB3">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842"/>
        <w:gridCol w:w="3260"/>
        <w:gridCol w:w="1702"/>
      </w:tblGrid>
      <w:tr w:rsidR="004242AF" w:rsidRPr="00B313F4" w:rsidTr="00B559B3">
        <w:tc>
          <w:tcPr>
            <w:tcW w:w="3261" w:type="dxa"/>
            <w:shd w:val="clear" w:color="auto" w:fill="66FFFF"/>
            <w:vAlign w:val="center"/>
          </w:tcPr>
          <w:p w:rsidR="004242AF" w:rsidRPr="00B313F4" w:rsidRDefault="004242AF" w:rsidP="00D06A4D">
            <w:pPr>
              <w:pStyle w:val="2-GRANDTITRE"/>
              <w:jc w:val="center"/>
              <w:rPr>
                <w:rFonts w:ascii="Arial" w:hAnsi="Arial" w:cs="Arial"/>
                <w:sz w:val="20"/>
              </w:rPr>
            </w:pPr>
            <w:r w:rsidRPr="00B313F4">
              <w:rPr>
                <w:rFonts w:ascii="Arial" w:hAnsi="Arial" w:cs="Arial"/>
                <w:sz w:val="20"/>
              </w:rPr>
              <w:t>Type d’a</w:t>
            </w:r>
            <w:r w:rsidR="00BF177D">
              <w:rPr>
                <w:rFonts w:ascii="Arial" w:hAnsi="Arial" w:cs="Arial"/>
                <w:sz w:val="20"/>
              </w:rPr>
              <w:t xml:space="preserve">ccélérateur </w:t>
            </w:r>
            <w:r w:rsidR="00D06A4D">
              <w:rPr>
                <w:rFonts w:ascii="Arial" w:hAnsi="Arial" w:cs="Arial"/>
                <w:sz w:val="20"/>
              </w:rPr>
              <w:t>de particules</w:t>
            </w:r>
          </w:p>
        </w:tc>
        <w:tc>
          <w:tcPr>
            <w:tcW w:w="1842" w:type="dxa"/>
            <w:shd w:val="clear" w:color="auto" w:fill="66FFFF"/>
            <w:vAlign w:val="center"/>
          </w:tcPr>
          <w:p w:rsidR="004242AF" w:rsidRPr="00B313F4" w:rsidRDefault="004242AF" w:rsidP="00BB5DB3">
            <w:pPr>
              <w:pStyle w:val="2-GRANDTITRE"/>
              <w:jc w:val="center"/>
              <w:rPr>
                <w:rFonts w:ascii="Arial" w:hAnsi="Arial" w:cs="Arial"/>
                <w:sz w:val="20"/>
              </w:rPr>
            </w:pPr>
            <w:r w:rsidRPr="00B313F4">
              <w:rPr>
                <w:rFonts w:ascii="Arial" w:hAnsi="Arial" w:cs="Arial"/>
                <w:sz w:val="20"/>
              </w:rPr>
              <w:t>Niveau d’énergie</w:t>
            </w:r>
            <w:r>
              <w:rPr>
                <w:rFonts w:ascii="Arial" w:hAnsi="Arial" w:cs="Arial"/>
                <w:sz w:val="20"/>
              </w:rPr>
              <w:t xml:space="preserve"> en MeV</w:t>
            </w:r>
          </w:p>
        </w:tc>
        <w:tc>
          <w:tcPr>
            <w:tcW w:w="3260" w:type="dxa"/>
            <w:shd w:val="clear" w:color="auto" w:fill="66FFFF"/>
            <w:vAlign w:val="center"/>
          </w:tcPr>
          <w:p w:rsidR="004242AF" w:rsidRPr="00B313F4" w:rsidRDefault="004242AF" w:rsidP="00BB5DB3">
            <w:pPr>
              <w:pStyle w:val="2-GRANDTITRE"/>
              <w:jc w:val="center"/>
              <w:rPr>
                <w:rFonts w:ascii="Arial" w:hAnsi="Arial" w:cs="Arial"/>
                <w:sz w:val="20"/>
              </w:rPr>
            </w:pPr>
            <w:r w:rsidRPr="00B313F4">
              <w:rPr>
                <w:rFonts w:ascii="Arial" w:hAnsi="Arial" w:cs="Arial"/>
                <w:sz w:val="20"/>
              </w:rPr>
              <w:t>Référence d’autorisation ASN</w:t>
            </w:r>
          </w:p>
          <w:p w:rsidR="004242AF" w:rsidRPr="00B313F4" w:rsidRDefault="004242AF" w:rsidP="00BB5DB3">
            <w:pPr>
              <w:pStyle w:val="2-GRANDTITRE"/>
              <w:jc w:val="center"/>
              <w:rPr>
                <w:rFonts w:ascii="Arial" w:hAnsi="Arial" w:cs="Arial"/>
                <w:sz w:val="20"/>
              </w:rPr>
            </w:pPr>
            <w:r w:rsidRPr="00B313F4">
              <w:rPr>
                <w:rFonts w:ascii="Arial" w:hAnsi="Arial" w:cs="Arial"/>
                <w:sz w:val="20"/>
              </w:rPr>
              <w:t>et durée de validité</w:t>
            </w:r>
          </w:p>
        </w:tc>
        <w:tc>
          <w:tcPr>
            <w:tcW w:w="1702" w:type="dxa"/>
            <w:shd w:val="clear" w:color="auto" w:fill="66FFFF"/>
            <w:vAlign w:val="center"/>
          </w:tcPr>
          <w:p w:rsidR="004242AF" w:rsidRPr="00B313F4" w:rsidRDefault="004242AF" w:rsidP="00BB5DB3">
            <w:pPr>
              <w:pStyle w:val="2-GRANDTITRE"/>
              <w:jc w:val="center"/>
              <w:rPr>
                <w:rFonts w:ascii="Arial" w:hAnsi="Arial" w:cs="Arial"/>
                <w:sz w:val="20"/>
              </w:rPr>
            </w:pPr>
            <w:r w:rsidRPr="00B313F4">
              <w:rPr>
                <w:rFonts w:ascii="Arial" w:hAnsi="Arial" w:cs="Arial"/>
                <w:sz w:val="20"/>
              </w:rPr>
              <w:t xml:space="preserve">Année </w:t>
            </w:r>
            <w:r>
              <w:rPr>
                <w:rFonts w:ascii="Arial" w:hAnsi="Arial" w:cs="Arial"/>
                <w:sz w:val="20"/>
              </w:rPr>
              <w:t>d’</w:t>
            </w:r>
            <w:r w:rsidRPr="00B313F4">
              <w:rPr>
                <w:rFonts w:ascii="Arial" w:hAnsi="Arial" w:cs="Arial"/>
                <w:sz w:val="20"/>
              </w:rPr>
              <w:t>installation</w:t>
            </w:r>
          </w:p>
        </w:tc>
      </w:tr>
      <w:tr w:rsidR="004242AF" w:rsidRPr="00B313F4" w:rsidTr="004242AF">
        <w:tc>
          <w:tcPr>
            <w:tcW w:w="3261" w:type="dxa"/>
          </w:tcPr>
          <w:p w:rsidR="004242AF" w:rsidRPr="00B313F4" w:rsidRDefault="004242AF" w:rsidP="008066EA">
            <w:pPr>
              <w:pStyle w:val="2-GRANDTITRE"/>
              <w:jc w:val="both"/>
              <w:rPr>
                <w:rFonts w:ascii="Arial" w:hAnsi="Arial" w:cs="Arial"/>
                <w:sz w:val="20"/>
              </w:rPr>
            </w:pPr>
          </w:p>
        </w:tc>
        <w:tc>
          <w:tcPr>
            <w:tcW w:w="1842" w:type="dxa"/>
          </w:tcPr>
          <w:p w:rsidR="004242AF" w:rsidRPr="00B313F4" w:rsidRDefault="004242AF" w:rsidP="008066EA">
            <w:pPr>
              <w:pStyle w:val="2-GRANDTITRE"/>
              <w:jc w:val="both"/>
              <w:rPr>
                <w:rFonts w:ascii="Arial" w:hAnsi="Arial" w:cs="Arial"/>
                <w:sz w:val="20"/>
              </w:rPr>
            </w:pPr>
          </w:p>
        </w:tc>
        <w:tc>
          <w:tcPr>
            <w:tcW w:w="3260" w:type="dxa"/>
          </w:tcPr>
          <w:p w:rsidR="004242AF" w:rsidRPr="00B313F4" w:rsidRDefault="004242AF" w:rsidP="008066EA">
            <w:pPr>
              <w:pStyle w:val="2-GRANDTITRE"/>
              <w:jc w:val="both"/>
              <w:rPr>
                <w:rFonts w:ascii="Arial" w:hAnsi="Arial" w:cs="Arial"/>
                <w:sz w:val="20"/>
              </w:rPr>
            </w:pPr>
          </w:p>
        </w:tc>
        <w:tc>
          <w:tcPr>
            <w:tcW w:w="1702" w:type="dxa"/>
          </w:tcPr>
          <w:p w:rsidR="004242AF" w:rsidRPr="00B313F4" w:rsidRDefault="004242AF" w:rsidP="008066EA">
            <w:pPr>
              <w:pStyle w:val="2-GRANDTITRE"/>
              <w:jc w:val="center"/>
              <w:rPr>
                <w:rFonts w:ascii="Arial" w:hAnsi="Arial" w:cs="Arial"/>
                <w:sz w:val="20"/>
              </w:rPr>
            </w:pPr>
          </w:p>
        </w:tc>
      </w:tr>
      <w:tr w:rsidR="004242AF" w:rsidRPr="00B313F4" w:rsidTr="004242AF">
        <w:tc>
          <w:tcPr>
            <w:tcW w:w="3261" w:type="dxa"/>
          </w:tcPr>
          <w:p w:rsidR="004242AF" w:rsidRPr="00B313F4" w:rsidRDefault="004242AF" w:rsidP="008066EA">
            <w:pPr>
              <w:pStyle w:val="2-GRANDTITRE"/>
              <w:jc w:val="both"/>
              <w:rPr>
                <w:rFonts w:ascii="Arial" w:hAnsi="Arial" w:cs="Arial"/>
                <w:sz w:val="20"/>
              </w:rPr>
            </w:pPr>
          </w:p>
        </w:tc>
        <w:tc>
          <w:tcPr>
            <w:tcW w:w="1842" w:type="dxa"/>
          </w:tcPr>
          <w:p w:rsidR="004242AF" w:rsidRPr="00B313F4" w:rsidRDefault="004242AF" w:rsidP="008066EA">
            <w:pPr>
              <w:pStyle w:val="2-GRANDTITRE"/>
              <w:jc w:val="both"/>
              <w:rPr>
                <w:rFonts w:ascii="Arial" w:hAnsi="Arial" w:cs="Arial"/>
                <w:sz w:val="20"/>
              </w:rPr>
            </w:pPr>
          </w:p>
        </w:tc>
        <w:tc>
          <w:tcPr>
            <w:tcW w:w="3260" w:type="dxa"/>
          </w:tcPr>
          <w:p w:rsidR="004242AF" w:rsidRPr="00B313F4" w:rsidRDefault="004242AF" w:rsidP="008066EA">
            <w:pPr>
              <w:pStyle w:val="2-GRANDTITRE"/>
              <w:jc w:val="both"/>
              <w:rPr>
                <w:rFonts w:ascii="Arial" w:hAnsi="Arial" w:cs="Arial"/>
                <w:sz w:val="20"/>
              </w:rPr>
            </w:pPr>
          </w:p>
        </w:tc>
        <w:tc>
          <w:tcPr>
            <w:tcW w:w="1702" w:type="dxa"/>
          </w:tcPr>
          <w:p w:rsidR="004242AF" w:rsidRPr="00B313F4" w:rsidRDefault="004242AF" w:rsidP="008066EA">
            <w:pPr>
              <w:pStyle w:val="2-GRANDTITRE"/>
              <w:jc w:val="center"/>
              <w:rPr>
                <w:rFonts w:ascii="Arial" w:hAnsi="Arial" w:cs="Arial"/>
                <w:sz w:val="20"/>
              </w:rPr>
            </w:pPr>
          </w:p>
        </w:tc>
      </w:tr>
      <w:tr w:rsidR="004242AF" w:rsidRPr="00B313F4" w:rsidTr="004242AF">
        <w:tc>
          <w:tcPr>
            <w:tcW w:w="3261" w:type="dxa"/>
          </w:tcPr>
          <w:p w:rsidR="004242AF" w:rsidRPr="00B313F4" w:rsidRDefault="004242AF" w:rsidP="008066EA">
            <w:pPr>
              <w:pStyle w:val="2-GRANDTITRE"/>
              <w:jc w:val="both"/>
              <w:rPr>
                <w:rFonts w:ascii="Arial" w:hAnsi="Arial" w:cs="Arial"/>
                <w:sz w:val="20"/>
              </w:rPr>
            </w:pPr>
          </w:p>
        </w:tc>
        <w:tc>
          <w:tcPr>
            <w:tcW w:w="1842" w:type="dxa"/>
          </w:tcPr>
          <w:p w:rsidR="004242AF" w:rsidRPr="00B313F4" w:rsidRDefault="004242AF" w:rsidP="008066EA">
            <w:pPr>
              <w:pStyle w:val="2-GRANDTITRE"/>
              <w:jc w:val="both"/>
              <w:rPr>
                <w:rFonts w:ascii="Arial" w:hAnsi="Arial" w:cs="Arial"/>
                <w:sz w:val="20"/>
              </w:rPr>
            </w:pPr>
          </w:p>
        </w:tc>
        <w:tc>
          <w:tcPr>
            <w:tcW w:w="3260" w:type="dxa"/>
          </w:tcPr>
          <w:p w:rsidR="004242AF" w:rsidRPr="00B313F4" w:rsidRDefault="004242AF" w:rsidP="008066EA">
            <w:pPr>
              <w:pStyle w:val="2-GRANDTITRE"/>
              <w:jc w:val="both"/>
              <w:rPr>
                <w:rFonts w:ascii="Arial" w:hAnsi="Arial" w:cs="Arial"/>
                <w:sz w:val="20"/>
              </w:rPr>
            </w:pPr>
          </w:p>
        </w:tc>
        <w:tc>
          <w:tcPr>
            <w:tcW w:w="1702" w:type="dxa"/>
          </w:tcPr>
          <w:p w:rsidR="004242AF" w:rsidRPr="00B313F4" w:rsidRDefault="004242AF" w:rsidP="008066EA">
            <w:pPr>
              <w:pStyle w:val="2-GRANDTITRE"/>
              <w:jc w:val="center"/>
              <w:rPr>
                <w:rFonts w:ascii="Arial" w:hAnsi="Arial" w:cs="Arial"/>
                <w:sz w:val="20"/>
              </w:rPr>
            </w:pPr>
          </w:p>
        </w:tc>
      </w:tr>
    </w:tbl>
    <w:p w:rsidR="00BB5DB3" w:rsidRPr="00B313F4" w:rsidRDefault="00BB5DB3" w:rsidP="00BB5DB3">
      <w:pPr>
        <w:pStyle w:val="2-GRANDTITRE"/>
        <w:jc w:val="both"/>
        <w:rPr>
          <w:rFonts w:ascii="Arial" w:hAnsi="Arial" w:cs="Arial"/>
          <w:b w:val="0"/>
          <w:sz w:val="20"/>
        </w:rPr>
      </w:pPr>
    </w:p>
    <w:p w:rsidR="00BB5DB3" w:rsidRPr="00B313F4" w:rsidRDefault="00BB5DB3" w:rsidP="00BB5DB3">
      <w:pPr>
        <w:pStyle w:val="2-GRANDTITRE"/>
        <w:jc w:val="both"/>
        <w:rPr>
          <w:rFonts w:ascii="Arial" w:hAnsi="Arial" w:cs="Arial"/>
          <w:b w:val="0"/>
          <w:sz w:val="20"/>
        </w:rPr>
      </w:pPr>
    </w:p>
    <w:p w:rsidR="00BB5DB3" w:rsidRPr="00B313F4" w:rsidRDefault="00BB5DB3" w:rsidP="00BB5DB3">
      <w:pPr>
        <w:pStyle w:val="2-GRANDTITRE"/>
        <w:jc w:val="both"/>
        <w:rPr>
          <w:rFonts w:ascii="Arial" w:hAnsi="Arial" w:cs="Arial"/>
          <w:b w:val="0"/>
          <w:sz w:val="20"/>
        </w:rPr>
      </w:pPr>
    </w:p>
    <w:tbl>
      <w:tblPr>
        <w:tblStyle w:val="Grilledutableau"/>
        <w:tblW w:w="0" w:type="auto"/>
        <w:tblInd w:w="108" w:type="dxa"/>
        <w:tblLook w:val="04A0" w:firstRow="1" w:lastRow="0" w:firstColumn="1" w:lastColumn="0" w:noHBand="0" w:noVBand="1"/>
      </w:tblPr>
      <w:tblGrid>
        <w:gridCol w:w="9953"/>
      </w:tblGrid>
      <w:tr w:rsidR="00BB5DB3" w:rsidRPr="00B313F4" w:rsidTr="00EA01EF">
        <w:tc>
          <w:tcPr>
            <w:tcW w:w="9953" w:type="dxa"/>
            <w:shd w:val="clear" w:color="auto" w:fill="00CCFF"/>
          </w:tcPr>
          <w:p w:rsidR="00BB5DB3" w:rsidRPr="00B313F4" w:rsidRDefault="00BB5DB3" w:rsidP="00BB5DB3">
            <w:pPr>
              <w:spacing w:before="60" w:after="60"/>
              <w:jc w:val="both"/>
              <w:rPr>
                <w:rFonts w:ascii="Arial" w:hAnsi="Arial" w:cs="Arial"/>
                <w:b/>
                <w:sz w:val="22"/>
                <w:szCs w:val="22"/>
              </w:rPr>
            </w:pPr>
            <w:r w:rsidRPr="00B313F4">
              <w:rPr>
                <w:rFonts w:ascii="Arial" w:hAnsi="Arial" w:cs="Arial"/>
                <w:b/>
                <w:sz w:val="22"/>
                <w:szCs w:val="22"/>
              </w:rPr>
              <w:t xml:space="preserve">Personnels intervenant dans le centre de radiothérapie externe </w:t>
            </w:r>
            <w:r w:rsidRPr="00B313F4">
              <w:rPr>
                <w:rFonts w:ascii="Arial" w:hAnsi="Arial" w:cs="Arial"/>
                <w:b/>
              </w:rPr>
              <w:t>(site géographique)</w:t>
            </w:r>
          </w:p>
        </w:tc>
      </w:tr>
    </w:tbl>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rPr>
      </w:pPr>
    </w:p>
    <w:p w:rsidR="00FA5356" w:rsidRDefault="00373C73" w:rsidP="00BB5DB3">
      <w:pPr>
        <w:jc w:val="both"/>
        <w:rPr>
          <w:rFonts w:ascii="Arial" w:hAnsi="Arial" w:cs="Arial"/>
          <w:b/>
        </w:rPr>
      </w:pPr>
      <w:r>
        <w:rPr>
          <w:rFonts w:ascii="Arial" w:hAnsi="Arial" w:cs="Arial"/>
          <w:b/>
        </w:rPr>
        <w:t>Personnels médicaux</w:t>
      </w:r>
    </w:p>
    <w:p w:rsidR="00373C73" w:rsidRPr="00821FC1" w:rsidRDefault="00373C73" w:rsidP="00BB5DB3">
      <w:pPr>
        <w:jc w:val="both"/>
        <w:rPr>
          <w:rFonts w:ascii="Arial" w:hAnsi="Arial" w:cs="Arial"/>
          <w:sz w:val="12"/>
          <w:szCs w:val="12"/>
        </w:rPr>
      </w:pPr>
    </w:p>
    <w:tbl>
      <w:tblPr>
        <w:tblStyle w:val="Grilledutableau"/>
        <w:tblW w:w="10065" w:type="dxa"/>
        <w:tblInd w:w="108" w:type="dxa"/>
        <w:tblLayout w:type="fixed"/>
        <w:tblLook w:val="04A0" w:firstRow="1" w:lastRow="0" w:firstColumn="1" w:lastColumn="0" w:noHBand="0" w:noVBand="1"/>
      </w:tblPr>
      <w:tblGrid>
        <w:gridCol w:w="3544"/>
        <w:gridCol w:w="3544"/>
        <w:gridCol w:w="2977"/>
      </w:tblGrid>
      <w:tr w:rsidR="00055FF2" w:rsidRPr="00B313F4" w:rsidTr="00373C73">
        <w:trPr>
          <w:trHeight w:val="633"/>
        </w:trPr>
        <w:tc>
          <w:tcPr>
            <w:tcW w:w="3544" w:type="dxa"/>
            <w:shd w:val="clear" w:color="auto" w:fill="66FFFF"/>
            <w:vAlign w:val="center"/>
          </w:tcPr>
          <w:p w:rsidR="00055FF2" w:rsidRPr="00B313F4" w:rsidRDefault="00055FF2" w:rsidP="00D06A4D">
            <w:pPr>
              <w:spacing w:before="60" w:after="60"/>
              <w:rPr>
                <w:rFonts w:ascii="Arial" w:hAnsi="Arial" w:cs="Arial"/>
                <w:b/>
              </w:rPr>
            </w:pPr>
            <w:r w:rsidRPr="00B313F4">
              <w:rPr>
                <w:rFonts w:ascii="Arial" w:hAnsi="Arial" w:cs="Arial"/>
                <w:b/>
              </w:rPr>
              <w:t>Noms</w:t>
            </w:r>
            <w:r w:rsidR="00D06A4D">
              <w:rPr>
                <w:rFonts w:ascii="Arial" w:hAnsi="Arial" w:cs="Arial"/>
                <w:b/>
              </w:rPr>
              <w:t>/prénom</w:t>
            </w:r>
            <w:r w:rsidR="000313AF">
              <w:rPr>
                <w:rFonts w:ascii="Arial" w:hAnsi="Arial" w:cs="Arial"/>
                <w:b/>
              </w:rPr>
              <w:t>s</w:t>
            </w:r>
            <w:r w:rsidR="00D06A4D">
              <w:rPr>
                <w:rFonts w:ascii="Arial" w:hAnsi="Arial" w:cs="Arial"/>
                <w:b/>
              </w:rPr>
              <w:t xml:space="preserve"> </w:t>
            </w:r>
            <w:r w:rsidRPr="00B313F4">
              <w:rPr>
                <w:rFonts w:ascii="Arial" w:hAnsi="Arial" w:cs="Arial"/>
                <w:b/>
              </w:rPr>
              <w:t>des médecins</w:t>
            </w:r>
            <w:r w:rsidR="00D06A4D">
              <w:rPr>
                <w:rFonts w:ascii="Arial" w:hAnsi="Arial" w:cs="Arial"/>
                <w:b/>
              </w:rPr>
              <w:t xml:space="preserve"> radiothérapeutes</w:t>
            </w:r>
          </w:p>
        </w:tc>
        <w:tc>
          <w:tcPr>
            <w:tcW w:w="3544" w:type="dxa"/>
            <w:shd w:val="clear" w:color="auto" w:fill="66FFFF"/>
            <w:vAlign w:val="center"/>
          </w:tcPr>
          <w:p w:rsidR="00055FF2" w:rsidRPr="00B313F4" w:rsidRDefault="000313AF" w:rsidP="000313AF">
            <w:pPr>
              <w:spacing w:before="60" w:after="60"/>
              <w:jc w:val="center"/>
              <w:rPr>
                <w:rFonts w:ascii="Arial" w:hAnsi="Arial" w:cs="Arial"/>
                <w:b/>
              </w:rPr>
            </w:pPr>
            <w:r>
              <w:rPr>
                <w:rFonts w:ascii="Arial" w:hAnsi="Arial" w:cs="Arial"/>
                <w:b/>
              </w:rPr>
              <w:t>Spécialité/</w:t>
            </w:r>
            <w:r w:rsidR="00D06A4D">
              <w:rPr>
                <w:rFonts w:ascii="Arial" w:hAnsi="Arial" w:cs="Arial"/>
                <w:b/>
              </w:rPr>
              <w:t xml:space="preserve">compétence </w:t>
            </w:r>
            <w:r w:rsidR="00055FF2" w:rsidRPr="00B313F4">
              <w:rPr>
                <w:rFonts w:ascii="Arial" w:hAnsi="Arial" w:cs="Arial"/>
                <w:b/>
              </w:rPr>
              <w:t>ordinale</w:t>
            </w:r>
            <w:r>
              <w:rPr>
                <w:rFonts w:ascii="Arial" w:hAnsi="Arial" w:cs="Arial"/>
                <w:b/>
              </w:rPr>
              <w:t>s</w:t>
            </w:r>
          </w:p>
        </w:tc>
        <w:tc>
          <w:tcPr>
            <w:tcW w:w="2977" w:type="dxa"/>
            <w:shd w:val="clear" w:color="auto" w:fill="66FFFF"/>
            <w:vAlign w:val="center"/>
          </w:tcPr>
          <w:p w:rsidR="00180075" w:rsidRDefault="00055FF2" w:rsidP="00BB5DB3">
            <w:pPr>
              <w:jc w:val="center"/>
              <w:rPr>
                <w:rFonts w:ascii="Arial" w:hAnsi="Arial" w:cs="Arial"/>
                <w:b/>
              </w:rPr>
            </w:pPr>
            <w:r w:rsidRPr="00B313F4">
              <w:rPr>
                <w:rFonts w:ascii="Arial" w:hAnsi="Arial" w:cs="Arial"/>
                <w:b/>
              </w:rPr>
              <w:t>ETP dans le centre</w:t>
            </w:r>
          </w:p>
          <w:p w:rsidR="00055FF2" w:rsidRPr="00B313F4" w:rsidRDefault="00180075" w:rsidP="00BB5DB3">
            <w:pPr>
              <w:jc w:val="center"/>
              <w:rPr>
                <w:rFonts w:ascii="Arial" w:hAnsi="Arial" w:cs="Arial"/>
                <w:b/>
              </w:rPr>
            </w:pPr>
            <w:r>
              <w:rPr>
                <w:rFonts w:ascii="Arial" w:hAnsi="Arial" w:cs="Arial"/>
                <w:b/>
              </w:rPr>
              <w:t>(pour radiothérapie externe)</w:t>
            </w:r>
            <w:r w:rsidR="00055FF2" w:rsidRPr="00B313F4">
              <w:rPr>
                <w:rFonts w:ascii="Arial" w:hAnsi="Arial" w:cs="Arial"/>
                <w:b/>
              </w:rPr>
              <w:t xml:space="preserve">  </w:t>
            </w:r>
          </w:p>
        </w:tc>
      </w:tr>
      <w:tr w:rsidR="00055FF2" w:rsidRPr="00B313F4" w:rsidTr="00373C73">
        <w:tc>
          <w:tcPr>
            <w:tcW w:w="3544" w:type="dxa"/>
            <w:vAlign w:val="center"/>
          </w:tcPr>
          <w:p w:rsidR="00055FF2" w:rsidRPr="00B313F4" w:rsidRDefault="00055FF2" w:rsidP="008066EA">
            <w:pPr>
              <w:rPr>
                <w:rFonts w:ascii="Arial" w:hAnsi="Arial" w:cs="Arial"/>
              </w:rPr>
            </w:pPr>
          </w:p>
        </w:tc>
        <w:tc>
          <w:tcPr>
            <w:tcW w:w="3544" w:type="dxa"/>
            <w:vAlign w:val="center"/>
          </w:tcPr>
          <w:p w:rsidR="00055FF2" w:rsidRPr="00B313F4" w:rsidRDefault="00055FF2" w:rsidP="008066EA">
            <w:pPr>
              <w:rPr>
                <w:rFonts w:ascii="Arial" w:hAnsi="Arial" w:cs="Arial"/>
              </w:rPr>
            </w:pPr>
          </w:p>
        </w:tc>
        <w:tc>
          <w:tcPr>
            <w:tcW w:w="2977" w:type="dxa"/>
            <w:vAlign w:val="center"/>
          </w:tcPr>
          <w:p w:rsidR="00055FF2" w:rsidRPr="00B313F4" w:rsidRDefault="00055FF2" w:rsidP="008066EA">
            <w:pPr>
              <w:jc w:val="center"/>
              <w:rPr>
                <w:rFonts w:ascii="Arial" w:hAnsi="Arial" w:cs="Arial"/>
              </w:rPr>
            </w:pPr>
          </w:p>
        </w:tc>
      </w:tr>
      <w:tr w:rsidR="00055FF2" w:rsidRPr="00B313F4" w:rsidTr="00373C73">
        <w:tc>
          <w:tcPr>
            <w:tcW w:w="3544" w:type="dxa"/>
          </w:tcPr>
          <w:p w:rsidR="00055FF2" w:rsidRPr="00B313F4" w:rsidRDefault="00055FF2" w:rsidP="008066EA">
            <w:pPr>
              <w:jc w:val="both"/>
              <w:rPr>
                <w:rFonts w:ascii="Arial" w:hAnsi="Arial" w:cs="Arial"/>
              </w:rPr>
            </w:pPr>
          </w:p>
        </w:tc>
        <w:tc>
          <w:tcPr>
            <w:tcW w:w="3544" w:type="dxa"/>
          </w:tcPr>
          <w:p w:rsidR="00055FF2" w:rsidRPr="00B313F4" w:rsidRDefault="00055FF2" w:rsidP="008066EA">
            <w:pPr>
              <w:jc w:val="both"/>
              <w:rPr>
                <w:rFonts w:ascii="Arial" w:hAnsi="Arial" w:cs="Arial"/>
              </w:rPr>
            </w:pPr>
          </w:p>
        </w:tc>
        <w:tc>
          <w:tcPr>
            <w:tcW w:w="2977" w:type="dxa"/>
          </w:tcPr>
          <w:p w:rsidR="00055FF2" w:rsidRPr="00B313F4" w:rsidRDefault="00055FF2" w:rsidP="008066EA">
            <w:pPr>
              <w:jc w:val="center"/>
              <w:rPr>
                <w:rFonts w:ascii="Arial" w:hAnsi="Arial" w:cs="Arial"/>
              </w:rPr>
            </w:pPr>
          </w:p>
        </w:tc>
      </w:tr>
      <w:tr w:rsidR="00055FF2" w:rsidRPr="00B313F4" w:rsidTr="00373C73">
        <w:tc>
          <w:tcPr>
            <w:tcW w:w="3544" w:type="dxa"/>
          </w:tcPr>
          <w:p w:rsidR="00055FF2" w:rsidRPr="00B313F4" w:rsidRDefault="00055FF2" w:rsidP="008066EA">
            <w:pPr>
              <w:jc w:val="both"/>
              <w:rPr>
                <w:rFonts w:ascii="Arial" w:hAnsi="Arial" w:cs="Arial"/>
              </w:rPr>
            </w:pPr>
          </w:p>
        </w:tc>
        <w:tc>
          <w:tcPr>
            <w:tcW w:w="3544" w:type="dxa"/>
          </w:tcPr>
          <w:p w:rsidR="00055FF2" w:rsidRPr="00B313F4" w:rsidRDefault="00055FF2" w:rsidP="008066EA">
            <w:pPr>
              <w:jc w:val="both"/>
              <w:rPr>
                <w:rFonts w:ascii="Arial" w:hAnsi="Arial" w:cs="Arial"/>
              </w:rPr>
            </w:pPr>
          </w:p>
        </w:tc>
        <w:tc>
          <w:tcPr>
            <w:tcW w:w="2977" w:type="dxa"/>
          </w:tcPr>
          <w:p w:rsidR="00055FF2" w:rsidRPr="00B313F4" w:rsidRDefault="00055FF2" w:rsidP="008066EA">
            <w:pPr>
              <w:jc w:val="center"/>
              <w:rPr>
                <w:rFonts w:ascii="Arial" w:hAnsi="Arial" w:cs="Arial"/>
              </w:rPr>
            </w:pPr>
          </w:p>
        </w:tc>
      </w:tr>
      <w:tr w:rsidR="00055FF2" w:rsidRPr="00B313F4" w:rsidTr="00373C73">
        <w:tc>
          <w:tcPr>
            <w:tcW w:w="3544" w:type="dxa"/>
          </w:tcPr>
          <w:p w:rsidR="00055FF2" w:rsidRPr="00B313F4" w:rsidRDefault="00055FF2" w:rsidP="008066EA">
            <w:pPr>
              <w:jc w:val="both"/>
              <w:rPr>
                <w:rFonts w:ascii="Arial" w:hAnsi="Arial" w:cs="Arial"/>
              </w:rPr>
            </w:pPr>
          </w:p>
        </w:tc>
        <w:tc>
          <w:tcPr>
            <w:tcW w:w="3544" w:type="dxa"/>
          </w:tcPr>
          <w:p w:rsidR="00055FF2" w:rsidRPr="00B313F4" w:rsidRDefault="00055FF2" w:rsidP="008066EA">
            <w:pPr>
              <w:jc w:val="both"/>
              <w:rPr>
                <w:rFonts w:ascii="Arial" w:hAnsi="Arial" w:cs="Arial"/>
              </w:rPr>
            </w:pPr>
          </w:p>
        </w:tc>
        <w:tc>
          <w:tcPr>
            <w:tcW w:w="2977" w:type="dxa"/>
          </w:tcPr>
          <w:p w:rsidR="00055FF2" w:rsidRPr="00B313F4" w:rsidRDefault="00055FF2" w:rsidP="008066EA">
            <w:pPr>
              <w:jc w:val="center"/>
              <w:rPr>
                <w:rFonts w:ascii="Arial" w:hAnsi="Arial" w:cs="Arial"/>
              </w:rPr>
            </w:pPr>
          </w:p>
        </w:tc>
      </w:tr>
      <w:tr w:rsidR="00055FF2" w:rsidRPr="00B313F4" w:rsidTr="00373C73">
        <w:tc>
          <w:tcPr>
            <w:tcW w:w="3544" w:type="dxa"/>
          </w:tcPr>
          <w:p w:rsidR="00055FF2" w:rsidRPr="00B313F4" w:rsidRDefault="00055FF2" w:rsidP="008066EA">
            <w:pPr>
              <w:jc w:val="both"/>
              <w:rPr>
                <w:rFonts w:ascii="Arial" w:hAnsi="Arial" w:cs="Arial"/>
              </w:rPr>
            </w:pPr>
          </w:p>
        </w:tc>
        <w:tc>
          <w:tcPr>
            <w:tcW w:w="3544" w:type="dxa"/>
          </w:tcPr>
          <w:p w:rsidR="00055FF2" w:rsidRPr="00B313F4" w:rsidRDefault="00055FF2" w:rsidP="008066EA">
            <w:pPr>
              <w:jc w:val="both"/>
              <w:rPr>
                <w:rFonts w:ascii="Arial" w:hAnsi="Arial" w:cs="Arial"/>
              </w:rPr>
            </w:pPr>
          </w:p>
        </w:tc>
        <w:tc>
          <w:tcPr>
            <w:tcW w:w="2977" w:type="dxa"/>
          </w:tcPr>
          <w:p w:rsidR="00055FF2" w:rsidRPr="00B313F4" w:rsidRDefault="00055FF2" w:rsidP="008066EA">
            <w:pPr>
              <w:jc w:val="center"/>
              <w:rPr>
                <w:rFonts w:ascii="Arial" w:hAnsi="Arial" w:cs="Arial"/>
              </w:rPr>
            </w:pPr>
          </w:p>
        </w:tc>
      </w:tr>
    </w:tbl>
    <w:p w:rsidR="00BB5DB3" w:rsidRPr="00B313F4" w:rsidRDefault="00BB5DB3" w:rsidP="00BB5DB3">
      <w:pPr>
        <w:jc w:val="both"/>
        <w:rPr>
          <w:rFonts w:ascii="Arial" w:hAnsi="Arial" w:cs="Arial"/>
        </w:rPr>
      </w:pPr>
    </w:p>
    <w:p w:rsidR="00BB5DB3" w:rsidRPr="00B313F4" w:rsidRDefault="00BB5DB3" w:rsidP="00BB5DB3">
      <w:pPr>
        <w:pStyle w:val="2-GRANDTITRE"/>
        <w:jc w:val="both"/>
        <w:rPr>
          <w:rFonts w:ascii="Arial" w:hAnsi="Arial" w:cs="Arial"/>
          <w:b w:val="0"/>
          <w:sz w:val="20"/>
        </w:rPr>
      </w:pPr>
    </w:p>
    <w:tbl>
      <w:tblPr>
        <w:tblStyle w:val="Grilledutableau"/>
        <w:tblW w:w="10065" w:type="dxa"/>
        <w:tblInd w:w="108" w:type="dxa"/>
        <w:tblLayout w:type="fixed"/>
        <w:tblLook w:val="04A0" w:firstRow="1" w:lastRow="0" w:firstColumn="1" w:lastColumn="0" w:noHBand="0" w:noVBand="1"/>
      </w:tblPr>
      <w:tblGrid>
        <w:gridCol w:w="4253"/>
        <w:gridCol w:w="2835"/>
        <w:gridCol w:w="2977"/>
      </w:tblGrid>
      <w:tr w:rsidR="00BB5DB3" w:rsidRPr="00B313F4" w:rsidTr="00821FC1">
        <w:trPr>
          <w:trHeight w:val="635"/>
        </w:trPr>
        <w:tc>
          <w:tcPr>
            <w:tcW w:w="4253" w:type="dxa"/>
            <w:shd w:val="clear" w:color="auto" w:fill="66FFFF"/>
            <w:vAlign w:val="center"/>
          </w:tcPr>
          <w:p w:rsidR="00BB5DB3" w:rsidRPr="00B313F4" w:rsidRDefault="00BB5DB3" w:rsidP="00BB5DB3">
            <w:pPr>
              <w:spacing w:before="60" w:after="60"/>
              <w:rPr>
                <w:rFonts w:ascii="Arial" w:hAnsi="Arial" w:cs="Arial"/>
                <w:b/>
              </w:rPr>
            </w:pPr>
            <w:r w:rsidRPr="00B313F4">
              <w:rPr>
                <w:rFonts w:ascii="Arial" w:hAnsi="Arial" w:cs="Arial"/>
                <w:b/>
              </w:rPr>
              <w:t>Autres personnels du centre</w:t>
            </w:r>
          </w:p>
        </w:tc>
        <w:tc>
          <w:tcPr>
            <w:tcW w:w="2835" w:type="dxa"/>
            <w:shd w:val="clear" w:color="auto" w:fill="66FFFF"/>
            <w:vAlign w:val="center"/>
          </w:tcPr>
          <w:p w:rsidR="00BB5DB3" w:rsidRPr="00B313F4" w:rsidRDefault="00BB5DB3" w:rsidP="00BB5DB3">
            <w:pPr>
              <w:spacing w:before="60" w:after="60"/>
              <w:jc w:val="center"/>
              <w:rPr>
                <w:rFonts w:ascii="Arial" w:hAnsi="Arial" w:cs="Arial"/>
                <w:b/>
              </w:rPr>
            </w:pPr>
            <w:r w:rsidRPr="00B313F4">
              <w:rPr>
                <w:rFonts w:ascii="Arial" w:hAnsi="Arial" w:cs="Arial"/>
                <w:b/>
              </w:rPr>
              <w:t>Nombre de personnes intervenant sur le site</w:t>
            </w:r>
          </w:p>
        </w:tc>
        <w:tc>
          <w:tcPr>
            <w:tcW w:w="2977" w:type="dxa"/>
            <w:shd w:val="clear" w:color="auto" w:fill="66FFFF"/>
            <w:vAlign w:val="center"/>
          </w:tcPr>
          <w:p w:rsidR="00180075" w:rsidRDefault="00BB5DB3" w:rsidP="00BB5DB3">
            <w:pPr>
              <w:jc w:val="center"/>
              <w:rPr>
                <w:rFonts w:ascii="Arial" w:hAnsi="Arial" w:cs="Arial"/>
                <w:b/>
              </w:rPr>
            </w:pPr>
            <w:r w:rsidRPr="00B313F4">
              <w:rPr>
                <w:rFonts w:ascii="Arial" w:hAnsi="Arial" w:cs="Arial"/>
                <w:b/>
              </w:rPr>
              <w:t xml:space="preserve">Nombre total </w:t>
            </w:r>
            <w:r w:rsidR="0093217D">
              <w:rPr>
                <w:rFonts w:ascii="Arial" w:hAnsi="Arial" w:cs="Arial"/>
                <w:b/>
              </w:rPr>
              <w:t>d’</w:t>
            </w:r>
            <w:r w:rsidRPr="00B313F4">
              <w:rPr>
                <w:rFonts w:ascii="Arial" w:hAnsi="Arial" w:cs="Arial"/>
                <w:b/>
              </w:rPr>
              <w:t>ETP</w:t>
            </w:r>
          </w:p>
          <w:p w:rsidR="00BB5DB3" w:rsidRPr="00B313F4" w:rsidRDefault="00180075" w:rsidP="00BB5DB3">
            <w:pPr>
              <w:jc w:val="center"/>
              <w:rPr>
                <w:rFonts w:ascii="Arial" w:hAnsi="Arial" w:cs="Arial"/>
                <w:b/>
              </w:rPr>
            </w:pPr>
            <w:r>
              <w:rPr>
                <w:rFonts w:ascii="Arial" w:hAnsi="Arial" w:cs="Arial"/>
                <w:b/>
              </w:rPr>
              <w:t>(pour radiothérapie externe)</w:t>
            </w:r>
            <w:r w:rsidR="00BB5DB3" w:rsidRPr="00B313F4">
              <w:rPr>
                <w:rFonts w:ascii="Arial" w:hAnsi="Arial" w:cs="Arial"/>
                <w:b/>
              </w:rPr>
              <w:t xml:space="preserve"> </w:t>
            </w:r>
          </w:p>
        </w:tc>
      </w:tr>
      <w:tr w:rsidR="00BB5DB3" w:rsidRPr="00B313F4" w:rsidTr="00821FC1">
        <w:tc>
          <w:tcPr>
            <w:tcW w:w="4253" w:type="dxa"/>
            <w:vAlign w:val="center"/>
          </w:tcPr>
          <w:p w:rsidR="00BB5DB3" w:rsidRPr="00B313F4" w:rsidRDefault="00BB5DB3" w:rsidP="008066EA">
            <w:pPr>
              <w:rPr>
                <w:rFonts w:ascii="Arial" w:hAnsi="Arial" w:cs="Arial"/>
              </w:rPr>
            </w:pPr>
            <w:r w:rsidRPr="00B313F4">
              <w:rPr>
                <w:rFonts w:ascii="Arial" w:hAnsi="Arial" w:cs="Arial"/>
              </w:rPr>
              <w:t>Radiophysiciens</w:t>
            </w:r>
          </w:p>
        </w:tc>
        <w:tc>
          <w:tcPr>
            <w:tcW w:w="2835" w:type="dxa"/>
            <w:vAlign w:val="center"/>
          </w:tcPr>
          <w:p w:rsidR="00BB5DB3" w:rsidRPr="00B313F4" w:rsidRDefault="00BB5DB3" w:rsidP="008066EA">
            <w:pPr>
              <w:jc w:val="center"/>
              <w:rPr>
                <w:rFonts w:ascii="Arial" w:hAnsi="Arial" w:cs="Arial"/>
              </w:rPr>
            </w:pPr>
          </w:p>
        </w:tc>
        <w:tc>
          <w:tcPr>
            <w:tcW w:w="2977" w:type="dxa"/>
            <w:vAlign w:val="center"/>
          </w:tcPr>
          <w:p w:rsidR="00BB5DB3" w:rsidRPr="00B313F4" w:rsidRDefault="00BB5DB3" w:rsidP="008066EA">
            <w:pPr>
              <w:jc w:val="center"/>
              <w:rPr>
                <w:rFonts w:ascii="Arial" w:hAnsi="Arial" w:cs="Arial"/>
              </w:rPr>
            </w:pPr>
          </w:p>
        </w:tc>
      </w:tr>
      <w:tr w:rsidR="00BB5DB3" w:rsidRPr="00B313F4" w:rsidTr="00821FC1">
        <w:tc>
          <w:tcPr>
            <w:tcW w:w="4253" w:type="dxa"/>
          </w:tcPr>
          <w:p w:rsidR="00BB5DB3" w:rsidRPr="00B313F4" w:rsidRDefault="00BB5DB3" w:rsidP="008066EA">
            <w:pPr>
              <w:rPr>
                <w:rFonts w:ascii="Arial" w:hAnsi="Arial" w:cs="Arial"/>
              </w:rPr>
            </w:pPr>
            <w:r w:rsidRPr="00B313F4">
              <w:rPr>
                <w:rFonts w:ascii="Arial" w:hAnsi="Arial" w:cs="Arial"/>
              </w:rPr>
              <w:t>Manipulateurs en électroradiologie médicale</w:t>
            </w:r>
          </w:p>
        </w:tc>
        <w:tc>
          <w:tcPr>
            <w:tcW w:w="2835" w:type="dxa"/>
            <w:vAlign w:val="center"/>
          </w:tcPr>
          <w:p w:rsidR="00BB5DB3" w:rsidRPr="00B313F4" w:rsidRDefault="00BB5DB3" w:rsidP="008066EA">
            <w:pPr>
              <w:jc w:val="center"/>
              <w:rPr>
                <w:rFonts w:ascii="Arial" w:hAnsi="Arial" w:cs="Arial"/>
              </w:rPr>
            </w:pPr>
          </w:p>
        </w:tc>
        <w:tc>
          <w:tcPr>
            <w:tcW w:w="2977" w:type="dxa"/>
            <w:vAlign w:val="center"/>
          </w:tcPr>
          <w:p w:rsidR="00BB5DB3" w:rsidRPr="00B313F4" w:rsidRDefault="00BB5DB3" w:rsidP="008066EA">
            <w:pPr>
              <w:jc w:val="center"/>
              <w:rPr>
                <w:rFonts w:ascii="Arial" w:hAnsi="Arial" w:cs="Arial"/>
              </w:rPr>
            </w:pPr>
          </w:p>
        </w:tc>
      </w:tr>
      <w:tr w:rsidR="00BB5DB3" w:rsidRPr="00B313F4" w:rsidTr="00821FC1">
        <w:tc>
          <w:tcPr>
            <w:tcW w:w="4253" w:type="dxa"/>
          </w:tcPr>
          <w:p w:rsidR="00BB5DB3" w:rsidRPr="00B313F4" w:rsidRDefault="00BB5DB3" w:rsidP="008066EA">
            <w:pPr>
              <w:rPr>
                <w:rFonts w:ascii="Arial" w:hAnsi="Arial" w:cs="Arial"/>
              </w:rPr>
            </w:pPr>
            <w:r w:rsidRPr="00B313F4">
              <w:rPr>
                <w:rFonts w:ascii="Arial" w:hAnsi="Arial" w:cs="Arial"/>
              </w:rPr>
              <w:t>Dosimétristes</w:t>
            </w:r>
          </w:p>
        </w:tc>
        <w:tc>
          <w:tcPr>
            <w:tcW w:w="2835" w:type="dxa"/>
            <w:vAlign w:val="center"/>
          </w:tcPr>
          <w:p w:rsidR="00BB5DB3" w:rsidRPr="00B313F4" w:rsidRDefault="00BB5DB3" w:rsidP="008066EA">
            <w:pPr>
              <w:jc w:val="center"/>
              <w:rPr>
                <w:rFonts w:ascii="Arial" w:hAnsi="Arial" w:cs="Arial"/>
              </w:rPr>
            </w:pPr>
          </w:p>
        </w:tc>
        <w:tc>
          <w:tcPr>
            <w:tcW w:w="2977" w:type="dxa"/>
            <w:vAlign w:val="center"/>
          </w:tcPr>
          <w:p w:rsidR="00BB5DB3" w:rsidRPr="00B313F4" w:rsidRDefault="00BB5DB3" w:rsidP="008066EA">
            <w:pPr>
              <w:jc w:val="center"/>
              <w:rPr>
                <w:rFonts w:ascii="Arial" w:hAnsi="Arial" w:cs="Arial"/>
              </w:rPr>
            </w:pPr>
          </w:p>
        </w:tc>
      </w:tr>
    </w:tbl>
    <w:p w:rsidR="00BB5DB3" w:rsidRPr="00B313F4" w:rsidRDefault="00BB5DB3" w:rsidP="00BB5DB3">
      <w:pPr>
        <w:rPr>
          <w:rFonts w:ascii="Arial" w:hAnsi="Arial" w:cs="Arial"/>
        </w:rPr>
      </w:pPr>
    </w:p>
    <w:p w:rsidR="00BB5DB3" w:rsidRPr="00B313F4" w:rsidRDefault="00BB5DB3" w:rsidP="00BB5DB3">
      <w:pPr>
        <w:rPr>
          <w:rFonts w:ascii="Arial" w:hAnsi="Arial" w:cs="Arial"/>
        </w:rPr>
      </w:pPr>
    </w:p>
    <w:p w:rsidR="00BB5DB3" w:rsidRPr="00B313F4" w:rsidRDefault="00BB5DB3" w:rsidP="00982E1A">
      <w:pPr>
        <w:pStyle w:val="2-GRANDTITRE"/>
        <w:numPr>
          <w:ilvl w:val="0"/>
          <w:numId w:val="34"/>
        </w:numPr>
        <w:rPr>
          <w:rFonts w:ascii="Arial" w:hAnsi="Arial" w:cs="Arial"/>
          <w:sz w:val="20"/>
        </w:rPr>
      </w:pPr>
      <w:r w:rsidRPr="00B313F4">
        <w:rPr>
          <w:rFonts w:ascii="Arial" w:hAnsi="Arial" w:cs="Arial"/>
          <w:sz w:val="20"/>
        </w:rPr>
        <w:t>Plannings des personnels médicaux et non médicaux et continuité des soins</w:t>
      </w:r>
    </w:p>
    <w:p w:rsidR="00BB5DB3" w:rsidRPr="00764029" w:rsidRDefault="00BB5DB3" w:rsidP="00BB5DB3">
      <w:pPr>
        <w:pStyle w:val="2-GRANDTITRE"/>
        <w:rPr>
          <w:rFonts w:ascii="Arial" w:hAnsi="Arial" w:cs="Arial"/>
          <w:b w:val="0"/>
          <w:sz w:val="20"/>
        </w:rPr>
      </w:pPr>
    </w:p>
    <w:p w:rsidR="00BB5DB3" w:rsidRPr="00024D00" w:rsidRDefault="00BB5DB3" w:rsidP="00BB5DB3">
      <w:pPr>
        <w:pStyle w:val="2-GRANDTITRE"/>
        <w:rPr>
          <w:rFonts w:ascii="Arial" w:hAnsi="Arial" w:cs="Arial"/>
          <w:b w:val="0"/>
          <w:sz w:val="20"/>
        </w:rPr>
      </w:pPr>
      <w:r w:rsidRPr="00024D00">
        <w:rPr>
          <w:rFonts w:ascii="Arial" w:hAnsi="Arial" w:cs="Arial"/>
          <w:b w:val="0"/>
          <w:sz w:val="20"/>
        </w:rPr>
        <w:t>Indiquez le nombre de présents par vacation la semaine qui précède le remplissage du dossier</w:t>
      </w:r>
      <w:r w:rsidR="00D66FD5">
        <w:rPr>
          <w:rFonts w:ascii="Arial" w:hAnsi="Arial" w:cs="Arial"/>
          <w:b w:val="0"/>
          <w:sz w:val="20"/>
        </w:rPr>
        <w:t> :</w:t>
      </w:r>
    </w:p>
    <w:p w:rsidR="00BB5DB3" w:rsidRPr="00A16032" w:rsidRDefault="00BB5DB3" w:rsidP="00BB5DB3">
      <w:pPr>
        <w:pStyle w:val="2-GRANDTITRE"/>
        <w:rPr>
          <w:rFonts w:ascii="Arial" w:hAnsi="Arial" w:cs="Arial"/>
          <w:sz w:val="12"/>
          <w:szCs w:val="1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2"/>
        <w:gridCol w:w="1701"/>
        <w:gridCol w:w="1612"/>
        <w:gridCol w:w="1507"/>
        <w:gridCol w:w="1702"/>
        <w:gridCol w:w="1559"/>
      </w:tblGrid>
      <w:tr w:rsidR="00BB5DB3" w:rsidRPr="00B313F4" w:rsidTr="00B559B3">
        <w:tc>
          <w:tcPr>
            <w:tcW w:w="9923" w:type="dxa"/>
            <w:gridSpan w:val="6"/>
            <w:shd w:val="clear" w:color="auto" w:fill="66FFFF"/>
            <w:vAlign w:val="center"/>
          </w:tcPr>
          <w:p w:rsidR="00BB5DB3" w:rsidRPr="00B313F4" w:rsidRDefault="00821FC1" w:rsidP="00BB5DB3">
            <w:pPr>
              <w:pStyle w:val="2-GRANDTITRE"/>
              <w:spacing w:before="60" w:after="60"/>
              <w:jc w:val="center"/>
              <w:rPr>
                <w:rFonts w:ascii="Arial" w:hAnsi="Arial" w:cs="Arial"/>
                <w:sz w:val="20"/>
              </w:rPr>
            </w:pPr>
            <w:r>
              <w:rPr>
                <w:rFonts w:ascii="Arial" w:hAnsi="Arial" w:cs="Arial"/>
                <w:sz w:val="20"/>
              </w:rPr>
              <w:t xml:space="preserve">Médecins </w:t>
            </w:r>
            <w:r w:rsidR="00BB5DB3" w:rsidRPr="00B313F4">
              <w:rPr>
                <w:rFonts w:ascii="Arial" w:hAnsi="Arial" w:cs="Arial"/>
                <w:sz w:val="20"/>
              </w:rPr>
              <w:t>Radiothérapeutes</w:t>
            </w:r>
          </w:p>
        </w:tc>
      </w:tr>
      <w:tr w:rsidR="00BB5DB3" w:rsidRPr="00B313F4" w:rsidTr="00BB5DB3">
        <w:tc>
          <w:tcPr>
            <w:tcW w:w="1842" w:type="dxa"/>
          </w:tcPr>
          <w:p w:rsidR="00BB5DB3" w:rsidRPr="00B313F4" w:rsidRDefault="00BB5DB3" w:rsidP="008066EA">
            <w:pPr>
              <w:pStyle w:val="2-GRANDTITRE"/>
              <w:rPr>
                <w:rFonts w:ascii="Arial" w:hAnsi="Arial" w:cs="Arial"/>
                <w:sz w:val="20"/>
              </w:rPr>
            </w:pPr>
          </w:p>
        </w:tc>
        <w:tc>
          <w:tcPr>
            <w:tcW w:w="1701" w:type="dxa"/>
            <w:vAlign w:val="center"/>
          </w:tcPr>
          <w:p w:rsidR="00BB5DB3" w:rsidRPr="00B313F4" w:rsidRDefault="00BB5DB3" w:rsidP="008066EA">
            <w:pPr>
              <w:pStyle w:val="2-GRANDTITRE"/>
              <w:jc w:val="center"/>
              <w:rPr>
                <w:rFonts w:ascii="Arial" w:hAnsi="Arial" w:cs="Arial"/>
                <w:sz w:val="20"/>
              </w:rPr>
            </w:pPr>
            <w:r w:rsidRPr="00B313F4">
              <w:rPr>
                <w:rFonts w:ascii="Arial" w:hAnsi="Arial" w:cs="Arial"/>
                <w:sz w:val="20"/>
              </w:rPr>
              <w:t>Lundi</w:t>
            </w:r>
          </w:p>
        </w:tc>
        <w:tc>
          <w:tcPr>
            <w:tcW w:w="1612" w:type="dxa"/>
            <w:vAlign w:val="center"/>
          </w:tcPr>
          <w:p w:rsidR="00BB5DB3" w:rsidRPr="00B313F4" w:rsidRDefault="00BB5DB3" w:rsidP="008066EA">
            <w:pPr>
              <w:pStyle w:val="2-GRANDTITRE"/>
              <w:jc w:val="center"/>
              <w:rPr>
                <w:rFonts w:ascii="Arial" w:hAnsi="Arial" w:cs="Arial"/>
                <w:sz w:val="20"/>
              </w:rPr>
            </w:pPr>
            <w:r w:rsidRPr="00B313F4">
              <w:rPr>
                <w:rFonts w:ascii="Arial" w:hAnsi="Arial" w:cs="Arial"/>
                <w:sz w:val="20"/>
              </w:rPr>
              <w:t>Mardi</w:t>
            </w:r>
          </w:p>
        </w:tc>
        <w:tc>
          <w:tcPr>
            <w:tcW w:w="1507" w:type="dxa"/>
            <w:vAlign w:val="center"/>
          </w:tcPr>
          <w:p w:rsidR="00BB5DB3" w:rsidRPr="00B313F4" w:rsidRDefault="00BB5DB3" w:rsidP="008066EA">
            <w:pPr>
              <w:pStyle w:val="2-GRANDTITRE"/>
              <w:jc w:val="center"/>
              <w:rPr>
                <w:rFonts w:ascii="Arial" w:hAnsi="Arial" w:cs="Arial"/>
                <w:sz w:val="20"/>
              </w:rPr>
            </w:pPr>
            <w:r w:rsidRPr="00B313F4">
              <w:rPr>
                <w:rFonts w:ascii="Arial" w:hAnsi="Arial" w:cs="Arial"/>
                <w:sz w:val="20"/>
              </w:rPr>
              <w:t>Mercredi</w:t>
            </w:r>
          </w:p>
        </w:tc>
        <w:tc>
          <w:tcPr>
            <w:tcW w:w="1702" w:type="dxa"/>
            <w:vAlign w:val="center"/>
          </w:tcPr>
          <w:p w:rsidR="00BB5DB3" w:rsidRPr="00B313F4" w:rsidRDefault="00BB5DB3" w:rsidP="008066EA">
            <w:pPr>
              <w:pStyle w:val="2-GRANDTITRE"/>
              <w:jc w:val="center"/>
              <w:rPr>
                <w:rFonts w:ascii="Arial" w:hAnsi="Arial" w:cs="Arial"/>
                <w:sz w:val="20"/>
              </w:rPr>
            </w:pPr>
            <w:r w:rsidRPr="00B313F4">
              <w:rPr>
                <w:rFonts w:ascii="Arial" w:hAnsi="Arial" w:cs="Arial"/>
                <w:sz w:val="20"/>
              </w:rPr>
              <w:t>Jeudi</w:t>
            </w:r>
          </w:p>
        </w:tc>
        <w:tc>
          <w:tcPr>
            <w:tcW w:w="1559" w:type="dxa"/>
            <w:vAlign w:val="center"/>
          </w:tcPr>
          <w:p w:rsidR="00BB5DB3" w:rsidRPr="00B313F4" w:rsidRDefault="00BB5DB3" w:rsidP="008066EA">
            <w:pPr>
              <w:pStyle w:val="2-GRANDTITRE"/>
              <w:jc w:val="center"/>
              <w:rPr>
                <w:rFonts w:ascii="Arial" w:hAnsi="Arial" w:cs="Arial"/>
                <w:sz w:val="20"/>
              </w:rPr>
            </w:pPr>
            <w:r w:rsidRPr="00B313F4">
              <w:rPr>
                <w:rFonts w:ascii="Arial" w:hAnsi="Arial" w:cs="Arial"/>
                <w:sz w:val="20"/>
              </w:rPr>
              <w:t>Vendredi</w:t>
            </w:r>
          </w:p>
        </w:tc>
      </w:tr>
      <w:tr w:rsidR="00BB5DB3" w:rsidRPr="00B313F4" w:rsidTr="00BB5DB3">
        <w:tc>
          <w:tcPr>
            <w:tcW w:w="1842" w:type="dxa"/>
            <w:vAlign w:val="center"/>
          </w:tcPr>
          <w:p w:rsidR="00BB5DB3" w:rsidRPr="00B313F4" w:rsidRDefault="00BB5DB3" w:rsidP="008066EA">
            <w:pPr>
              <w:pStyle w:val="2-GRANDTITRE"/>
              <w:rPr>
                <w:rFonts w:ascii="Arial" w:hAnsi="Arial" w:cs="Arial"/>
                <w:b w:val="0"/>
                <w:sz w:val="20"/>
              </w:rPr>
            </w:pPr>
            <w:r w:rsidRPr="00B313F4">
              <w:rPr>
                <w:rFonts w:ascii="Arial" w:hAnsi="Arial" w:cs="Arial"/>
                <w:b w:val="0"/>
                <w:sz w:val="20"/>
              </w:rPr>
              <w:t>Matin</w:t>
            </w:r>
          </w:p>
        </w:tc>
        <w:tc>
          <w:tcPr>
            <w:tcW w:w="1701" w:type="dxa"/>
            <w:vAlign w:val="center"/>
          </w:tcPr>
          <w:p w:rsidR="00BB5DB3" w:rsidRPr="00B313F4" w:rsidRDefault="00BB5DB3" w:rsidP="008066EA">
            <w:pPr>
              <w:pStyle w:val="2-GRANDTITRE"/>
              <w:jc w:val="center"/>
              <w:rPr>
                <w:rFonts w:ascii="Arial" w:hAnsi="Arial" w:cs="Arial"/>
                <w:b w:val="0"/>
                <w:sz w:val="20"/>
              </w:rPr>
            </w:pPr>
          </w:p>
        </w:tc>
        <w:tc>
          <w:tcPr>
            <w:tcW w:w="1612" w:type="dxa"/>
            <w:vAlign w:val="center"/>
          </w:tcPr>
          <w:p w:rsidR="00BB5DB3" w:rsidRPr="00B313F4" w:rsidRDefault="00BB5DB3" w:rsidP="008066EA">
            <w:pPr>
              <w:pStyle w:val="2-GRANDTITRE"/>
              <w:jc w:val="center"/>
              <w:rPr>
                <w:rFonts w:ascii="Arial" w:hAnsi="Arial" w:cs="Arial"/>
                <w:b w:val="0"/>
                <w:sz w:val="20"/>
              </w:rPr>
            </w:pPr>
          </w:p>
        </w:tc>
        <w:tc>
          <w:tcPr>
            <w:tcW w:w="1507" w:type="dxa"/>
            <w:vAlign w:val="center"/>
          </w:tcPr>
          <w:p w:rsidR="00BB5DB3" w:rsidRPr="00B313F4" w:rsidRDefault="00BB5DB3" w:rsidP="008066EA">
            <w:pPr>
              <w:pStyle w:val="2-GRANDTITRE"/>
              <w:jc w:val="center"/>
              <w:rPr>
                <w:rFonts w:ascii="Arial" w:hAnsi="Arial" w:cs="Arial"/>
                <w:b w:val="0"/>
                <w:sz w:val="20"/>
              </w:rPr>
            </w:pPr>
          </w:p>
        </w:tc>
        <w:tc>
          <w:tcPr>
            <w:tcW w:w="1702" w:type="dxa"/>
            <w:vAlign w:val="center"/>
          </w:tcPr>
          <w:p w:rsidR="00BB5DB3" w:rsidRPr="00B313F4" w:rsidRDefault="00BB5DB3" w:rsidP="008066EA">
            <w:pPr>
              <w:pStyle w:val="2-GRANDTITRE"/>
              <w:jc w:val="center"/>
              <w:rPr>
                <w:rFonts w:ascii="Arial" w:hAnsi="Arial" w:cs="Arial"/>
                <w:b w:val="0"/>
                <w:sz w:val="20"/>
              </w:rPr>
            </w:pPr>
          </w:p>
        </w:tc>
        <w:tc>
          <w:tcPr>
            <w:tcW w:w="1559" w:type="dxa"/>
            <w:vAlign w:val="center"/>
          </w:tcPr>
          <w:p w:rsidR="00BB5DB3" w:rsidRPr="00B313F4" w:rsidRDefault="00BB5DB3" w:rsidP="008066EA">
            <w:pPr>
              <w:pStyle w:val="2-GRANDTITRE"/>
              <w:jc w:val="center"/>
              <w:rPr>
                <w:rFonts w:ascii="Arial" w:hAnsi="Arial" w:cs="Arial"/>
                <w:b w:val="0"/>
                <w:sz w:val="20"/>
              </w:rPr>
            </w:pPr>
          </w:p>
        </w:tc>
      </w:tr>
      <w:tr w:rsidR="00BB5DB3" w:rsidRPr="00B313F4" w:rsidTr="00BB5DB3">
        <w:tc>
          <w:tcPr>
            <w:tcW w:w="1842" w:type="dxa"/>
            <w:vAlign w:val="center"/>
          </w:tcPr>
          <w:p w:rsidR="00BB5DB3" w:rsidRPr="00B313F4" w:rsidRDefault="00BB5DB3" w:rsidP="008066EA">
            <w:pPr>
              <w:pStyle w:val="2-GRANDTITRE"/>
              <w:rPr>
                <w:rFonts w:ascii="Arial" w:hAnsi="Arial" w:cs="Arial"/>
                <w:b w:val="0"/>
                <w:sz w:val="20"/>
              </w:rPr>
            </w:pPr>
            <w:r w:rsidRPr="00B313F4">
              <w:rPr>
                <w:rFonts w:ascii="Arial" w:hAnsi="Arial" w:cs="Arial"/>
                <w:b w:val="0"/>
                <w:sz w:val="20"/>
              </w:rPr>
              <w:t>Après midi</w:t>
            </w:r>
          </w:p>
        </w:tc>
        <w:tc>
          <w:tcPr>
            <w:tcW w:w="1701" w:type="dxa"/>
            <w:vAlign w:val="center"/>
          </w:tcPr>
          <w:p w:rsidR="00BB5DB3" w:rsidRPr="00B313F4" w:rsidRDefault="00BB5DB3" w:rsidP="008066EA">
            <w:pPr>
              <w:pStyle w:val="2-GRANDTITRE"/>
              <w:jc w:val="center"/>
              <w:rPr>
                <w:rFonts w:ascii="Arial" w:hAnsi="Arial" w:cs="Arial"/>
                <w:b w:val="0"/>
                <w:sz w:val="20"/>
              </w:rPr>
            </w:pPr>
          </w:p>
        </w:tc>
        <w:tc>
          <w:tcPr>
            <w:tcW w:w="1612" w:type="dxa"/>
            <w:vAlign w:val="center"/>
          </w:tcPr>
          <w:p w:rsidR="00BB5DB3" w:rsidRPr="00B313F4" w:rsidRDefault="00BB5DB3" w:rsidP="008066EA">
            <w:pPr>
              <w:pStyle w:val="2-GRANDTITRE"/>
              <w:jc w:val="center"/>
              <w:rPr>
                <w:rFonts w:ascii="Arial" w:hAnsi="Arial" w:cs="Arial"/>
                <w:b w:val="0"/>
                <w:sz w:val="20"/>
              </w:rPr>
            </w:pPr>
          </w:p>
        </w:tc>
        <w:tc>
          <w:tcPr>
            <w:tcW w:w="1507" w:type="dxa"/>
            <w:vAlign w:val="center"/>
          </w:tcPr>
          <w:p w:rsidR="00BB5DB3" w:rsidRPr="00B313F4" w:rsidRDefault="00BB5DB3" w:rsidP="008066EA">
            <w:pPr>
              <w:pStyle w:val="2-GRANDTITRE"/>
              <w:jc w:val="center"/>
              <w:rPr>
                <w:rFonts w:ascii="Arial" w:hAnsi="Arial" w:cs="Arial"/>
                <w:b w:val="0"/>
                <w:sz w:val="20"/>
              </w:rPr>
            </w:pPr>
          </w:p>
        </w:tc>
        <w:tc>
          <w:tcPr>
            <w:tcW w:w="1702" w:type="dxa"/>
            <w:vAlign w:val="center"/>
          </w:tcPr>
          <w:p w:rsidR="00BB5DB3" w:rsidRPr="00B313F4" w:rsidRDefault="00BB5DB3" w:rsidP="008066EA">
            <w:pPr>
              <w:pStyle w:val="2-GRANDTITRE"/>
              <w:jc w:val="center"/>
              <w:rPr>
                <w:rFonts w:ascii="Arial" w:hAnsi="Arial" w:cs="Arial"/>
                <w:b w:val="0"/>
                <w:sz w:val="20"/>
              </w:rPr>
            </w:pPr>
          </w:p>
        </w:tc>
        <w:tc>
          <w:tcPr>
            <w:tcW w:w="1559" w:type="dxa"/>
            <w:vAlign w:val="center"/>
          </w:tcPr>
          <w:p w:rsidR="00BB5DB3" w:rsidRPr="00B313F4" w:rsidRDefault="00BB5DB3" w:rsidP="008066EA">
            <w:pPr>
              <w:pStyle w:val="2-GRANDTITRE"/>
              <w:jc w:val="center"/>
              <w:rPr>
                <w:rFonts w:ascii="Arial" w:hAnsi="Arial" w:cs="Arial"/>
                <w:b w:val="0"/>
                <w:sz w:val="20"/>
              </w:rPr>
            </w:pPr>
          </w:p>
        </w:tc>
      </w:tr>
      <w:tr w:rsidR="00BB5DB3" w:rsidRPr="00B313F4" w:rsidTr="00B559B3">
        <w:tc>
          <w:tcPr>
            <w:tcW w:w="9923" w:type="dxa"/>
            <w:gridSpan w:val="6"/>
            <w:shd w:val="clear" w:color="auto" w:fill="66FFFF"/>
            <w:vAlign w:val="center"/>
          </w:tcPr>
          <w:p w:rsidR="00BB5DB3" w:rsidRPr="00B313F4" w:rsidRDefault="00BB5DB3" w:rsidP="008066EA">
            <w:pPr>
              <w:jc w:val="center"/>
              <w:rPr>
                <w:rFonts w:ascii="Arial" w:hAnsi="Arial" w:cs="Arial"/>
                <w:b/>
              </w:rPr>
            </w:pPr>
            <w:r w:rsidRPr="00B313F4">
              <w:rPr>
                <w:rFonts w:ascii="Arial" w:hAnsi="Arial" w:cs="Arial"/>
                <w:b/>
              </w:rPr>
              <w:t>Radio physiciens</w:t>
            </w:r>
          </w:p>
        </w:tc>
      </w:tr>
      <w:tr w:rsidR="00BB5DB3" w:rsidRPr="00B313F4" w:rsidTr="00BB5DB3">
        <w:tc>
          <w:tcPr>
            <w:tcW w:w="1842" w:type="dxa"/>
            <w:vAlign w:val="center"/>
          </w:tcPr>
          <w:p w:rsidR="00BB5DB3" w:rsidRPr="00B313F4" w:rsidRDefault="00BB5DB3" w:rsidP="008066EA">
            <w:pPr>
              <w:rPr>
                <w:rFonts w:ascii="Arial" w:hAnsi="Arial" w:cs="Arial"/>
              </w:rPr>
            </w:pPr>
            <w:r w:rsidRPr="00B313F4">
              <w:rPr>
                <w:rFonts w:ascii="Arial" w:hAnsi="Arial" w:cs="Arial"/>
              </w:rPr>
              <w:t>Matin</w:t>
            </w:r>
          </w:p>
        </w:tc>
        <w:tc>
          <w:tcPr>
            <w:tcW w:w="1701" w:type="dxa"/>
            <w:vAlign w:val="center"/>
          </w:tcPr>
          <w:p w:rsidR="00BB5DB3" w:rsidRPr="00B313F4" w:rsidRDefault="00BB5DB3" w:rsidP="008066EA">
            <w:pPr>
              <w:jc w:val="center"/>
              <w:rPr>
                <w:rFonts w:ascii="Arial" w:hAnsi="Arial" w:cs="Arial"/>
              </w:rPr>
            </w:pPr>
          </w:p>
        </w:tc>
        <w:tc>
          <w:tcPr>
            <w:tcW w:w="1612" w:type="dxa"/>
            <w:vAlign w:val="center"/>
          </w:tcPr>
          <w:p w:rsidR="00BB5DB3" w:rsidRPr="00B313F4" w:rsidRDefault="00BB5DB3" w:rsidP="008066EA">
            <w:pPr>
              <w:jc w:val="center"/>
              <w:rPr>
                <w:rFonts w:ascii="Arial" w:hAnsi="Arial" w:cs="Arial"/>
              </w:rPr>
            </w:pPr>
          </w:p>
        </w:tc>
        <w:tc>
          <w:tcPr>
            <w:tcW w:w="1507" w:type="dxa"/>
            <w:vAlign w:val="center"/>
          </w:tcPr>
          <w:p w:rsidR="00BB5DB3" w:rsidRPr="00B313F4" w:rsidRDefault="00BB5DB3" w:rsidP="008066EA">
            <w:pPr>
              <w:jc w:val="center"/>
              <w:rPr>
                <w:rFonts w:ascii="Arial" w:hAnsi="Arial" w:cs="Arial"/>
              </w:rPr>
            </w:pPr>
          </w:p>
        </w:tc>
        <w:tc>
          <w:tcPr>
            <w:tcW w:w="1702" w:type="dxa"/>
            <w:vAlign w:val="center"/>
          </w:tcPr>
          <w:p w:rsidR="00BB5DB3" w:rsidRPr="00B313F4" w:rsidRDefault="00BB5DB3" w:rsidP="008066EA">
            <w:pPr>
              <w:jc w:val="center"/>
              <w:rPr>
                <w:rFonts w:ascii="Arial" w:hAnsi="Arial" w:cs="Arial"/>
              </w:rPr>
            </w:pPr>
          </w:p>
        </w:tc>
        <w:tc>
          <w:tcPr>
            <w:tcW w:w="1559" w:type="dxa"/>
            <w:vAlign w:val="center"/>
          </w:tcPr>
          <w:p w:rsidR="00BB5DB3" w:rsidRPr="00B313F4" w:rsidRDefault="00BB5DB3" w:rsidP="008066EA">
            <w:pPr>
              <w:jc w:val="center"/>
              <w:rPr>
                <w:rFonts w:ascii="Arial" w:hAnsi="Arial" w:cs="Arial"/>
              </w:rPr>
            </w:pPr>
          </w:p>
        </w:tc>
      </w:tr>
      <w:tr w:rsidR="00BB5DB3" w:rsidRPr="00B313F4" w:rsidTr="00BB5DB3">
        <w:tc>
          <w:tcPr>
            <w:tcW w:w="1842" w:type="dxa"/>
            <w:vAlign w:val="center"/>
          </w:tcPr>
          <w:p w:rsidR="00BB5DB3" w:rsidRPr="00B313F4" w:rsidRDefault="00BB5DB3" w:rsidP="008066EA">
            <w:pPr>
              <w:rPr>
                <w:rFonts w:ascii="Arial" w:hAnsi="Arial" w:cs="Arial"/>
              </w:rPr>
            </w:pPr>
            <w:r w:rsidRPr="00B313F4">
              <w:rPr>
                <w:rFonts w:ascii="Arial" w:hAnsi="Arial" w:cs="Arial"/>
              </w:rPr>
              <w:t>Après midi</w:t>
            </w:r>
          </w:p>
        </w:tc>
        <w:tc>
          <w:tcPr>
            <w:tcW w:w="1701" w:type="dxa"/>
            <w:vAlign w:val="center"/>
          </w:tcPr>
          <w:p w:rsidR="00BB5DB3" w:rsidRPr="00B313F4" w:rsidRDefault="00BB5DB3" w:rsidP="008066EA">
            <w:pPr>
              <w:jc w:val="center"/>
              <w:rPr>
                <w:rFonts w:ascii="Arial" w:hAnsi="Arial" w:cs="Arial"/>
              </w:rPr>
            </w:pPr>
          </w:p>
        </w:tc>
        <w:tc>
          <w:tcPr>
            <w:tcW w:w="1612" w:type="dxa"/>
            <w:vAlign w:val="center"/>
          </w:tcPr>
          <w:p w:rsidR="00BB5DB3" w:rsidRPr="00B313F4" w:rsidRDefault="00BB5DB3" w:rsidP="008066EA">
            <w:pPr>
              <w:jc w:val="center"/>
              <w:rPr>
                <w:rFonts w:ascii="Arial" w:hAnsi="Arial" w:cs="Arial"/>
              </w:rPr>
            </w:pPr>
          </w:p>
        </w:tc>
        <w:tc>
          <w:tcPr>
            <w:tcW w:w="1507" w:type="dxa"/>
            <w:vAlign w:val="center"/>
          </w:tcPr>
          <w:p w:rsidR="00BB5DB3" w:rsidRPr="00B313F4" w:rsidRDefault="00BB5DB3" w:rsidP="008066EA">
            <w:pPr>
              <w:jc w:val="center"/>
              <w:rPr>
                <w:rFonts w:ascii="Arial" w:hAnsi="Arial" w:cs="Arial"/>
              </w:rPr>
            </w:pPr>
          </w:p>
        </w:tc>
        <w:tc>
          <w:tcPr>
            <w:tcW w:w="1702" w:type="dxa"/>
            <w:vAlign w:val="center"/>
          </w:tcPr>
          <w:p w:rsidR="00BB5DB3" w:rsidRPr="00B313F4" w:rsidRDefault="00BB5DB3" w:rsidP="008066EA">
            <w:pPr>
              <w:jc w:val="center"/>
              <w:rPr>
                <w:rFonts w:ascii="Arial" w:hAnsi="Arial" w:cs="Arial"/>
              </w:rPr>
            </w:pPr>
          </w:p>
        </w:tc>
        <w:tc>
          <w:tcPr>
            <w:tcW w:w="1559" w:type="dxa"/>
            <w:vAlign w:val="center"/>
          </w:tcPr>
          <w:p w:rsidR="00BB5DB3" w:rsidRPr="00B313F4" w:rsidRDefault="00BB5DB3" w:rsidP="008066EA">
            <w:pPr>
              <w:jc w:val="center"/>
              <w:rPr>
                <w:rFonts w:ascii="Arial" w:hAnsi="Arial" w:cs="Arial"/>
              </w:rPr>
            </w:pPr>
          </w:p>
        </w:tc>
      </w:tr>
      <w:tr w:rsidR="00BB5DB3" w:rsidRPr="00B313F4" w:rsidTr="00B559B3">
        <w:tc>
          <w:tcPr>
            <w:tcW w:w="9923" w:type="dxa"/>
            <w:gridSpan w:val="6"/>
            <w:shd w:val="clear" w:color="auto" w:fill="66FFFF"/>
            <w:vAlign w:val="center"/>
          </w:tcPr>
          <w:p w:rsidR="00BB5DB3" w:rsidRPr="00B313F4" w:rsidRDefault="00BB5DB3" w:rsidP="008066EA">
            <w:pPr>
              <w:jc w:val="center"/>
              <w:rPr>
                <w:rFonts w:ascii="Arial" w:hAnsi="Arial" w:cs="Arial"/>
                <w:b/>
              </w:rPr>
            </w:pPr>
            <w:r w:rsidRPr="00B313F4">
              <w:rPr>
                <w:rFonts w:ascii="Arial" w:hAnsi="Arial" w:cs="Arial"/>
                <w:b/>
              </w:rPr>
              <w:t>Manipulateurs en radiothérapie</w:t>
            </w:r>
          </w:p>
        </w:tc>
      </w:tr>
      <w:tr w:rsidR="00BB5DB3" w:rsidRPr="00B313F4" w:rsidTr="00BB5DB3">
        <w:tc>
          <w:tcPr>
            <w:tcW w:w="1842" w:type="dxa"/>
            <w:vAlign w:val="center"/>
          </w:tcPr>
          <w:p w:rsidR="00BB5DB3" w:rsidRPr="00B313F4" w:rsidRDefault="00BB5DB3" w:rsidP="008066EA">
            <w:pPr>
              <w:rPr>
                <w:rFonts w:ascii="Arial" w:hAnsi="Arial" w:cs="Arial"/>
              </w:rPr>
            </w:pPr>
            <w:r w:rsidRPr="00B313F4">
              <w:rPr>
                <w:rFonts w:ascii="Arial" w:hAnsi="Arial" w:cs="Arial"/>
              </w:rPr>
              <w:t>Matin</w:t>
            </w:r>
          </w:p>
        </w:tc>
        <w:tc>
          <w:tcPr>
            <w:tcW w:w="1701" w:type="dxa"/>
            <w:vAlign w:val="center"/>
          </w:tcPr>
          <w:p w:rsidR="00BB5DB3" w:rsidRPr="00B313F4" w:rsidRDefault="00BB5DB3" w:rsidP="008066EA">
            <w:pPr>
              <w:jc w:val="center"/>
              <w:rPr>
                <w:rFonts w:ascii="Arial" w:hAnsi="Arial" w:cs="Arial"/>
              </w:rPr>
            </w:pPr>
          </w:p>
        </w:tc>
        <w:tc>
          <w:tcPr>
            <w:tcW w:w="1612" w:type="dxa"/>
            <w:vAlign w:val="center"/>
          </w:tcPr>
          <w:p w:rsidR="00BB5DB3" w:rsidRPr="00B313F4" w:rsidRDefault="00BB5DB3" w:rsidP="008066EA">
            <w:pPr>
              <w:jc w:val="center"/>
              <w:rPr>
                <w:rFonts w:ascii="Arial" w:hAnsi="Arial" w:cs="Arial"/>
              </w:rPr>
            </w:pPr>
          </w:p>
        </w:tc>
        <w:tc>
          <w:tcPr>
            <w:tcW w:w="1507" w:type="dxa"/>
            <w:vAlign w:val="center"/>
          </w:tcPr>
          <w:p w:rsidR="00BB5DB3" w:rsidRPr="00B313F4" w:rsidRDefault="00BB5DB3" w:rsidP="008066EA">
            <w:pPr>
              <w:jc w:val="center"/>
              <w:rPr>
                <w:rFonts w:ascii="Arial" w:hAnsi="Arial" w:cs="Arial"/>
              </w:rPr>
            </w:pPr>
          </w:p>
        </w:tc>
        <w:tc>
          <w:tcPr>
            <w:tcW w:w="1702" w:type="dxa"/>
            <w:vAlign w:val="center"/>
          </w:tcPr>
          <w:p w:rsidR="00BB5DB3" w:rsidRPr="00B313F4" w:rsidRDefault="00BB5DB3" w:rsidP="008066EA">
            <w:pPr>
              <w:jc w:val="center"/>
              <w:rPr>
                <w:rFonts w:ascii="Arial" w:hAnsi="Arial" w:cs="Arial"/>
              </w:rPr>
            </w:pPr>
          </w:p>
        </w:tc>
        <w:tc>
          <w:tcPr>
            <w:tcW w:w="1559" w:type="dxa"/>
            <w:vAlign w:val="center"/>
          </w:tcPr>
          <w:p w:rsidR="00BB5DB3" w:rsidRPr="00B313F4" w:rsidRDefault="00BB5DB3" w:rsidP="008066EA">
            <w:pPr>
              <w:jc w:val="center"/>
              <w:rPr>
                <w:rFonts w:ascii="Arial" w:hAnsi="Arial" w:cs="Arial"/>
              </w:rPr>
            </w:pPr>
          </w:p>
        </w:tc>
      </w:tr>
      <w:tr w:rsidR="00BB5DB3" w:rsidRPr="00B313F4" w:rsidTr="00BB5DB3">
        <w:tc>
          <w:tcPr>
            <w:tcW w:w="1842" w:type="dxa"/>
            <w:vAlign w:val="center"/>
          </w:tcPr>
          <w:p w:rsidR="00BB5DB3" w:rsidRPr="00B313F4" w:rsidRDefault="00BB5DB3" w:rsidP="008066EA">
            <w:pPr>
              <w:rPr>
                <w:rFonts w:ascii="Arial" w:hAnsi="Arial" w:cs="Arial"/>
              </w:rPr>
            </w:pPr>
            <w:r w:rsidRPr="00B313F4">
              <w:rPr>
                <w:rFonts w:ascii="Arial" w:hAnsi="Arial" w:cs="Arial"/>
              </w:rPr>
              <w:t>Après midi</w:t>
            </w:r>
          </w:p>
        </w:tc>
        <w:tc>
          <w:tcPr>
            <w:tcW w:w="1701" w:type="dxa"/>
            <w:vAlign w:val="center"/>
          </w:tcPr>
          <w:p w:rsidR="00BB5DB3" w:rsidRPr="00B313F4" w:rsidRDefault="00BB5DB3" w:rsidP="008066EA">
            <w:pPr>
              <w:jc w:val="center"/>
              <w:rPr>
                <w:rFonts w:ascii="Arial" w:hAnsi="Arial" w:cs="Arial"/>
              </w:rPr>
            </w:pPr>
          </w:p>
        </w:tc>
        <w:tc>
          <w:tcPr>
            <w:tcW w:w="1612" w:type="dxa"/>
            <w:vAlign w:val="center"/>
          </w:tcPr>
          <w:p w:rsidR="00BB5DB3" w:rsidRPr="00B313F4" w:rsidRDefault="00BB5DB3" w:rsidP="008066EA">
            <w:pPr>
              <w:jc w:val="center"/>
              <w:rPr>
                <w:rFonts w:ascii="Arial" w:hAnsi="Arial" w:cs="Arial"/>
              </w:rPr>
            </w:pPr>
          </w:p>
        </w:tc>
        <w:tc>
          <w:tcPr>
            <w:tcW w:w="1507" w:type="dxa"/>
            <w:vAlign w:val="center"/>
          </w:tcPr>
          <w:p w:rsidR="00BB5DB3" w:rsidRPr="00B313F4" w:rsidRDefault="00BB5DB3" w:rsidP="008066EA">
            <w:pPr>
              <w:jc w:val="center"/>
              <w:rPr>
                <w:rFonts w:ascii="Arial" w:hAnsi="Arial" w:cs="Arial"/>
              </w:rPr>
            </w:pPr>
          </w:p>
        </w:tc>
        <w:tc>
          <w:tcPr>
            <w:tcW w:w="1702" w:type="dxa"/>
            <w:vAlign w:val="center"/>
          </w:tcPr>
          <w:p w:rsidR="00BB5DB3" w:rsidRPr="00B313F4" w:rsidRDefault="00BB5DB3" w:rsidP="008066EA">
            <w:pPr>
              <w:jc w:val="center"/>
              <w:rPr>
                <w:rFonts w:ascii="Arial" w:hAnsi="Arial" w:cs="Arial"/>
              </w:rPr>
            </w:pPr>
          </w:p>
        </w:tc>
        <w:tc>
          <w:tcPr>
            <w:tcW w:w="1559" w:type="dxa"/>
            <w:vAlign w:val="center"/>
          </w:tcPr>
          <w:p w:rsidR="00BB5DB3" w:rsidRPr="00B313F4" w:rsidRDefault="00BB5DB3" w:rsidP="008066EA">
            <w:pPr>
              <w:jc w:val="center"/>
              <w:rPr>
                <w:rFonts w:ascii="Arial" w:hAnsi="Arial" w:cs="Arial"/>
              </w:rPr>
            </w:pPr>
          </w:p>
        </w:tc>
      </w:tr>
    </w:tbl>
    <w:p w:rsidR="00BB5DB3" w:rsidRPr="00821FC1" w:rsidRDefault="00BB5DB3" w:rsidP="00BB5DB3">
      <w:pPr>
        <w:rPr>
          <w:rFonts w:ascii="Arial" w:hAnsi="Arial" w:cs="Arial"/>
        </w:rPr>
      </w:pPr>
    </w:p>
    <w:p w:rsidR="00BB5DB3" w:rsidRPr="007108D7" w:rsidRDefault="00BB5DB3" w:rsidP="00BB5DB3">
      <w:pPr>
        <w:rPr>
          <w:rFonts w:ascii="Arial" w:hAnsi="Arial" w:cs="Arial"/>
        </w:rPr>
      </w:pPr>
      <w:r w:rsidRPr="00024D00">
        <w:rPr>
          <w:rFonts w:ascii="Arial" w:hAnsi="Arial" w:cs="Arial"/>
        </w:rPr>
        <w:t>Précisez l’organisation</w:t>
      </w:r>
      <w:r w:rsidRPr="00B313F4">
        <w:rPr>
          <w:rFonts w:ascii="Arial" w:hAnsi="Arial" w:cs="Arial"/>
          <w:b/>
        </w:rPr>
        <w:t xml:space="preserve"> </w:t>
      </w:r>
      <w:r w:rsidRPr="003F01CE">
        <w:rPr>
          <w:rFonts w:ascii="Arial" w:hAnsi="Arial" w:cs="Arial"/>
        </w:rPr>
        <w:t>mise en œuvre pour assurer la continuité des présences réglementaires en personnel lors des périodes de tension (notamment congé annuel, absence pour maladie</w:t>
      </w:r>
      <w:r w:rsidRPr="007108D7">
        <w:rPr>
          <w:rFonts w:ascii="Arial" w:hAnsi="Arial" w:cs="Arial"/>
        </w:rPr>
        <w:t>…) :</w:t>
      </w:r>
    </w:p>
    <w:p w:rsidR="00BB5DB3" w:rsidRDefault="00BB5DB3" w:rsidP="00BB5DB3">
      <w:pPr>
        <w:rPr>
          <w:rFonts w:ascii="Arial" w:hAnsi="Arial" w:cs="Arial"/>
        </w:rPr>
      </w:pPr>
    </w:p>
    <w:p w:rsidR="00764029" w:rsidRPr="00821FC1" w:rsidRDefault="00764029" w:rsidP="00BB5DB3">
      <w:pPr>
        <w:rPr>
          <w:rFonts w:ascii="Arial" w:hAnsi="Arial" w:cs="Arial"/>
        </w:rPr>
      </w:pPr>
    </w:p>
    <w:p w:rsidR="00BB5DB3" w:rsidRDefault="00BB5DB3" w:rsidP="00BB5DB3">
      <w:pPr>
        <w:rPr>
          <w:rFonts w:ascii="Arial" w:hAnsi="Arial" w:cs="Arial"/>
        </w:rPr>
      </w:pPr>
    </w:p>
    <w:p w:rsidR="00BB5DB3" w:rsidRPr="003A6DDB" w:rsidRDefault="00BB5DB3" w:rsidP="00BB5DB3">
      <w:pPr>
        <w:jc w:val="both"/>
        <w:rPr>
          <w:rFonts w:ascii="Arial" w:hAnsi="Arial" w:cs="Arial"/>
          <w:i/>
          <w:sz w:val="18"/>
          <w:szCs w:val="18"/>
        </w:rPr>
      </w:pPr>
      <w:r>
        <w:rPr>
          <w:rFonts w:ascii="Arial" w:hAnsi="Arial" w:cs="Arial"/>
          <w:i/>
          <w:sz w:val="18"/>
          <w:szCs w:val="18"/>
        </w:rPr>
        <w:t xml:space="preserve">Article D.6124-133 du CSP : </w:t>
      </w:r>
      <w:r w:rsidRPr="003A6DDB">
        <w:rPr>
          <w:rFonts w:ascii="Arial" w:hAnsi="Arial" w:cs="Arial"/>
          <w:i/>
          <w:sz w:val="18"/>
          <w:szCs w:val="18"/>
        </w:rPr>
        <w:t>Le titulaire de l'autorisation mentionnant,</w:t>
      </w:r>
      <w:r>
        <w:rPr>
          <w:rFonts w:ascii="Arial" w:hAnsi="Arial" w:cs="Arial"/>
          <w:i/>
          <w:sz w:val="18"/>
          <w:szCs w:val="18"/>
        </w:rPr>
        <w:t xml:space="preserve"> en application de l'article R.</w:t>
      </w:r>
      <w:r w:rsidRPr="003A6DDB">
        <w:rPr>
          <w:rFonts w:ascii="Arial" w:hAnsi="Arial" w:cs="Arial"/>
          <w:i/>
          <w:sz w:val="18"/>
          <w:szCs w:val="18"/>
        </w:rPr>
        <w:t xml:space="preserve">6123-87, la pratique de la radiothérapie, de la curiethérapie ou l'utilisation thérapeutique des radioéléments en sources non scellées prend avec les professionnels concernés les dispositions nécessaires afin que la préparation de chaque traitement soit validée par un médecin qualifié spécialiste en oncologie radiothérapique, en radiothérapie, en radiologie option radiodiagnostic et </w:t>
      </w:r>
      <w:r w:rsidRPr="003A6DDB">
        <w:rPr>
          <w:rFonts w:ascii="Arial" w:hAnsi="Arial" w:cs="Arial"/>
          <w:i/>
          <w:sz w:val="18"/>
          <w:szCs w:val="18"/>
        </w:rPr>
        <w:lastRenderedPageBreak/>
        <w:t>radiothérapie, ou en radiologie option radiothérapie, ou par un médecin qualifié spécialiste en médecine nucléaire, et par une personne spécialisée en radiophysique médicale prévue à l'ar</w:t>
      </w:r>
      <w:r>
        <w:rPr>
          <w:rFonts w:ascii="Arial" w:hAnsi="Arial" w:cs="Arial"/>
          <w:i/>
          <w:sz w:val="18"/>
          <w:szCs w:val="18"/>
        </w:rPr>
        <w:t>ticle R.</w:t>
      </w:r>
      <w:r w:rsidRPr="003A6DDB">
        <w:rPr>
          <w:rFonts w:ascii="Arial" w:hAnsi="Arial" w:cs="Arial"/>
          <w:i/>
          <w:sz w:val="18"/>
          <w:szCs w:val="18"/>
        </w:rPr>
        <w:t>1333-60.</w:t>
      </w:r>
    </w:p>
    <w:p w:rsidR="00055FF2" w:rsidRPr="00B313F4" w:rsidRDefault="00055FF2" w:rsidP="00BB5DB3">
      <w:pPr>
        <w:rPr>
          <w:rFonts w:ascii="Arial" w:hAnsi="Arial" w:cs="Arial"/>
        </w:rPr>
      </w:pPr>
    </w:p>
    <w:tbl>
      <w:tblPr>
        <w:tblStyle w:val="Grilledutableau"/>
        <w:tblW w:w="9923" w:type="dxa"/>
        <w:tblInd w:w="108" w:type="dxa"/>
        <w:tblLayout w:type="fixed"/>
        <w:tblLook w:val="04A0" w:firstRow="1" w:lastRow="0" w:firstColumn="1" w:lastColumn="0" w:noHBand="0" w:noVBand="1"/>
      </w:tblPr>
      <w:tblGrid>
        <w:gridCol w:w="8364"/>
        <w:gridCol w:w="850"/>
        <w:gridCol w:w="709"/>
      </w:tblGrid>
      <w:tr w:rsidR="00BB5DB3" w:rsidRPr="00B313F4" w:rsidTr="00B559B3">
        <w:trPr>
          <w:trHeight w:val="243"/>
        </w:trPr>
        <w:tc>
          <w:tcPr>
            <w:tcW w:w="8364" w:type="dxa"/>
            <w:shd w:val="clear" w:color="auto" w:fill="66FFFF"/>
            <w:vAlign w:val="center"/>
          </w:tcPr>
          <w:p w:rsidR="00BB5DB3" w:rsidRPr="00B313F4" w:rsidRDefault="00BB5DB3" w:rsidP="00055FF2">
            <w:pPr>
              <w:rPr>
                <w:rFonts w:ascii="Arial" w:hAnsi="Arial" w:cs="Arial"/>
                <w:b/>
              </w:rPr>
            </w:pPr>
            <w:r>
              <w:rPr>
                <w:rFonts w:ascii="Arial" w:hAnsi="Arial" w:cs="Arial"/>
                <w:b/>
              </w:rPr>
              <w:t>Article D.6124-133 du CSP</w:t>
            </w:r>
          </w:p>
        </w:tc>
        <w:tc>
          <w:tcPr>
            <w:tcW w:w="850" w:type="dxa"/>
            <w:shd w:val="clear" w:color="auto" w:fill="66FFFF"/>
            <w:vAlign w:val="center"/>
          </w:tcPr>
          <w:p w:rsidR="00BB5DB3" w:rsidRPr="00B313F4" w:rsidRDefault="00BB5DB3" w:rsidP="00055FF2">
            <w:pPr>
              <w:jc w:val="center"/>
              <w:rPr>
                <w:rFonts w:ascii="Arial" w:hAnsi="Arial" w:cs="Arial"/>
                <w:b/>
              </w:rPr>
            </w:pPr>
            <w:r>
              <w:rPr>
                <w:rFonts w:ascii="Arial" w:hAnsi="Arial" w:cs="Arial"/>
                <w:b/>
              </w:rPr>
              <w:t>Oui</w:t>
            </w:r>
          </w:p>
        </w:tc>
        <w:tc>
          <w:tcPr>
            <w:tcW w:w="709" w:type="dxa"/>
            <w:shd w:val="clear" w:color="auto" w:fill="66FFFF"/>
            <w:vAlign w:val="center"/>
          </w:tcPr>
          <w:p w:rsidR="00BB5DB3" w:rsidRPr="00B313F4" w:rsidRDefault="00BB5DB3" w:rsidP="00055FF2">
            <w:pPr>
              <w:jc w:val="center"/>
              <w:rPr>
                <w:rFonts w:ascii="Arial" w:hAnsi="Arial" w:cs="Arial"/>
                <w:b/>
              </w:rPr>
            </w:pPr>
            <w:r w:rsidRPr="00B313F4">
              <w:rPr>
                <w:rFonts w:ascii="Arial" w:hAnsi="Arial" w:cs="Arial"/>
                <w:b/>
              </w:rPr>
              <w:t>N</w:t>
            </w:r>
            <w:r>
              <w:rPr>
                <w:rFonts w:ascii="Arial" w:hAnsi="Arial" w:cs="Arial"/>
                <w:b/>
              </w:rPr>
              <w:t>on</w:t>
            </w:r>
          </w:p>
        </w:tc>
      </w:tr>
      <w:tr w:rsidR="00BB5DB3" w:rsidRPr="00B313F4" w:rsidTr="00055FF2">
        <w:tc>
          <w:tcPr>
            <w:tcW w:w="8364" w:type="dxa"/>
            <w:vAlign w:val="center"/>
          </w:tcPr>
          <w:p w:rsidR="00BB5DB3" w:rsidRPr="00B313F4" w:rsidRDefault="00BB5DB3" w:rsidP="00055FF2">
            <w:pPr>
              <w:rPr>
                <w:rFonts w:ascii="Arial" w:hAnsi="Arial" w:cs="Arial"/>
              </w:rPr>
            </w:pPr>
            <w:r w:rsidRPr="00B313F4">
              <w:rPr>
                <w:rFonts w:ascii="Arial" w:hAnsi="Arial" w:cs="Arial"/>
              </w:rPr>
              <w:t>Validation de la préparation de chaque traitement par :</w:t>
            </w:r>
          </w:p>
          <w:p w:rsidR="00BB5DB3" w:rsidRPr="00B313F4" w:rsidRDefault="00BB5DB3" w:rsidP="00055FF2">
            <w:pPr>
              <w:pStyle w:val="Paragraphedeliste"/>
              <w:numPr>
                <w:ilvl w:val="2"/>
                <w:numId w:val="11"/>
              </w:numPr>
              <w:tabs>
                <w:tab w:val="clear" w:pos="2160"/>
                <w:tab w:val="num" w:pos="-4111"/>
              </w:tabs>
              <w:ind w:left="0" w:firstLine="0"/>
              <w:rPr>
                <w:rFonts w:ascii="Arial" w:hAnsi="Arial" w:cs="Arial"/>
              </w:rPr>
            </w:pPr>
            <w:r w:rsidRPr="00B313F4">
              <w:rPr>
                <w:rFonts w:ascii="Arial" w:hAnsi="Arial" w:cs="Arial"/>
              </w:rPr>
              <w:t>un médecin qualifié spécialiste en :</w:t>
            </w:r>
          </w:p>
          <w:p w:rsidR="00BB5DB3" w:rsidRPr="00B313F4" w:rsidRDefault="00BB5DB3" w:rsidP="00982E1A">
            <w:pPr>
              <w:pStyle w:val="Paragraphedeliste"/>
              <w:numPr>
                <w:ilvl w:val="0"/>
                <w:numId w:val="33"/>
              </w:numPr>
              <w:tabs>
                <w:tab w:val="num" w:pos="993"/>
              </w:tabs>
              <w:rPr>
                <w:rFonts w:ascii="Arial" w:hAnsi="Arial" w:cs="Arial"/>
              </w:rPr>
            </w:pPr>
            <w:r w:rsidRPr="00B313F4">
              <w:rPr>
                <w:rFonts w:ascii="Arial" w:hAnsi="Arial" w:cs="Arial"/>
              </w:rPr>
              <w:t>oncologie radiothérapique</w:t>
            </w:r>
          </w:p>
          <w:p w:rsidR="00BB5DB3" w:rsidRPr="00B313F4" w:rsidRDefault="00BB5DB3" w:rsidP="00982E1A">
            <w:pPr>
              <w:pStyle w:val="Paragraphedeliste"/>
              <w:numPr>
                <w:ilvl w:val="0"/>
                <w:numId w:val="33"/>
              </w:numPr>
              <w:tabs>
                <w:tab w:val="num" w:pos="993"/>
              </w:tabs>
              <w:rPr>
                <w:rFonts w:ascii="Arial" w:hAnsi="Arial" w:cs="Arial"/>
              </w:rPr>
            </w:pPr>
            <w:r w:rsidRPr="00B313F4">
              <w:rPr>
                <w:rFonts w:ascii="Arial" w:hAnsi="Arial" w:cs="Arial"/>
              </w:rPr>
              <w:t>radiothérapie</w:t>
            </w:r>
          </w:p>
          <w:p w:rsidR="00BB5DB3" w:rsidRPr="00B313F4" w:rsidRDefault="00BB5DB3" w:rsidP="00982E1A">
            <w:pPr>
              <w:pStyle w:val="Paragraphedeliste"/>
              <w:numPr>
                <w:ilvl w:val="0"/>
                <w:numId w:val="33"/>
              </w:numPr>
              <w:tabs>
                <w:tab w:val="num" w:pos="993"/>
              </w:tabs>
              <w:rPr>
                <w:rFonts w:ascii="Arial" w:hAnsi="Arial" w:cs="Arial"/>
              </w:rPr>
            </w:pPr>
            <w:r>
              <w:rPr>
                <w:rFonts w:ascii="Arial" w:hAnsi="Arial" w:cs="Arial"/>
              </w:rPr>
              <w:t>radiologie</w:t>
            </w:r>
            <w:r w:rsidRPr="00B313F4">
              <w:rPr>
                <w:rFonts w:ascii="Arial" w:hAnsi="Arial" w:cs="Arial"/>
              </w:rPr>
              <w:t xml:space="preserve"> option radiodiagnostic et radiothérapie</w:t>
            </w:r>
          </w:p>
          <w:p w:rsidR="00BB5DB3" w:rsidRPr="00B313F4" w:rsidRDefault="00BB5DB3" w:rsidP="00982E1A">
            <w:pPr>
              <w:pStyle w:val="Paragraphedeliste"/>
              <w:numPr>
                <w:ilvl w:val="0"/>
                <w:numId w:val="33"/>
              </w:numPr>
              <w:tabs>
                <w:tab w:val="num" w:pos="993"/>
              </w:tabs>
              <w:rPr>
                <w:rFonts w:ascii="Arial" w:hAnsi="Arial" w:cs="Arial"/>
              </w:rPr>
            </w:pPr>
            <w:r>
              <w:rPr>
                <w:rFonts w:ascii="Arial" w:hAnsi="Arial" w:cs="Arial"/>
              </w:rPr>
              <w:t>radiologie</w:t>
            </w:r>
            <w:r w:rsidRPr="00B313F4">
              <w:rPr>
                <w:rFonts w:ascii="Arial" w:hAnsi="Arial" w:cs="Arial"/>
              </w:rPr>
              <w:t xml:space="preserve"> option radiothérapie</w:t>
            </w:r>
          </w:p>
        </w:tc>
        <w:tc>
          <w:tcPr>
            <w:tcW w:w="850" w:type="dxa"/>
            <w:vAlign w:val="center"/>
          </w:tcPr>
          <w:p w:rsidR="00BB5DB3" w:rsidRPr="00B313F4" w:rsidRDefault="00BB5DB3" w:rsidP="00BB5DB3">
            <w:pPr>
              <w:jc w:val="center"/>
              <w:rPr>
                <w:rFonts w:ascii="Arial" w:hAnsi="Arial" w:cs="Arial"/>
              </w:rPr>
            </w:pPr>
          </w:p>
        </w:tc>
        <w:tc>
          <w:tcPr>
            <w:tcW w:w="709" w:type="dxa"/>
            <w:vAlign w:val="center"/>
          </w:tcPr>
          <w:p w:rsidR="00BB5DB3" w:rsidRPr="00B313F4" w:rsidRDefault="00BB5DB3" w:rsidP="00BB5DB3">
            <w:pPr>
              <w:jc w:val="center"/>
              <w:rPr>
                <w:rFonts w:ascii="Arial" w:hAnsi="Arial" w:cs="Arial"/>
              </w:rPr>
            </w:pPr>
          </w:p>
        </w:tc>
      </w:tr>
      <w:tr w:rsidR="00BB5DB3" w:rsidRPr="00B313F4" w:rsidTr="00055FF2">
        <w:tc>
          <w:tcPr>
            <w:tcW w:w="8364" w:type="dxa"/>
            <w:vAlign w:val="center"/>
          </w:tcPr>
          <w:p w:rsidR="00BB5DB3" w:rsidRPr="00B313F4" w:rsidRDefault="00BB5DB3" w:rsidP="00CE1506">
            <w:pPr>
              <w:pStyle w:val="Paragraphedeliste"/>
              <w:numPr>
                <w:ilvl w:val="2"/>
                <w:numId w:val="11"/>
              </w:numPr>
              <w:tabs>
                <w:tab w:val="clear" w:pos="2160"/>
              </w:tabs>
              <w:ind w:left="0" w:firstLine="0"/>
              <w:rPr>
                <w:rFonts w:ascii="Arial" w:hAnsi="Arial" w:cs="Arial"/>
              </w:rPr>
            </w:pPr>
            <w:r w:rsidRPr="00764029">
              <w:rPr>
                <w:rFonts w:ascii="Arial" w:hAnsi="Arial" w:cs="Arial"/>
                <w:b/>
                <w:u w:val="single"/>
              </w:rPr>
              <w:t xml:space="preserve">Et </w:t>
            </w:r>
            <w:r w:rsidRPr="00B313F4">
              <w:rPr>
                <w:rFonts w:ascii="Arial" w:hAnsi="Arial" w:cs="Arial"/>
              </w:rPr>
              <w:t>une personne spécialisée en radiophysique médicale :</w:t>
            </w:r>
          </w:p>
        </w:tc>
        <w:tc>
          <w:tcPr>
            <w:tcW w:w="850" w:type="dxa"/>
            <w:vAlign w:val="center"/>
          </w:tcPr>
          <w:p w:rsidR="00BB5DB3" w:rsidRPr="00B313F4" w:rsidRDefault="00BB5DB3" w:rsidP="00BB5DB3">
            <w:pPr>
              <w:jc w:val="center"/>
              <w:rPr>
                <w:rFonts w:ascii="Arial" w:hAnsi="Arial" w:cs="Arial"/>
              </w:rPr>
            </w:pPr>
          </w:p>
        </w:tc>
        <w:tc>
          <w:tcPr>
            <w:tcW w:w="709" w:type="dxa"/>
            <w:vAlign w:val="center"/>
          </w:tcPr>
          <w:p w:rsidR="00BB5DB3" w:rsidRPr="00B313F4" w:rsidRDefault="00BB5DB3" w:rsidP="00BB5DB3">
            <w:pPr>
              <w:jc w:val="center"/>
              <w:rPr>
                <w:rFonts w:ascii="Arial" w:hAnsi="Arial" w:cs="Arial"/>
              </w:rPr>
            </w:pPr>
          </w:p>
        </w:tc>
      </w:tr>
    </w:tbl>
    <w:p w:rsidR="00BB5DB3" w:rsidRDefault="00BB5DB3" w:rsidP="00BB5DB3">
      <w:pPr>
        <w:rPr>
          <w:rFonts w:ascii="Arial" w:hAnsi="Arial" w:cs="Arial"/>
        </w:rPr>
      </w:pPr>
    </w:p>
    <w:p w:rsidR="00055FF2" w:rsidRPr="00B313F4" w:rsidRDefault="00055FF2" w:rsidP="00BB5DB3">
      <w:pPr>
        <w:rPr>
          <w:rFonts w:ascii="Arial" w:hAnsi="Arial" w:cs="Arial"/>
        </w:rPr>
      </w:pPr>
    </w:p>
    <w:tbl>
      <w:tblPr>
        <w:tblStyle w:val="Grilledutableau"/>
        <w:tblW w:w="9923" w:type="dxa"/>
        <w:tblInd w:w="108" w:type="dxa"/>
        <w:tblLayout w:type="fixed"/>
        <w:tblLook w:val="04A0" w:firstRow="1" w:lastRow="0" w:firstColumn="1" w:lastColumn="0" w:noHBand="0" w:noVBand="1"/>
      </w:tblPr>
      <w:tblGrid>
        <w:gridCol w:w="3828"/>
        <w:gridCol w:w="3047"/>
        <w:gridCol w:w="3048"/>
      </w:tblGrid>
      <w:tr w:rsidR="00243D1D" w:rsidRPr="00B313F4" w:rsidTr="00B559B3">
        <w:trPr>
          <w:trHeight w:val="307"/>
        </w:trPr>
        <w:tc>
          <w:tcPr>
            <w:tcW w:w="3828" w:type="dxa"/>
            <w:vMerge w:val="restart"/>
            <w:shd w:val="clear" w:color="auto" w:fill="66FFFF"/>
            <w:vAlign w:val="center"/>
          </w:tcPr>
          <w:p w:rsidR="00243D1D" w:rsidRPr="00B313F4" w:rsidRDefault="00243D1D" w:rsidP="00764029">
            <w:pPr>
              <w:rPr>
                <w:rFonts w:ascii="Arial" w:hAnsi="Arial" w:cs="Arial"/>
                <w:b/>
              </w:rPr>
            </w:pPr>
            <w:r w:rsidRPr="00B313F4">
              <w:rPr>
                <w:rFonts w:ascii="Arial" w:hAnsi="Arial" w:cs="Arial"/>
                <w:b/>
              </w:rPr>
              <w:t>Noms des médecins</w:t>
            </w:r>
          </w:p>
        </w:tc>
        <w:tc>
          <w:tcPr>
            <w:tcW w:w="6095" w:type="dxa"/>
            <w:gridSpan w:val="2"/>
            <w:shd w:val="clear" w:color="auto" w:fill="66FFFF"/>
            <w:vAlign w:val="center"/>
          </w:tcPr>
          <w:p w:rsidR="00243D1D" w:rsidRPr="00B313F4" w:rsidRDefault="00243D1D" w:rsidP="00243D1D">
            <w:pPr>
              <w:jc w:val="center"/>
              <w:rPr>
                <w:rFonts w:ascii="Arial" w:hAnsi="Arial" w:cs="Arial"/>
                <w:b/>
              </w:rPr>
            </w:pPr>
            <w:r w:rsidRPr="00764029">
              <w:rPr>
                <w:rFonts w:ascii="Arial" w:hAnsi="Arial" w:cs="Arial"/>
                <w:b/>
              </w:rPr>
              <w:t xml:space="preserve">Nombre de préparations de traitements validées en </w:t>
            </w:r>
          </w:p>
        </w:tc>
      </w:tr>
      <w:tr w:rsidR="00243D1D" w:rsidRPr="00B313F4" w:rsidTr="00243D1D">
        <w:tc>
          <w:tcPr>
            <w:tcW w:w="3828" w:type="dxa"/>
            <w:vMerge/>
            <w:vAlign w:val="center"/>
          </w:tcPr>
          <w:p w:rsidR="00243D1D" w:rsidRPr="00B313F4" w:rsidRDefault="00243D1D" w:rsidP="00055FF2">
            <w:pPr>
              <w:rPr>
                <w:rFonts w:ascii="Arial" w:hAnsi="Arial" w:cs="Arial"/>
              </w:rPr>
            </w:pPr>
          </w:p>
        </w:tc>
        <w:tc>
          <w:tcPr>
            <w:tcW w:w="3047" w:type="dxa"/>
            <w:shd w:val="clear" w:color="auto" w:fill="66FFFF"/>
            <w:vAlign w:val="center"/>
          </w:tcPr>
          <w:p w:rsidR="00243D1D" w:rsidRPr="00B11FB3" w:rsidRDefault="00243D1D" w:rsidP="00243D1D">
            <w:pPr>
              <w:jc w:val="center"/>
              <w:rPr>
                <w:rFonts w:ascii="Arial" w:hAnsi="Arial" w:cs="Arial"/>
                <w:b/>
              </w:rPr>
            </w:pPr>
            <w:r w:rsidRPr="00B11FB3">
              <w:rPr>
                <w:rFonts w:ascii="Arial" w:hAnsi="Arial" w:cs="Arial"/>
                <w:b/>
              </w:rPr>
              <w:t>2017</w:t>
            </w:r>
          </w:p>
        </w:tc>
        <w:tc>
          <w:tcPr>
            <w:tcW w:w="3048" w:type="dxa"/>
            <w:shd w:val="clear" w:color="auto" w:fill="66FFFF"/>
            <w:vAlign w:val="center"/>
          </w:tcPr>
          <w:p w:rsidR="00243D1D" w:rsidRPr="00166B2E" w:rsidRDefault="00243D1D" w:rsidP="0018689F">
            <w:pPr>
              <w:rPr>
                <w:rFonts w:ascii="Arial" w:hAnsi="Arial" w:cs="Arial"/>
              </w:rPr>
            </w:pPr>
            <w:r w:rsidRPr="00B11FB3">
              <w:rPr>
                <w:rFonts w:ascii="Arial" w:hAnsi="Arial" w:cs="Arial"/>
                <w:b/>
              </w:rPr>
              <w:t>2018</w:t>
            </w:r>
            <w:r>
              <w:rPr>
                <w:rFonts w:ascii="Arial" w:hAnsi="Arial" w:cs="Arial"/>
              </w:rPr>
              <w:t xml:space="preserve"> (préciser le début et la fin de la période prise en compte) </w:t>
            </w:r>
          </w:p>
        </w:tc>
      </w:tr>
      <w:tr w:rsidR="00243D1D" w:rsidRPr="00B313F4" w:rsidTr="0018689F">
        <w:tc>
          <w:tcPr>
            <w:tcW w:w="3828" w:type="dxa"/>
          </w:tcPr>
          <w:p w:rsidR="00243D1D" w:rsidRPr="00B313F4" w:rsidRDefault="00243D1D" w:rsidP="00055FF2">
            <w:pPr>
              <w:jc w:val="both"/>
              <w:rPr>
                <w:rFonts w:ascii="Arial" w:hAnsi="Arial" w:cs="Arial"/>
              </w:rPr>
            </w:pPr>
          </w:p>
        </w:tc>
        <w:tc>
          <w:tcPr>
            <w:tcW w:w="3047" w:type="dxa"/>
          </w:tcPr>
          <w:p w:rsidR="00243D1D" w:rsidRPr="00B313F4" w:rsidRDefault="00243D1D" w:rsidP="00055FF2">
            <w:pPr>
              <w:jc w:val="center"/>
              <w:rPr>
                <w:rFonts w:ascii="Arial" w:hAnsi="Arial" w:cs="Arial"/>
              </w:rPr>
            </w:pPr>
          </w:p>
        </w:tc>
        <w:tc>
          <w:tcPr>
            <w:tcW w:w="3048" w:type="dxa"/>
          </w:tcPr>
          <w:p w:rsidR="00243D1D" w:rsidRPr="00B313F4" w:rsidRDefault="00243D1D" w:rsidP="00055FF2">
            <w:pPr>
              <w:jc w:val="center"/>
              <w:rPr>
                <w:rFonts w:ascii="Arial" w:hAnsi="Arial" w:cs="Arial"/>
              </w:rPr>
            </w:pPr>
          </w:p>
        </w:tc>
      </w:tr>
      <w:tr w:rsidR="00243D1D" w:rsidRPr="00B313F4" w:rsidTr="0018689F">
        <w:tc>
          <w:tcPr>
            <w:tcW w:w="3828" w:type="dxa"/>
          </w:tcPr>
          <w:p w:rsidR="00243D1D" w:rsidRPr="00B313F4" w:rsidRDefault="00243D1D" w:rsidP="00055FF2">
            <w:pPr>
              <w:jc w:val="both"/>
              <w:rPr>
                <w:rFonts w:ascii="Arial" w:hAnsi="Arial" w:cs="Arial"/>
              </w:rPr>
            </w:pPr>
          </w:p>
        </w:tc>
        <w:tc>
          <w:tcPr>
            <w:tcW w:w="3047" w:type="dxa"/>
          </w:tcPr>
          <w:p w:rsidR="00243D1D" w:rsidRPr="00B313F4" w:rsidRDefault="00243D1D" w:rsidP="00055FF2">
            <w:pPr>
              <w:jc w:val="center"/>
              <w:rPr>
                <w:rFonts w:ascii="Arial" w:hAnsi="Arial" w:cs="Arial"/>
              </w:rPr>
            </w:pPr>
          </w:p>
        </w:tc>
        <w:tc>
          <w:tcPr>
            <w:tcW w:w="3048" w:type="dxa"/>
          </w:tcPr>
          <w:p w:rsidR="00243D1D" w:rsidRPr="00B313F4" w:rsidRDefault="00243D1D" w:rsidP="00055FF2">
            <w:pPr>
              <w:jc w:val="center"/>
              <w:rPr>
                <w:rFonts w:ascii="Arial" w:hAnsi="Arial" w:cs="Arial"/>
              </w:rPr>
            </w:pPr>
          </w:p>
        </w:tc>
      </w:tr>
      <w:tr w:rsidR="00243D1D" w:rsidRPr="00B313F4" w:rsidTr="0018689F">
        <w:tc>
          <w:tcPr>
            <w:tcW w:w="3828" w:type="dxa"/>
          </w:tcPr>
          <w:p w:rsidR="00243D1D" w:rsidRPr="00B313F4" w:rsidRDefault="00243D1D" w:rsidP="00055FF2">
            <w:pPr>
              <w:jc w:val="both"/>
              <w:rPr>
                <w:rFonts w:ascii="Arial" w:hAnsi="Arial" w:cs="Arial"/>
              </w:rPr>
            </w:pPr>
          </w:p>
        </w:tc>
        <w:tc>
          <w:tcPr>
            <w:tcW w:w="3047" w:type="dxa"/>
          </w:tcPr>
          <w:p w:rsidR="00243D1D" w:rsidRPr="00B313F4" w:rsidRDefault="00243D1D" w:rsidP="00055FF2">
            <w:pPr>
              <w:jc w:val="center"/>
              <w:rPr>
                <w:rFonts w:ascii="Arial" w:hAnsi="Arial" w:cs="Arial"/>
              </w:rPr>
            </w:pPr>
          </w:p>
        </w:tc>
        <w:tc>
          <w:tcPr>
            <w:tcW w:w="3048" w:type="dxa"/>
          </w:tcPr>
          <w:p w:rsidR="00243D1D" w:rsidRPr="00B313F4" w:rsidRDefault="00243D1D" w:rsidP="00055FF2">
            <w:pPr>
              <w:jc w:val="center"/>
              <w:rPr>
                <w:rFonts w:ascii="Arial" w:hAnsi="Arial" w:cs="Arial"/>
              </w:rPr>
            </w:pPr>
          </w:p>
        </w:tc>
      </w:tr>
      <w:tr w:rsidR="00243D1D" w:rsidRPr="00B313F4" w:rsidTr="0018689F">
        <w:tc>
          <w:tcPr>
            <w:tcW w:w="3828" w:type="dxa"/>
          </w:tcPr>
          <w:p w:rsidR="00243D1D" w:rsidRPr="00B313F4" w:rsidRDefault="00243D1D" w:rsidP="00055FF2">
            <w:pPr>
              <w:jc w:val="both"/>
              <w:rPr>
                <w:rFonts w:ascii="Arial" w:hAnsi="Arial" w:cs="Arial"/>
              </w:rPr>
            </w:pPr>
          </w:p>
        </w:tc>
        <w:tc>
          <w:tcPr>
            <w:tcW w:w="3047" w:type="dxa"/>
          </w:tcPr>
          <w:p w:rsidR="00243D1D" w:rsidRPr="00B313F4" w:rsidRDefault="00243D1D" w:rsidP="00055FF2">
            <w:pPr>
              <w:jc w:val="center"/>
              <w:rPr>
                <w:rFonts w:ascii="Arial" w:hAnsi="Arial" w:cs="Arial"/>
              </w:rPr>
            </w:pPr>
          </w:p>
        </w:tc>
        <w:tc>
          <w:tcPr>
            <w:tcW w:w="3048" w:type="dxa"/>
          </w:tcPr>
          <w:p w:rsidR="00243D1D" w:rsidRPr="00B313F4" w:rsidRDefault="00243D1D" w:rsidP="00055FF2">
            <w:pPr>
              <w:jc w:val="center"/>
              <w:rPr>
                <w:rFonts w:ascii="Arial" w:hAnsi="Arial" w:cs="Arial"/>
              </w:rPr>
            </w:pPr>
          </w:p>
        </w:tc>
      </w:tr>
    </w:tbl>
    <w:p w:rsidR="00BB5DB3" w:rsidRDefault="00BB5DB3" w:rsidP="00BB5DB3">
      <w:pPr>
        <w:rPr>
          <w:rFonts w:ascii="Arial" w:hAnsi="Arial" w:cs="Arial"/>
        </w:rPr>
      </w:pPr>
    </w:p>
    <w:p w:rsidR="00055FF2" w:rsidRPr="00B313F4" w:rsidRDefault="00055FF2" w:rsidP="00BB5DB3">
      <w:pPr>
        <w:rPr>
          <w:rFonts w:ascii="Arial" w:hAnsi="Arial" w:cs="Arial"/>
        </w:rPr>
      </w:pPr>
    </w:p>
    <w:p w:rsidR="00BB5DB3" w:rsidRDefault="00BB5DB3" w:rsidP="00BB5DB3">
      <w:pPr>
        <w:rPr>
          <w:rFonts w:ascii="Arial" w:hAnsi="Arial" w:cs="Arial"/>
        </w:rPr>
      </w:pPr>
    </w:p>
    <w:p w:rsidR="00BB5DB3" w:rsidRPr="00B313F4" w:rsidRDefault="00BB5DB3" w:rsidP="00EA01EF">
      <w:pPr>
        <w:pBdr>
          <w:top w:val="single" w:sz="4" w:space="1" w:color="auto"/>
          <w:left w:val="single" w:sz="4" w:space="4" w:color="auto"/>
          <w:bottom w:val="single" w:sz="4" w:space="1" w:color="auto"/>
          <w:right w:val="single" w:sz="4" w:space="4" w:color="auto"/>
        </w:pBdr>
        <w:shd w:val="clear" w:color="auto" w:fill="00CCFF"/>
        <w:rPr>
          <w:rFonts w:ascii="Arial" w:hAnsi="Arial" w:cs="Arial"/>
          <w:sz w:val="18"/>
          <w:szCs w:val="18"/>
        </w:rPr>
      </w:pPr>
      <w:r>
        <w:rPr>
          <w:rFonts w:ascii="Arial" w:hAnsi="Arial" w:cs="Arial"/>
          <w:b/>
          <w:sz w:val="22"/>
          <w:szCs w:val="22"/>
        </w:rPr>
        <w:t>C</w:t>
      </w:r>
      <w:r w:rsidRPr="00B313F4">
        <w:rPr>
          <w:rFonts w:ascii="Arial" w:hAnsi="Arial" w:cs="Arial"/>
          <w:b/>
          <w:sz w:val="22"/>
          <w:szCs w:val="22"/>
        </w:rPr>
        <w:t xml:space="preserve">ritères </w:t>
      </w:r>
      <w:r>
        <w:rPr>
          <w:rFonts w:ascii="Arial" w:hAnsi="Arial" w:cs="Arial"/>
          <w:b/>
          <w:sz w:val="22"/>
          <w:szCs w:val="22"/>
        </w:rPr>
        <w:t xml:space="preserve">d’agrément </w:t>
      </w:r>
      <w:r w:rsidRPr="00B313F4">
        <w:rPr>
          <w:rFonts w:ascii="Arial" w:hAnsi="Arial" w:cs="Arial"/>
          <w:b/>
          <w:sz w:val="22"/>
          <w:szCs w:val="22"/>
        </w:rPr>
        <w:t xml:space="preserve">de l’INCa pour la pratique de la radiothérapie externe </w:t>
      </w:r>
      <w:r w:rsidRPr="00B313F4">
        <w:rPr>
          <w:rFonts w:ascii="Arial" w:hAnsi="Arial" w:cs="Arial"/>
          <w:b/>
          <w:sz w:val="18"/>
          <w:szCs w:val="18"/>
        </w:rPr>
        <w:t>(</w:t>
      </w:r>
      <w:r>
        <w:rPr>
          <w:rFonts w:ascii="Arial" w:hAnsi="Arial" w:cs="Arial"/>
          <w:b/>
          <w:sz w:val="18"/>
          <w:szCs w:val="18"/>
        </w:rPr>
        <w:t xml:space="preserve">1 </w:t>
      </w:r>
      <w:r w:rsidRPr="00B313F4">
        <w:rPr>
          <w:rFonts w:ascii="Arial" w:hAnsi="Arial" w:cs="Arial"/>
          <w:b/>
          <w:sz w:val="18"/>
          <w:szCs w:val="18"/>
        </w:rPr>
        <w:t>à 18)</w:t>
      </w:r>
    </w:p>
    <w:p w:rsidR="00BB5DB3" w:rsidRPr="00B313F4" w:rsidRDefault="00BB5DB3" w:rsidP="00BB5DB3">
      <w:pPr>
        <w:rPr>
          <w:rFonts w:ascii="Arial" w:hAnsi="Arial" w:cs="Arial"/>
        </w:rPr>
      </w:pPr>
    </w:p>
    <w:tbl>
      <w:tblPr>
        <w:tblStyle w:val="Grilledutableau"/>
        <w:tblW w:w="10171" w:type="dxa"/>
        <w:tblInd w:w="-34" w:type="dxa"/>
        <w:tblLook w:val="04A0" w:firstRow="1" w:lastRow="0" w:firstColumn="1" w:lastColumn="0" w:noHBand="0" w:noVBand="1"/>
      </w:tblPr>
      <w:tblGrid>
        <w:gridCol w:w="441"/>
        <w:gridCol w:w="8362"/>
        <w:gridCol w:w="687"/>
        <w:gridCol w:w="681"/>
      </w:tblGrid>
      <w:tr w:rsidR="00BB5DB3" w:rsidRPr="00B313F4" w:rsidTr="00C90C0A">
        <w:tc>
          <w:tcPr>
            <w:tcW w:w="441" w:type="dxa"/>
            <w:shd w:val="clear" w:color="auto" w:fill="66FFFF"/>
          </w:tcPr>
          <w:p w:rsidR="00BB5DB3" w:rsidRPr="00B313F4" w:rsidRDefault="00BB5DB3" w:rsidP="00BB5DB3">
            <w:pPr>
              <w:spacing w:before="60" w:after="60"/>
              <w:rPr>
                <w:rFonts w:ascii="Arial" w:hAnsi="Arial" w:cs="Arial"/>
                <w:b/>
              </w:rPr>
            </w:pPr>
            <w:r w:rsidRPr="00B313F4">
              <w:rPr>
                <w:rFonts w:ascii="Arial" w:hAnsi="Arial" w:cs="Arial"/>
                <w:b/>
              </w:rPr>
              <w:t>N°</w:t>
            </w:r>
          </w:p>
        </w:tc>
        <w:tc>
          <w:tcPr>
            <w:tcW w:w="8362" w:type="dxa"/>
            <w:shd w:val="clear" w:color="auto" w:fill="66FFFF"/>
          </w:tcPr>
          <w:p w:rsidR="00BB5DB3" w:rsidRPr="00B313F4" w:rsidRDefault="00BB5DB3" w:rsidP="00E6237A">
            <w:pPr>
              <w:spacing w:before="60" w:after="60"/>
              <w:jc w:val="center"/>
              <w:rPr>
                <w:rFonts w:ascii="Arial" w:hAnsi="Arial" w:cs="Arial"/>
              </w:rPr>
            </w:pPr>
            <w:r w:rsidRPr="00B313F4">
              <w:rPr>
                <w:rFonts w:ascii="Arial" w:hAnsi="Arial" w:cs="Arial"/>
                <w:b/>
              </w:rPr>
              <w:t>Critères de l’INCa</w:t>
            </w:r>
          </w:p>
        </w:tc>
        <w:tc>
          <w:tcPr>
            <w:tcW w:w="687" w:type="dxa"/>
            <w:shd w:val="clear" w:color="auto" w:fill="66FFFF"/>
            <w:vAlign w:val="center"/>
          </w:tcPr>
          <w:p w:rsidR="00BB5DB3" w:rsidRPr="00B313F4" w:rsidRDefault="00BB5DB3" w:rsidP="00BB5DB3">
            <w:pPr>
              <w:spacing w:before="60" w:after="60"/>
              <w:jc w:val="center"/>
              <w:rPr>
                <w:rFonts w:ascii="Arial" w:hAnsi="Arial" w:cs="Arial"/>
                <w:b/>
              </w:rPr>
            </w:pPr>
            <w:r>
              <w:rPr>
                <w:rFonts w:ascii="Arial" w:hAnsi="Arial" w:cs="Arial"/>
                <w:b/>
              </w:rPr>
              <w:t>Oui</w:t>
            </w:r>
          </w:p>
        </w:tc>
        <w:tc>
          <w:tcPr>
            <w:tcW w:w="681" w:type="dxa"/>
            <w:shd w:val="clear" w:color="auto" w:fill="66FFFF"/>
            <w:vAlign w:val="center"/>
          </w:tcPr>
          <w:p w:rsidR="00BB5DB3" w:rsidRPr="00B313F4" w:rsidRDefault="00BB5DB3" w:rsidP="00BB5DB3">
            <w:pPr>
              <w:spacing w:before="60" w:after="60"/>
              <w:jc w:val="center"/>
              <w:rPr>
                <w:rFonts w:ascii="Arial" w:hAnsi="Arial" w:cs="Arial"/>
                <w:b/>
              </w:rPr>
            </w:pPr>
            <w:r w:rsidRPr="00B313F4">
              <w:rPr>
                <w:rFonts w:ascii="Arial" w:hAnsi="Arial" w:cs="Arial"/>
                <w:b/>
              </w:rPr>
              <w:t>N</w:t>
            </w:r>
            <w:r>
              <w:rPr>
                <w:rFonts w:ascii="Arial" w:hAnsi="Arial" w:cs="Arial"/>
                <w:b/>
              </w:rPr>
              <w:t>on</w:t>
            </w:r>
          </w:p>
        </w:tc>
      </w:tr>
      <w:tr w:rsidR="00BB5DB3" w:rsidRPr="00B313F4" w:rsidTr="00BB5DB3">
        <w:tc>
          <w:tcPr>
            <w:tcW w:w="441" w:type="dxa"/>
            <w:vMerge w:val="restart"/>
            <w:vAlign w:val="center"/>
          </w:tcPr>
          <w:p w:rsidR="00BB5DB3" w:rsidRPr="00B313F4" w:rsidRDefault="00BB5DB3" w:rsidP="00BB5DB3">
            <w:pPr>
              <w:spacing w:before="60" w:after="60"/>
              <w:rPr>
                <w:rFonts w:ascii="Arial" w:hAnsi="Arial" w:cs="Arial"/>
                <w:b/>
              </w:rPr>
            </w:pPr>
            <w:r w:rsidRPr="00B313F4">
              <w:rPr>
                <w:rFonts w:ascii="Arial" w:hAnsi="Arial" w:cs="Arial"/>
                <w:b/>
              </w:rPr>
              <w:t>1</w:t>
            </w:r>
          </w:p>
        </w:tc>
        <w:tc>
          <w:tcPr>
            <w:tcW w:w="8362" w:type="dxa"/>
          </w:tcPr>
          <w:p w:rsidR="00BB5DB3" w:rsidRPr="00B313F4" w:rsidRDefault="00BB5DB3" w:rsidP="00BB5DB3">
            <w:pPr>
              <w:spacing w:before="60" w:after="60"/>
              <w:rPr>
                <w:rFonts w:ascii="Arial" w:hAnsi="Arial" w:cs="Arial"/>
              </w:rPr>
            </w:pPr>
            <w:r w:rsidRPr="00B313F4">
              <w:rPr>
                <w:rFonts w:ascii="Arial" w:hAnsi="Arial" w:cs="Arial"/>
              </w:rPr>
              <w:t>Au moins un médecin exerçant la radiothérapie, ayant les titres ou qualifica</w:t>
            </w:r>
            <w:r>
              <w:rPr>
                <w:rFonts w:ascii="Arial" w:hAnsi="Arial" w:cs="Arial"/>
              </w:rPr>
              <w:t>tions mentionnés à l’article D.</w:t>
            </w:r>
            <w:r w:rsidRPr="00B313F4">
              <w:rPr>
                <w:rFonts w:ascii="Arial" w:hAnsi="Arial" w:cs="Arial"/>
              </w:rPr>
              <w:t>6124-133 du CSP, participe, soit physiquement, soit par visioconférence, à la RCP au cours de laquelle le dossier d’un patient susceptible de recevoir une irradiation est présenté :</w:t>
            </w:r>
          </w:p>
        </w:tc>
        <w:tc>
          <w:tcPr>
            <w:tcW w:w="687" w:type="dxa"/>
            <w:vAlign w:val="center"/>
          </w:tcPr>
          <w:p w:rsidR="00BB5DB3" w:rsidRPr="00B313F4" w:rsidRDefault="00BB5DB3" w:rsidP="00BB5DB3">
            <w:pPr>
              <w:spacing w:before="60" w:after="60"/>
              <w:jc w:val="center"/>
              <w:rPr>
                <w:rFonts w:ascii="Arial" w:hAnsi="Arial" w:cs="Arial"/>
                <w:b/>
              </w:rPr>
            </w:pPr>
          </w:p>
        </w:tc>
        <w:tc>
          <w:tcPr>
            <w:tcW w:w="681" w:type="dxa"/>
            <w:vAlign w:val="center"/>
          </w:tcPr>
          <w:p w:rsidR="00BB5DB3" w:rsidRPr="00B313F4" w:rsidRDefault="00BB5DB3" w:rsidP="00BB5DB3">
            <w:pPr>
              <w:spacing w:before="60" w:after="60"/>
              <w:ind w:left="-119" w:firstLine="119"/>
              <w:jc w:val="center"/>
              <w:rPr>
                <w:rFonts w:ascii="Arial" w:hAnsi="Arial" w:cs="Arial"/>
              </w:rPr>
            </w:pPr>
          </w:p>
        </w:tc>
      </w:tr>
      <w:tr w:rsidR="00BB5DB3" w:rsidRPr="00B313F4" w:rsidTr="00BB5DB3">
        <w:trPr>
          <w:trHeight w:val="1277"/>
        </w:trPr>
        <w:tc>
          <w:tcPr>
            <w:tcW w:w="441" w:type="dxa"/>
            <w:vMerge/>
            <w:vAlign w:val="center"/>
          </w:tcPr>
          <w:p w:rsidR="00BB5DB3" w:rsidRPr="00B313F4" w:rsidRDefault="00BB5DB3" w:rsidP="00BB5DB3">
            <w:pPr>
              <w:spacing w:before="60" w:after="60"/>
              <w:rPr>
                <w:rFonts w:ascii="Arial" w:hAnsi="Arial" w:cs="Arial"/>
                <w:b/>
              </w:rPr>
            </w:pPr>
          </w:p>
        </w:tc>
        <w:tc>
          <w:tcPr>
            <w:tcW w:w="9730" w:type="dxa"/>
            <w:gridSpan w:val="3"/>
            <w:vAlign w:val="center"/>
          </w:tcPr>
          <w:p w:rsidR="00BB5DB3" w:rsidRPr="00B313F4" w:rsidRDefault="00BB5DB3" w:rsidP="00055FF2">
            <w:pPr>
              <w:spacing w:before="60" w:after="60"/>
              <w:rPr>
                <w:rFonts w:ascii="Arial" w:hAnsi="Arial" w:cs="Arial"/>
              </w:rPr>
            </w:pPr>
            <w:r>
              <w:rPr>
                <w:rFonts w:ascii="Arial" w:hAnsi="Arial" w:cs="Arial"/>
              </w:rPr>
              <w:t>Listez</w:t>
            </w:r>
            <w:r w:rsidRPr="00B313F4">
              <w:rPr>
                <w:rFonts w:ascii="Arial" w:hAnsi="Arial" w:cs="Arial"/>
              </w:rPr>
              <w:t xml:space="preserve"> les RCP auxquelles participent les médecins exerçant la radiothérapie sur le centre :</w:t>
            </w:r>
          </w:p>
          <w:p w:rsidR="00BB5DB3" w:rsidRPr="00B313F4" w:rsidRDefault="00BB5DB3" w:rsidP="00982E1A">
            <w:pPr>
              <w:pStyle w:val="Paragraphedeliste"/>
              <w:numPr>
                <w:ilvl w:val="0"/>
                <w:numId w:val="28"/>
              </w:numPr>
              <w:spacing w:before="60" w:after="60"/>
              <w:rPr>
                <w:rFonts w:ascii="Arial" w:hAnsi="Arial" w:cs="Arial"/>
              </w:rPr>
            </w:pPr>
          </w:p>
          <w:p w:rsidR="00BB5DB3" w:rsidRPr="00B313F4" w:rsidRDefault="00BB5DB3" w:rsidP="00982E1A">
            <w:pPr>
              <w:pStyle w:val="Paragraphedeliste"/>
              <w:numPr>
                <w:ilvl w:val="0"/>
                <w:numId w:val="28"/>
              </w:numPr>
              <w:spacing w:before="60" w:after="60"/>
              <w:rPr>
                <w:rFonts w:ascii="Arial" w:hAnsi="Arial" w:cs="Arial"/>
              </w:rPr>
            </w:pPr>
          </w:p>
          <w:p w:rsidR="00BB5DB3" w:rsidRPr="00055FF2" w:rsidRDefault="00BB5DB3" w:rsidP="00982E1A">
            <w:pPr>
              <w:pStyle w:val="Paragraphedeliste"/>
              <w:numPr>
                <w:ilvl w:val="0"/>
                <w:numId w:val="28"/>
              </w:numPr>
              <w:spacing w:before="60" w:after="60"/>
              <w:rPr>
                <w:rFonts w:ascii="Arial" w:hAnsi="Arial" w:cs="Arial"/>
              </w:rPr>
            </w:pPr>
          </w:p>
        </w:tc>
      </w:tr>
      <w:tr w:rsidR="00BB5DB3" w:rsidRPr="00B313F4" w:rsidTr="00BB5DB3">
        <w:tc>
          <w:tcPr>
            <w:tcW w:w="441" w:type="dxa"/>
            <w:vAlign w:val="center"/>
          </w:tcPr>
          <w:p w:rsidR="00BB5DB3" w:rsidRPr="00B313F4" w:rsidRDefault="00BB5DB3" w:rsidP="00BB5DB3">
            <w:pPr>
              <w:spacing w:before="60" w:after="60"/>
              <w:rPr>
                <w:rFonts w:ascii="Arial" w:hAnsi="Arial" w:cs="Arial"/>
                <w:b/>
              </w:rPr>
            </w:pPr>
            <w:r w:rsidRPr="00B313F4">
              <w:rPr>
                <w:rFonts w:ascii="Arial" w:hAnsi="Arial" w:cs="Arial"/>
                <w:b/>
              </w:rPr>
              <w:t>2</w:t>
            </w:r>
          </w:p>
        </w:tc>
        <w:tc>
          <w:tcPr>
            <w:tcW w:w="8362" w:type="dxa"/>
          </w:tcPr>
          <w:p w:rsidR="00BB5DB3" w:rsidRPr="00B313F4" w:rsidRDefault="00BB5DB3" w:rsidP="00055FF2">
            <w:pPr>
              <w:spacing w:before="60" w:after="60"/>
              <w:rPr>
                <w:rFonts w:ascii="Arial" w:hAnsi="Arial" w:cs="Arial"/>
              </w:rPr>
            </w:pPr>
            <w:r w:rsidRPr="00B313F4">
              <w:rPr>
                <w:rFonts w:ascii="Arial" w:hAnsi="Arial" w:cs="Arial"/>
              </w:rPr>
              <w:t>Le dossier des patients recevant une irradiation en urgence ou dans le cadre d’un traitement palliatif n’est pas présenté en RCP avant l’application : </w:t>
            </w:r>
          </w:p>
        </w:tc>
        <w:tc>
          <w:tcPr>
            <w:tcW w:w="687"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441" w:type="dxa"/>
            <w:vAlign w:val="center"/>
          </w:tcPr>
          <w:p w:rsidR="00BB5DB3" w:rsidRPr="00B313F4" w:rsidRDefault="00BB5DB3" w:rsidP="00BB5DB3">
            <w:pPr>
              <w:spacing w:before="60" w:after="60"/>
              <w:rPr>
                <w:rFonts w:ascii="Arial" w:hAnsi="Arial" w:cs="Arial"/>
                <w:b/>
              </w:rPr>
            </w:pPr>
            <w:r w:rsidRPr="00B313F4">
              <w:rPr>
                <w:rFonts w:ascii="Arial" w:hAnsi="Arial" w:cs="Arial"/>
                <w:b/>
              </w:rPr>
              <w:t>3</w:t>
            </w:r>
          </w:p>
        </w:tc>
        <w:tc>
          <w:tcPr>
            <w:tcW w:w="8362" w:type="dxa"/>
          </w:tcPr>
          <w:p w:rsidR="00BB5DB3" w:rsidRPr="00B313F4" w:rsidRDefault="00BB5DB3" w:rsidP="00BB5DB3">
            <w:pPr>
              <w:spacing w:before="60" w:after="60"/>
              <w:rPr>
                <w:rFonts w:ascii="Arial" w:hAnsi="Arial" w:cs="Arial"/>
              </w:rPr>
            </w:pPr>
            <w:r w:rsidRPr="00B313F4">
              <w:rPr>
                <w:rFonts w:ascii="Arial" w:hAnsi="Arial" w:cs="Arial"/>
              </w:rPr>
              <w:t>Avant toute mise en traitement, le centre dispose du dossier du patient, incluant notamment le c</w:t>
            </w:r>
            <w:r>
              <w:rPr>
                <w:rFonts w:ascii="Arial" w:hAnsi="Arial" w:cs="Arial"/>
              </w:rPr>
              <w:t xml:space="preserve">ompte rendu de la réunion de </w:t>
            </w:r>
            <w:r w:rsidRPr="00B313F4">
              <w:rPr>
                <w:rFonts w:ascii="Arial" w:hAnsi="Arial" w:cs="Arial"/>
              </w:rPr>
              <w:t>concertation pluridisciplinaire et tous les éléments nécessaires à l’établissement du plan de traitement :</w:t>
            </w:r>
          </w:p>
        </w:tc>
        <w:tc>
          <w:tcPr>
            <w:tcW w:w="687"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441" w:type="dxa"/>
            <w:vAlign w:val="center"/>
          </w:tcPr>
          <w:p w:rsidR="00BB5DB3" w:rsidRPr="00EA133A" w:rsidRDefault="00BB5DB3" w:rsidP="00BB5DB3">
            <w:pPr>
              <w:spacing w:before="60" w:after="60"/>
              <w:rPr>
                <w:rFonts w:ascii="Arial" w:hAnsi="Arial" w:cs="Arial"/>
                <w:b/>
              </w:rPr>
            </w:pPr>
            <w:r w:rsidRPr="00EA133A">
              <w:rPr>
                <w:rFonts w:ascii="Arial" w:hAnsi="Arial" w:cs="Arial"/>
                <w:b/>
              </w:rPr>
              <w:t>4</w:t>
            </w:r>
          </w:p>
        </w:tc>
        <w:tc>
          <w:tcPr>
            <w:tcW w:w="8362" w:type="dxa"/>
          </w:tcPr>
          <w:p w:rsidR="00BB5DB3" w:rsidRPr="00EA133A" w:rsidRDefault="00BB5DB3" w:rsidP="00BB5DB3">
            <w:pPr>
              <w:spacing w:before="60" w:after="60"/>
              <w:rPr>
                <w:rFonts w:ascii="Arial" w:hAnsi="Arial" w:cs="Arial"/>
              </w:rPr>
            </w:pPr>
            <w:r w:rsidRPr="00EA133A">
              <w:rPr>
                <w:rFonts w:ascii="Arial" w:hAnsi="Arial" w:cs="Arial"/>
              </w:rPr>
              <w:t xml:space="preserve">Pendant la durée de l’application des traitements aux patients, un médecin spécialiste en radiothérapie </w:t>
            </w:r>
            <w:r w:rsidRPr="00EA133A">
              <w:rPr>
                <w:rFonts w:ascii="Arial" w:hAnsi="Arial" w:cs="Arial"/>
                <w:b/>
              </w:rPr>
              <w:t>et</w:t>
            </w:r>
            <w:r w:rsidRPr="00EA133A">
              <w:rPr>
                <w:rFonts w:ascii="Arial" w:hAnsi="Arial" w:cs="Arial"/>
              </w:rPr>
              <w:t xml:space="preserve"> une personne spécialisée en radiophysique médicale sont présents dans le centre :</w:t>
            </w:r>
          </w:p>
        </w:tc>
        <w:tc>
          <w:tcPr>
            <w:tcW w:w="687"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441" w:type="dxa"/>
            <w:vAlign w:val="center"/>
          </w:tcPr>
          <w:p w:rsidR="00BB5DB3" w:rsidRPr="00EA133A" w:rsidRDefault="00BB5DB3" w:rsidP="00BB5DB3">
            <w:pPr>
              <w:spacing w:before="60" w:after="60"/>
              <w:rPr>
                <w:rFonts w:ascii="Arial" w:hAnsi="Arial" w:cs="Arial"/>
                <w:b/>
              </w:rPr>
            </w:pPr>
            <w:r w:rsidRPr="00EA133A">
              <w:rPr>
                <w:rFonts w:ascii="Arial" w:hAnsi="Arial" w:cs="Arial"/>
                <w:b/>
              </w:rPr>
              <w:t>5</w:t>
            </w:r>
          </w:p>
        </w:tc>
        <w:tc>
          <w:tcPr>
            <w:tcW w:w="8362" w:type="dxa"/>
          </w:tcPr>
          <w:p w:rsidR="00BB5DB3" w:rsidRPr="00EA133A" w:rsidRDefault="00BB5DB3" w:rsidP="00BB5DB3">
            <w:pPr>
              <w:spacing w:before="60" w:after="60"/>
              <w:rPr>
                <w:rFonts w:ascii="Arial" w:hAnsi="Arial" w:cs="Arial"/>
              </w:rPr>
            </w:pPr>
            <w:r w:rsidRPr="00EA133A">
              <w:rPr>
                <w:rFonts w:ascii="Arial" w:hAnsi="Arial" w:cs="Arial"/>
              </w:rPr>
              <w:t>Le traitement de chaque patient est réalisé par deux manipulateurs au poste de traitement :</w:t>
            </w:r>
          </w:p>
        </w:tc>
        <w:tc>
          <w:tcPr>
            <w:tcW w:w="687" w:type="dxa"/>
            <w:vAlign w:val="center"/>
          </w:tcPr>
          <w:p w:rsidR="00BB5DB3" w:rsidRPr="00B313F4" w:rsidRDefault="00BB5DB3" w:rsidP="00BB5DB3">
            <w:pPr>
              <w:spacing w:before="60" w:after="60"/>
              <w:jc w:val="center"/>
              <w:rPr>
                <w:rFonts w:ascii="Arial" w:hAnsi="Arial" w:cs="Arial"/>
              </w:rPr>
            </w:pPr>
          </w:p>
        </w:tc>
        <w:tc>
          <w:tcPr>
            <w:tcW w:w="681" w:type="dxa"/>
            <w:vAlign w:val="center"/>
          </w:tcPr>
          <w:p w:rsidR="00BB5DB3" w:rsidRPr="00B313F4" w:rsidRDefault="00BB5DB3" w:rsidP="00BB5DB3">
            <w:pPr>
              <w:spacing w:before="60" w:after="60"/>
              <w:jc w:val="center"/>
              <w:rPr>
                <w:rFonts w:ascii="Arial" w:hAnsi="Arial" w:cs="Arial"/>
              </w:rPr>
            </w:pPr>
          </w:p>
        </w:tc>
      </w:tr>
      <w:tr w:rsidR="00BB5DB3" w:rsidRPr="00B313F4" w:rsidTr="00BB5DB3">
        <w:tc>
          <w:tcPr>
            <w:tcW w:w="441" w:type="dxa"/>
            <w:vAlign w:val="center"/>
          </w:tcPr>
          <w:p w:rsidR="00BB5DB3" w:rsidRPr="00B313F4" w:rsidRDefault="00BB5DB3" w:rsidP="00BB5DB3">
            <w:pPr>
              <w:spacing w:before="60"/>
              <w:rPr>
                <w:rFonts w:ascii="Arial" w:hAnsi="Arial" w:cs="Arial"/>
                <w:b/>
              </w:rPr>
            </w:pPr>
            <w:r w:rsidRPr="00B313F4">
              <w:rPr>
                <w:rFonts w:ascii="Arial" w:hAnsi="Arial" w:cs="Arial"/>
                <w:b/>
              </w:rPr>
              <w:t>6</w:t>
            </w:r>
          </w:p>
        </w:tc>
        <w:tc>
          <w:tcPr>
            <w:tcW w:w="8362" w:type="dxa"/>
          </w:tcPr>
          <w:p w:rsidR="00BB5DB3" w:rsidRPr="00EA133A" w:rsidRDefault="00BB5DB3" w:rsidP="00BB5DB3">
            <w:pPr>
              <w:spacing w:before="60"/>
              <w:rPr>
                <w:rFonts w:ascii="Arial" w:hAnsi="Arial" w:cs="Arial"/>
              </w:rPr>
            </w:pPr>
            <w:r w:rsidRPr="00EA133A">
              <w:rPr>
                <w:rFonts w:ascii="Arial" w:hAnsi="Arial" w:cs="Arial"/>
              </w:rPr>
              <w:t>Le compte-rendu de fin de radiothérapie comporte au moins les mentions suivantes :</w:t>
            </w:r>
          </w:p>
          <w:p w:rsidR="00BB5DB3" w:rsidRPr="00EA133A" w:rsidRDefault="00BB5DB3" w:rsidP="00CE1506">
            <w:pPr>
              <w:pStyle w:val="Paragraphedeliste"/>
              <w:numPr>
                <w:ilvl w:val="0"/>
                <w:numId w:val="13"/>
              </w:numPr>
              <w:autoSpaceDE w:val="0"/>
              <w:autoSpaceDN w:val="0"/>
              <w:adjustRightInd w:val="0"/>
              <w:spacing w:after="60"/>
              <w:ind w:left="426" w:hanging="284"/>
              <w:jc w:val="both"/>
              <w:rPr>
                <w:rFonts w:ascii="Arial" w:hAnsi="Arial" w:cs="Arial"/>
              </w:rPr>
            </w:pPr>
            <w:r w:rsidRPr="00EA133A">
              <w:rPr>
                <w:rFonts w:ascii="Arial" w:hAnsi="Arial" w:cs="Arial"/>
              </w:rPr>
              <w:t>date de début et de fin de la radiothérapie,</w:t>
            </w:r>
          </w:p>
          <w:p w:rsidR="00BB5DB3" w:rsidRPr="00EA133A" w:rsidRDefault="00BB5DB3" w:rsidP="00CE1506">
            <w:pPr>
              <w:pStyle w:val="Paragraphedeliste"/>
              <w:numPr>
                <w:ilvl w:val="0"/>
                <w:numId w:val="13"/>
              </w:numPr>
              <w:autoSpaceDE w:val="0"/>
              <w:autoSpaceDN w:val="0"/>
              <w:adjustRightInd w:val="0"/>
              <w:spacing w:before="60" w:after="60"/>
              <w:ind w:left="426" w:hanging="284"/>
              <w:jc w:val="both"/>
              <w:rPr>
                <w:rFonts w:ascii="Arial" w:hAnsi="Arial" w:cs="Arial"/>
              </w:rPr>
            </w:pPr>
            <w:r w:rsidRPr="00EA133A">
              <w:rPr>
                <w:rFonts w:ascii="Arial" w:hAnsi="Arial" w:cs="Arial"/>
              </w:rPr>
              <w:t>identification des volumes cibles,</w:t>
            </w:r>
          </w:p>
          <w:p w:rsidR="00BB5DB3" w:rsidRPr="00EA133A" w:rsidRDefault="00BB5DB3" w:rsidP="00CE1506">
            <w:pPr>
              <w:pStyle w:val="Paragraphedeliste"/>
              <w:numPr>
                <w:ilvl w:val="0"/>
                <w:numId w:val="13"/>
              </w:numPr>
              <w:tabs>
                <w:tab w:val="left" w:pos="405"/>
              </w:tabs>
              <w:autoSpaceDE w:val="0"/>
              <w:autoSpaceDN w:val="0"/>
              <w:adjustRightInd w:val="0"/>
              <w:spacing w:before="60" w:after="60"/>
              <w:ind w:left="426" w:hanging="284"/>
              <w:jc w:val="both"/>
              <w:rPr>
                <w:rFonts w:ascii="Arial" w:hAnsi="Arial" w:cs="Arial"/>
              </w:rPr>
            </w:pPr>
            <w:r w:rsidRPr="00EA133A">
              <w:rPr>
                <w:rFonts w:ascii="Arial" w:hAnsi="Arial" w:cs="Arial"/>
              </w:rPr>
              <w:t>spécification de la nature des faisceaux et de leur énergie,</w:t>
            </w:r>
          </w:p>
          <w:p w:rsidR="00BB5DB3" w:rsidRPr="00EA133A" w:rsidRDefault="00BB5DB3" w:rsidP="00CE1506">
            <w:pPr>
              <w:pStyle w:val="Paragraphedeliste"/>
              <w:numPr>
                <w:ilvl w:val="0"/>
                <w:numId w:val="13"/>
              </w:numPr>
              <w:autoSpaceDE w:val="0"/>
              <w:autoSpaceDN w:val="0"/>
              <w:adjustRightInd w:val="0"/>
              <w:spacing w:before="60" w:after="60"/>
              <w:ind w:left="426" w:hanging="284"/>
              <w:jc w:val="both"/>
              <w:rPr>
                <w:rFonts w:ascii="Arial" w:hAnsi="Arial" w:cs="Arial"/>
              </w:rPr>
            </w:pPr>
            <w:r w:rsidRPr="00EA133A">
              <w:rPr>
                <w:rFonts w:ascii="Arial" w:hAnsi="Arial" w:cs="Arial"/>
              </w:rPr>
              <w:t>doses délivrées, incluant la dose délivrée aux organes critiques,</w:t>
            </w:r>
          </w:p>
          <w:p w:rsidR="00BB5DB3" w:rsidRPr="00EA133A" w:rsidRDefault="00BB5DB3" w:rsidP="00CE1506">
            <w:pPr>
              <w:pStyle w:val="Paragraphedeliste"/>
              <w:numPr>
                <w:ilvl w:val="0"/>
                <w:numId w:val="13"/>
              </w:numPr>
              <w:autoSpaceDE w:val="0"/>
              <w:autoSpaceDN w:val="0"/>
              <w:adjustRightInd w:val="0"/>
              <w:spacing w:before="60" w:after="60"/>
              <w:ind w:left="426" w:hanging="284"/>
              <w:jc w:val="both"/>
              <w:rPr>
                <w:rFonts w:ascii="Arial" w:hAnsi="Arial" w:cs="Arial"/>
              </w:rPr>
            </w:pPr>
            <w:r w:rsidRPr="00EA133A">
              <w:rPr>
                <w:rFonts w:ascii="Arial" w:hAnsi="Arial" w:cs="Arial"/>
              </w:rPr>
              <w:t>fractionnement, étalement,</w:t>
            </w:r>
          </w:p>
          <w:p w:rsidR="00BB5DB3" w:rsidRPr="00EA133A" w:rsidRDefault="00BB5DB3" w:rsidP="00CE1506">
            <w:pPr>
              <w:pStyle w:val="Paragraphedeliste"/>
              <w:numPr>
                <w:ilvl w:val="0"/>
                <w:numId w:val="13"/>
              </w:numPr>
              <w:autoSpaceDE w:val="0"/>
              <w:autoSpaceDN w:val="0"/>
              <w:adjustRightInd w:val="0"/>
              <w:spacing w:before="60" w:after="60"/>
              <w:ind w:left="426" w:hanging="284"/>
              <w:jc w:val="both"/>
              <w:rPr>
                <w:rFonts w:ascii="Arial" w:hAnsi="Arial" w:cs="Arial"/>
              </w:rPr>
            </w:pPr>
            <w:r w:rsidRPr="00EA133A">
              <w:rPr>
                <w:rFonts w:ascii="Arial" w:hAnsi="Arial" w:cs="Arial"/>
              </w:rPr>
              <w:t>évaluation de la morbidité aiguë selon la classification actuellement utilisée au National Cancer Institute US et intitulée Common Toxicity Criteria,</w:t>
            </w:r>
          </w:p>
          <w:p w:rsidR="00BB5DB3" w:rsidRPr="00EA133A" w:rsidRDefault="00BB5DB3" w:rsidP="00CE1506">
            <w:pPr>
              <w:pStyle w:val="Paragraphedeliste"/>
              <w:numPr>
                <w:ilvl w:val="0"/>
                <w:numId w:val="13"/>
              </w:numPr>
              <w:spacing w:after="60"/>
              <w:ind w:left="426" w:hanging="284"/>
              <w:rPr>
                <w:rFonts w:ascii="Arial" w:hAnsi="Arial" w:cs="Arial"/>
              </w:rPr>
            </w:pPr>
            <w:r w:rsidRPr="00EA133A">
              <w:rPr>
                <w:rFonts w:ascii="Arial" w:hAnsi="Arial" w:cs="Arial"/>
              </w:rPr>
              <w:t>indication de l’étape thérapeutique suivante, le cas échéant, et les modalités de surveillance</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Merge w:val="restart"/>
            <w:vAlign w:val="center"/>
          </w:tcPr>
          <w:p w:rsidR="00BB5DB3" w:rsidRPr="00EA133A" w:rsidRDefault="00BB5DB3" w:rsidP="00BB5DB3">
            <w:pPr>
              <w:spacing w:before="60"/>
              <w:rPr>
                <w:rFonts w:ascii="Arial" w:hAnsi="Arial" w:cs="Arial"/>
                <w:b/>
              </w:rPr>
            </w:pPr>
            <w:r w:rsidRPr="00EA133A">
              <w:rPr>
                <w:rFonts w:ascii="Arial" w:hAnsi="Arial" w:cs="Arial"/>
                <w:b/>
              </w:rPr>
              <w:t>7</w:t>
            </w:r>
          </w:p>
        </w:tc>
        <w:tc>
          <w:tcPr>
            <w:tcW w:w="8362" w:type="dxa"/>
          </w:tcPr>
          <w:p w:rsidR="00BB5DB3" w:rsidRPr="00EA133A" w:rsidRDefault="00BB5DB3" w:rsidP="00BB5DB3">
            <w:pPr>
              <w:spacing w:before="60"/>
              <w:rPr>
                <w:rFonts w:ascii="Arial" w:hAnsi="Arial" w:cs="Arial"/>
              </w:rPr>
            </w:pPr>
            <w:r w:rsidRPr="00EA133A">
              <w:rPr>
                <w:rFonts w:ascii="Arial" w:hAnsi="Arial" w:cs="Arial"/>
              </w:rPr>
              <w:t>Un plan de formation pluriannuel incluant la formation à l’utilisation des équipements est mis en place pour tous les professionnels des équipes de radiothérapie</w:t>
            </w:r>
            <w:r>
              <w:rPr>
                <w:rFonts w:ascii="Arial" w:hAnsi="Arial" w:cs="Arial"/>
              </w:rPr>
              <w:t>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Merge/>
            <w:vAlign w:val="center"/>
          </w:tcPr>
          <w:p w:rsidR="00BB5DB3" w:rsidRPr="00EA133A" w:rsidRDefault="00BB5DB3" w:rsidP="00BB5DB3">
            <w:pPr>
              <w:spacing w:before="60"/>
              <w:rPr>
                <w:rFonts w:ascii="Arial" w:hAnsi="Arial" w:cs="Arial"/>
                <w:b/>
              </w:rPr>
            </w:pPr>
          </w:p>
        </w:tc>
        <w:tc>
          <w:tcPr>
            <w:tcW w:w="8362" w:type="dxa"/>
          </w:tcPr>
          <w:p w:rsidR="00BB5DB3" w:rsidRPr="00B313F4" w:rsidRDefault="003370B7" w:rsidP="00BB5DB3">
            <w:pPr>
              <w:jc w:val="both"/>
              <w:rPr>
                <w:rFonts w:ascii="Arial" w:hAnsi="Arial" w:cs="Arial"/>
              </w:rPr>
            </w:pPr>
            <w:r>
              <w:rPr>
                <w:rFonts w:ascii="Arial" w:hAnsi="Arial" w:cs="Arial"/>
              </w:rPr>
              <w:t>L</w:t>
            </w:r>
            <w:r w:rsidR="00BB5DB3" w:rsidRPr="00B313F4">
              <w:rPr>
                <w:rFonts w:ascii="Arial" w:hAnsi="Arial" w:cs="Arial"/>
              </w:rPr>
              <w:t xml:space="preserve">istez ces formations </w:t>
            </w:r>
            <w:r w:rsidR="00BB5DB3">
              <w:rPr>
                <w:rFonts w:ascii="Arial" w:hAnsi="Arial" w:cs="Arial"/>
              </w:rPr>
              <w:t xml:space="preserve">au titre de l’année </w:t>
            </w:r>
            <w:r w:rsidR="00764029">
              <w:rPr>
                <w:rFonts w:ascii="Arial" w:hAnsi="Arial" w:cs="Arial"/>
              </w:rPr>
              <w:t>2017</w:t>
            </w:r>
            <w:r w:rsidR="00BB5DB3">
              <w:rPr>
                <w:rFonts w:ascii="Arial" w:hAnsi="Arial" w:cs="Arial"/>
              </w:rPr>
              <w:t xml:space="preserve"> </w:t>
            </w:r>
            <w:r w:rsidR="00BB5DB3" w:rsidRPr="00B313F4">
              <w:rPr>
                <w:rFonts w:ascii="Arial" w:hAnsi="Arial" w:cs="Arial"/>
              </w:rPr>
              <w:t>:</w:t>
            </w:r>
          </w:p>
          <w:p w:rsidR="00BB5DB3" w:rsidRPr="00265798" w:rsidRDefault="00BB5DB3" w:rsidP="00982E1A">
            <w:pPr>
              <w:pStyle w:val="Paragraphedeliste"/>
              <w:numPr>
                <w:ilvl w:val="0"/>
                <w:numId w:val="56"/>
              </w:numPr>
              <w:jc w:val="both"/>
              <w:rPr>
                <w:rFonts w:ascii="Arial" w:hAnsi="Arial" w:cs="Arial"/>
              </w:rPr>
            </w:pPr>
          </w:p>
          <w:p w:rsidR="00BB5DB3" w:rsidRPr="00265798" w:rsidRDefault="00BB5DB3" w:rsidP="00982E1A">
            <w:pPr>
              <w:pStyle w:val="Paragraphedeliste"/>
              <w:numPr>
                <w:ilvl w:val="0"/>
                <w:numId w:val="56"/>
              </w:numPr>
              <w:jc w:val="both"/>
              <w:rPr>
                <w:rFonts w:ascii="Arial" w:hAnsi="Arial" w:cs="Arial"/>
              </w:rPr>
            </w:pPr>
          </w:p>
          <w:p w:rsidR="00BB5DB3" w:rsidRPr="00C4309D" w:rsidRDefault="00BB5DB3" w:rsidP="00982E1A">
            <w:pPr>
              <w:pStyle w:val="Paragraphedeliste"/>
              <w:numPr>
                <w:ilvl w:val="0"/>
                <w:numId w:val="56"/>
              </w:numPr>
              <w:spacing w:before="60"/>
              <w:rPr>
                <w:rFonts w:ascii="Arial" w:hAnsi="Arial" w:cs="Arial"/>
              </w:rPr>
            </w:pP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Align w:val="center"/>
          </w:tcPr>
          <w:p w:rsidR="00BB5DB3" w:rsidRPr="00EA133A" w:rsidRDefault="00BB5DB3" w:rsidP="00BB5DB3">
            <w:pPr>
              <w:spacing w:before="60"/>
              <w:rPr>
                <w:rFonts w:ascii="Arial" w:hAnsi="Arial" w:cs="Arial"/>
                <w:b/>
              </w:rPr>
            </w:pPr>
            <w:r w:rsidRPr="00EA133A">
              <w:rPr>
                <w:rFonts w:ascii="Arial" w:hAnsi="Arial" w:cs="Arial"/>
                <w:b/>
              </w:rPr>
              <w:lastRenderedPageBreak/>
              <w:t>8</w:t>
            </w:r>
          </w:p>
        </w:tc>
        <w:tc>
          <w:tcPr>
            <w:tcW w:w="8362" w:type="dxa"/>
          </w:tcPr>
          <w:p w:rsidR="00BB5DB3" w:rsidRPr="00EA133A" w:rsidRDefault="00BB5DB3" w:rsidP="0062111F">
            <w:pPr>
              <w:spacing w:before="60" w:after="60"/>
              <w:rPr>
                <w:rFonts w:ascii="Arial" w:hAnsi="Arial" w:cs="Arial"/>
              </w:rPr>
            </w:pPr>
            <w:r w:rsidRPr="00EA133A">
              <w:rPr>
                <w:rFonts w:ascii="Arial" w:hAnsi="Arial" w:cs="Arial"/>
              </w:rPr>
              <w:t>Le centre de radiothérapie tient à jour la liste des personnels formés à l’utilisation de ses appareils de radiothérapie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764029">
        <w:tc>
          <w:tcPr>
            <w:tcW w:w="441" w:type="dxa"/>
            <w:vAlign w:val="center"/>
          </w:tcPr>
          <w:p w:rsidR="00BB5DB3" w:rsidRPr="00EA133A" w:rsidRDefault="00BB5DB3" w:rsidP="00BB5DB3">
            <w:pPr>
              <w:spacing w:before="60"/>
              <w:rPr>
                <w:rFonts w:ascii="Arial" w:hAnsi="Arial" w:cs="Arial"/>
                <w:b/>
              </w:rPr>
            </w:pPr>
            <w:r w:rsidRPr="00EA133A">
              <w:rPr>
                <w:rFonts w:ascii="Arial" w:hAnsi="Arial" w:cs="Arial"/>
                <w:b/>
              </w:rPr>
              <w:t>9</w:t>
            </w:r>
          </w:p>
        </w:tc>
        <w:tc>
          <w:tcPr>
            <w:tcW w:w="8362" w:type="dxa"/>
          </w:tcPr>
          <w:p w:rsidR="00BB5DB3" w:rsidRPr="00B313F4" w:rsidRDefault="00BB5DB3" w:rsidP="0062111F">
            <w:pPr>
              <w:spacing w:before="60" w:after="60"/>
              <w:rPr>
                <w:rFonts w:ascii="Arial" w:hAnsi="Arial" w:cs="Arial"/>
              </w:rPr>
            </w:pPr>
            <w:r w:rsidRPr="00B313F4">
              <w:rPr>
                <w:rFonts w:ascii="Arial" w:hAnsi="Arial" w:cs="Arial"/>
              </w:rPr>
              <w:t>Une autoévaluation des pratiques en radiothérapie est réalisée annuellement dans l’établissement, au moyen d’indicateurs définis par l’INCa et dans le cadre du suivi de la qualité de la pratique prévu à l’article R.6123-95 du CSP. Ces données, anonymisées, sont transmises à l’INCa en vue d’une synthèse à l’échelle nationale :</w:t>
            </w:r>
          </w:p>
        </w:tc>
        <w:tc>
          <w:tcPr>
            <w:tcW w:w="687" w:type="dxa"/>
            <w:vAlign w:val="center"/>
          </w:tcPr>
          <w:p w:rsidR="00BB5DB3" w:rsidRPr="00764029" w:rsidRDefault="00BB5DB3" w:rsidP="00764029">
            <w:pPr>
              <w:spacing w:before="60"/>
              <w:jc w:val="center"/>
              <w:rPr>
                <w:rFonts w:ascii="Arial" w:hAnsi="Arial" w:cs="Arial"/>
                <w:u w:val="single"/>
              </w:rPr>
            </w:pPr>
          </w:p>
        </w:tc>
        <w:tc>
          <w:tcPr>
            <w:tcW w:w="681" w:type="dxa"/>
            <w:vAlign w:val="center"/>
          </w:tcPr>
          <w:p w:rsidR="00BB5DB3" w:rsidRPr="00764029" w:rsidRDefault="00BB5DB3" w:rsidP="00764029">
            <w:pPr>
              <w:spacing w:before="60"/>
              <w:jc w:val="center"/>
              <w:rPr>
                <w:rFonts w:ascii="Arial" w:hAnsi="Arial" w:cs="Arial"/>
                <w:u w:val="single"/>
              </w:rPr>
            </w:pPr>
          </w:p>
        </w:tc>
      </w:tr>
      <w:tr w:rsidR="0062111F" w:rsidRPr="00B313F4" w:rsidTr="00BB5DB3">
        <w:tc>
          <w:tcPr>
            <w:tcW w:w="441" w:type="dxa"/>
            <w:vMerge w:val="restart"/>
            <w:vAlign w:val="center"/>
          </w:tcPr>
          <w:p w:rsidR="0062111F" w:rsidRPr="00B313F4" w:rsidRDefault="0062111F" w:rsidP="00BB5DB3">
            <w:pPr>
              <w:autoSpaceDE w:val="0"/>
              <w:autoSpaceDN w:val="0"/>
              <w:adjustRightInd w:val="0"/>
              <w:rPr>
                <w:rFonts w:ascii="Arial" w:hAnsi="Arial" w:cs="Arial"/>
                <w:b/>
              </w:rPr>
            </w:pPr>
            <w:r w:rsidRPr="00B313F4">
              <w:rPr>
                <w:rFonts w:ascii="Arial" w:hAnsi="Arial" w:cs="Arial"/>
                <w:b/>
              </w:rPr>
              <w:t>10</w:t>
            </w:r>
          </w:p>
        </w:tc>
        <w:tc>
          <w:tcPr>
            <w:tcW w:w="8362" w:type="dxa"/>
          </w:tcPr>
          <w:p w:rsidR="0062111F" w:rsidRPr="00B313F4" w:rsidRDefault="0062111F" w:rsidP="0062111F">
            <w:pPr>
              <w:autoSpaceDE w:val="0"/>
              <w:autoSpaceDN w:val="0"/>
              <w:adjustRightInd w:val="0"/>
              <w:spacing w:before="60" w:after="60"/>
              <w:rPr>
                <w:rFonts w:ascii="Arial" w:hAnsi="Arial" w:cs="Arial"/>
              </w:rPr>
            </w:pPr>
            <w:r w:rsidRPr="00B313F4">
              <w:rPr>
                <w:rFonts w:ascii="Arial" w:hAnsi="Arial" w:cs="Arial"/>
              </w:rPr>
              <w:t>Pour la préparation des traitements, le centre de radiothérapie utilise l’imagerie tridimensionnelle :</w:t>
            </w:r>
          </w:p>
        </w:tc>
        <w:tc>
          <w:tcPr>
            <w:tcW w:w="687" w:type="dxa"/>
            <w:vAlign w:val="center"/>
          </w:tcPr>
          <w:p w:rsidR="0062111F" w:rsidRPr="00B313F4" w:rsidRDefault="0062111F" w:rsidP="00BB5DB3">
            <w:pPr>
              <w:jc w:val="center"/>
              <w:rPr>
                <w:rFonts w:ascii="Arial" w:hAnsi="Arial" w:cs="Arial"/>
              </w:rPr>
            </w:pPr>
          </w:p>
        </w:tc>
        <w:tc>
          <w:tcPr>
            <w:tcW w:w="681" w:type="dxa"/>
            <w:vAlign w:val="center"/>
          </w:tcPr>
          <w:p w:rsidR="0062111F" w:rsidRPr="00B313F4" w:rsidRDefault="0062111F" w:rsidP="00BB5DB3">
            <w:pPr>
              <w:jc w:val="center"/>
              <w:rPr>
                <w:rFonts w:ascii="Arial" w:hAnsi="Arial" w:cs="Arial"/>
              </w:rPr>
            </w:pPr>
          </w:p>
        </w:tc>
      </w:tr>
      <w:tr w:rsidR="0062111F" w:rsidRPr="00B313F4" w:rsidTr="00BB5DB3">
        <w:tc>
          <w:tcPr>
            <w:tcW w:w="441" w:type="dxa"/>
            <w:vMerge/>
            <w:vAlign w:val="center"/>
          </w:tcPr>
          <w:p w:rsidR="0062111F" w:rsidRPr="00B313F4" w:rsidRDefault="0062111F" w:rsidP="00BB5DB3">
            <w:pPr>
              <w:autoSpaceDE w:val="0"/>
              <w:autoSpaceDN w:val="0"/>
              <w:adjustRightInd w:val="0"/>
              <w:rPr>
                <w:rFonts w:ascii="Arial" w:hAnsi="Arial" w:cs="Arial"/>
                <w:b/>
              </w:rPr>
            </w:pPr>
          </w:p>
        </w:tc>
        <w:tc>
          <w:tcPr>
            <w:tcW w:w="8362" w:type="dxa"/>
          </w:tcPr>
          <w:p w:rsidR="0062111F" w:rsidRPr="00690566" w:rsidRDefault="0062111F" w:rsidP="00982E1A">
            <w:pPr>
              <w:pStyle w:val="Paragraphedeliste"/>
              <w:numPr>
                <w:ilvl w:val="0"/>
                <w:numId w:val="37"/>
              </w:numPr>
              <w:autoSpaceDE w:val="0"/>
              <w:autoSpaceDN w:val="0"/>
              <w:adjustRightInd w:val="0"/>
              <w:spacing w:before="60" w:after="60"/>
              <w:rPr>
                <w:rFonts w:ascii="Arial" w:hAnsi="Arial" w:cs="Arial"/>
              </w:rPr>
            </w:pPr>
            <w:r w:rsidRPr="00690566">
              <w:rPr>
                <w:rFonts w:ascii="Arial" w:hAnsi="Arial" w:cs="Arial"/>
              </w:rPr>
              <w:t>Disposez-vous d’un scanner dédié ou à défaut d’un accès à des plages dédiées</w:t>
            </w:r>
          </w:p>
        </w:tc>
        <w:tc>
          <w:tcPr>
            <w:tcW w:w="687" w:type="dxa"/>
            <w:vAlign w:val="center"/>
          </w:tcPr>
          <w:p w:rsidR="0062111F" w:rsidRPr="00B313F4" w:rsidRDefault="0062111F" w:rsidP="00BB5DB3">
            <w:pPr>
              <w:jc w:val="center"/>
              <w:rPr>
                <w:rFonts w:ascii="Arial" w:hAnsi="Arial" w:cs="Arial"/>
              </w:rPr>
            </w:pPr>
          </w:p>
        </w:tc>
        <w:tc>
          <w:tcPr>
            <w:tcW w:w="681" w:type="dxa"/>
            <w:vAlign w:val="center"/>
          </w:tcPr>
          <w:p w:rsidR="0062111F" w:rsidRPr="00B313F4" w:rsidRDefault="0062111F" w:rsidP="00BB5DB3">
            <w:pPr>
              <w:jc w:val="center"/>
              <w:rPr>
                <w:rFonts w:ascii="Arial" w:hAnsi="Arial" w:cs="Arial"/>
              </w:rPr>
            </w:pPr>
          </w:p>
        </w:tc>
      </w:tr>
      <w:tr w:rsidR="0062111F" w:rsidRPr="00B313F4" w:rsidTr="00BB5DB3">
        <w:tc>
          <w:tcPr>
            <w:tcW w:w="441" w:type="dxa"/>
            <w:vMerge/>
            <w:vAlign w:val="center"/>
          </w:tcPr>
          <w:p w:rsidR="0062111F" w:rsidRPr="00B313F4" w:rsidRDefault="0062111F" w:rsidP="00BB5DB3">
            <w:pPr>
              <w:autoSpaceDE w:val="0"/>
              <w:autoSpaceDN w:val="0"/>
              <w:adjustRightInd w:val="0"/>
              <w:rPr>
                <w:rFonts w:ascii="Arial" w:hAnsi="Arial" w:cs="Arial"/>
                <w:b/>
              </w:rPr>
            </w:pPr>
          </w:p>
        </w:tc>
        <w:tc>
          <w:tcPr>
            <w:tcW w:w="8362" w:type="dxa"/>
          </w:tcPr>
          <w:p w:rsidR="0062111F" w:rsidRPr="00690566" w:rsidRDefault="0062111F" w:rsidP="00982E1A">
            <w:pPr>
              <w:pStyle w:val="Paragraphedeliste"/>
              <w:numPr>
                <w:ilvl w:val="0"/>
                <w:numId w:val="37"/>
              </w:numPr>
              <w:spacing w:before="60" w:after="60"/>
              <w:rPr>
                <w:rFonts w:ascii="Arial" w:hAnsi="Arial" w:cs="Arial"/>
              </w:rPr>
            </w:pPr>
            <w:r w:rsidRPr="00690566">
              <w:rPr>
                <w:rFonts w:ascii="Arial" w:hAnsi="Arial" w:cs="Arial"/>
              </w:rPr>
              <w:t>Si plages dédiées, indiquez le nombre d’heures :</w:t>
            </w:r>
            <w:r w:rsidR="00750223">
              <w:rPr>
                <w:rFonts w:ascii="Arial" w:hAnsi="Arial" w:cs="Arial"/>
              </w:rPr>
              <w:t xml:space="preserve">   </w:t>
            </w:r>
          </w:p>
        </w:tc>
        <w:tc>
          <w:tcPr>
            <w:tcW w:w="687" w:type="dxa"/>
            <w:shd w:val="clear" w:color="auto" w:fill="BFBFBF" w:themeFill="background1" w:themeFillShade="BF"/>
            <w:vAlign w:val="center"/>
          </w:tcPr>
          <w:p w:rsidR="0062111F" w:rsidRPr="00B313F4" w:rsidRDefault="0062111F" w:rsidP="00BB5DB3">
            <w:pPr>
              <w:jc w:val="center"/>
              <w:rPr>
                <w:rFonts w:ascii="Arial" w:hAnsi="Arial" w:cs="Arial"/>
              </w:rPr>
            </w:pPr>
          </w:p>
        </w:tc>
        <w:tc>
          <w:tcPr>
            <w:tcW w:w="681" w:type="dxa"/>
            <w:shd w:val="clear" w:color="auto" w:fill="BFBFBF" w:themeFill="background1" w:themeFillShade="BF"/>
            <w:vAlign w:val="center"/>
          </w:tcPr>
          <w:p w:rsidR="0062111F" w:rsidRPr="00B313F4" w:rsidRDefault="0062111F" w:rsidP="00BB5DB3">
            <w:pPr>
              <w:jc w:val="center"/>
              <w:rPr>
                <w:rFonts w:ascii="Arial" w:hAnsi="Arial" w:cs="Arial"/>
              </w:rPr>
            </w:pPr>
          </w:p>
        </w:tc>
      </w:tr>
      <w:tr w:rsidR="00BB5DB3" w:rsidRPr="00B313F4" w:rsidTr="00BB5DB3">
        <w:tc>
          <w:tcPr>
            <w:tcW w:w="441" w:type="dxa"/>
            <w:vAlign w:val="center"/>
          </w:tcPr>
          <w:p w:rsidR="00BB5DB3" w:rsidRPr="00B313F4" w:rsidRDefault="00BB5DB3" w:rsidP="00BB5DB3">
            <w:pPr>
              <w:spacing w:before="60" w:after="60"/>
              <w:rPr>
                <w:rFonts w:ascii="Arial" w:hAnsi="Arial" w:cs="Arial"/>
                <w:b/>
              </w:rPr>
            </w:pPr>
            <w:r w:rsidRPr="00B313F4">
              <w:rPr>
                <w:rFonts w:ascii="Arial" w:hAnsi="Arial" w:cs="Arial"/>
                <w:b/>
              </w:rPr>
              <w:t>11</w:t>
            </w:r>
          </w:p>
        </w:tc>
        <w:tc>
          <w:tcPr>
            <w:tcW w:w="8362" w:type="dxa"/>
          </w:tcPr>
          <w:p w:rsidR="00BB5DB3" w:rsidRPr="00B313F4" w:rsidRDefault="00BB5DB3" w:rsidP="00BB5DB3">
            <w:pPr>
              <w:spacing w:before="60" w:after="60"/>
              <w:rPr>
                <w:rFonts w:ascii="Arial" w:hAnsi="Arial" w:cs="Arial"/>
              </w:rPr>
            </w:pPr>
            <w:r w:rsidRPr="00B313F4">
              <w:rPr>
                <w:rFonts w:ascii="Arial" w:hAnsi="Arial" w:cs="Arial"/>
              </w:rPr>
              <w:t>Les logiciels de calcul et de planification des doses prennent systématiquement en compte les mesures des faisceaux validées dans le centre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Align w:val="center"/>
          </w:tcPr>
          <w:p w:rsidR="00BB5DB3" w:rsidRPr="00B313F4" w:rsidRDefault="00BB5DB3" w:rsidP="00BB5DB3">
            <w:pPr>
              <w:spacing w:before="60" w:after="60"/>
              <w:rPr>
                <w:rFonts w:ascii="Arial" w:hAnsi="Arial" w:cs="Arial"/>
                <w:b/>
              </w:rPr>
            </w:pPr>
            <w:r w:rsidRPr="00B313F4">
              <w:rPr>
                <w:rFonts w:ascii="Arial" w:hAnsi="Arial" w:cs="Arial"/>
                <w:b/>
              </w:rPr>
              <w:t>12</w:t>
            </w:r>
          </w:p>
        </w:tc>
        <w:tc>
          <w:tcPr>
            <w:tcW w:w="8362" w:type="dxa"/>
          </w:tcPr>
          <w:p w:rsidR="00BB5DB3" w:rsidRPr="00B313F4" w:rsidRDefault="00BB5DB3" w:rsidP="0062111F">
            <w:pPr>
              <w:spacing w:before="60" w:after="60"/>
              <w:rPr>
                <w:rFonts w:ascii="Arial" w:hAnsi="Arial" w:cs="Arial"/>
              </w:rPr>
            </w:pPr>
            <w:r w:rsidRPr="00B313F4">
              <w:rPr>
                <w:rFonts w:ascii="Arial" w:hAnsi="Arial" w:cs="Arial"/>
              </w:rPr>
              <w:t>Une vérification du nombre des unités moniteur est effectuée par un deuxième système de calcul pour chaque faisceau avant traitement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Align w:val="center"/>
          </w:tcPr>
          <w:p w:rsidR="00BB5DB3" w:rsidRPr="00B313F4" w:rsidRDefault="00BB5DB3" w:rsidP="00BB5DB3">
            <w:pPr>
              <w:spacing w:before="60" w:after="60"/>
              <w:rPr>
                <w:rFonts w:ascii="Arial" w:hAnsi="Arial" w:cs="Arial"/>
                <w:b/>
              </w:rPr>
            </w:pPr>
            <w:r w:rsidRPr="00B313F4">
              <w:rPr>
                <w:rFonts w:ascii="Arial" w:hAnsi="Arial" w:cs="Arial"/>
                <w:b/>
              </w:rPr>
              <w:t>13</w:t>
            </w:r>
          </w:p>
        </w:tc>
        <w:tc>
          <w:tcPr>
            <w:tcW w:w="8362" w:type="dxa"/>
          </w:tcPr>
          <w:p w:rsidR="00BB5DB3" w:rsidRPr="00B313F4" w:rsidRDefault="00BB5DB3" w:rsidP="00BB5DB3">
            <w:pPr>
              <w:spacing w:before="60" w:after="60"/>
              <w:rPr>
                <w:rFonts w:ascii="Arial" w:hAnsi="Arial" w:cs="Arial"/>
              </w:rPr>
            </w:pPr>
            <w:r w:rsidRPr="00B313F4">
              <w:rPr>
                <w:rFonts w:ascii="Arial" w:hAnsi="Arial" w:cs="Arial"/>
              </w:rPr>
              <w:t>Les paramètres de traitement sont enregistrés et vérifiés par un système informatique dédié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Align w:val="center"/>
          </w:tcPr>
          <w:p w:rsidR="00BB5DB3" w:rsidRPr="00B313F4" w:rsidRDefault="00BB5DB3" w:rsidP="00BB5DB3">
            <w:pPr>
              <w:spacing w:before="60" w:after="60"/>
              <w:rPr>
                <w:rFonts w:ascii="Arial" w:hAnsi="Arial" w:cs="Arial"/>
                <w:b/>
              </w:rPr>
            </w:pPr>
            <w:r w:rsidRPr="00B313F4">
              <w:rPr>
                <w:rFonts w:ascii="Arial" w:hAnsi="Arial" w:cs="Arial"/>
                <w:b/>
              </w:rPr>
              <w:t>14</w:t>
            </w:r>
          </w:p>
        </w:tc>
        <w:tc>
          <w:tcPr>
            <w:tcW w:w="8362" w:type="dxa"/>
          </w:tcPr>
          <w:p w:rsidR="00BB5DB3" w:rsidRPr="00B313F4" w:rsidRDefault="00BB5DB3" w:rsidP="00BB5DB3">
            <w:pPr>
              <w:spacing w:before="60" w:after="60"/>
              <w:rPr>
                <w:rFonts w:ascii="Arial" w:hAnsi="Arial" w:cs="Arial"/>
              </w:rPr>
            </w:pPr>
            <w:r w:rsidRPr="00B313F4">
              <w:rPr>
                <w:rFonts w:ascii="Arial" w:hAnsi="Arial" w:cs="Arial"/>
              </w:rPr>
              <w:t>L’ensemble des caractéristiques géométriques de chaque nouveau faisceau est vérifié lors de sa première utilisation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Align w:val="center"/>
          </w:tcPr>
          <w:p w:rsidR="00BB5DB3" w:rsidRPr="00B313F4" w:rsidRDefault="00BB5DB3" w:rsidP="00BB5DB3">
            <w:pPr>
              <w:spacing w:before="60" w:after="60"/>
              <w:rPr>
                <w:rFonts w:ascii="Arial" w:hAnsi="Arial" w:cs="Arial"/>
                <w:b/>
              </w:rPr>
            </w:pPr>
            <w:r w:rsidRPr="00B313F4">
              <w:rPr>
                <w:rFonts w:ascii="Arial" w:hAnsi="Arial" w:cs="Arial"/>
                <w:b/>
              </w:rPr>
              <w:t>15</w:t>
            </w:r>
          </w:p>
        </w:tc>
        <w:tc>
          <w:tcPr>
            <w:tcW w:w="8362" w:type="dxa"/>
          </w:tcPr>
          <w:p w:rsidR="00BB5DB3" w:rsidRPr="00B313F4" w:rsidRDefault="00BB5DB3" w:rsidP="00BB5DB3">
            <w:pPr>
              <w:spacing w:before="60" w:after="60"/>
              <w:rPr>
                <w:rFonts w:ascii="Arial" w:hAnsi="Arial" w:cs="Arial"/>
              </w:rPr>
            </w:pPr>
            <w:r w:rsidRPr="00B313F4">
              <w:rPr>
                <w:rFonts w:ascii="Arial" w:hAnsi="Arial" w:cs="Arial"/>
              </w:rPr>
              <w:t>Une dosimétrie in vivo est effectuée pour chaque faisceau techniquement mesurable, lors de la première ou de la deuxième séance d’irradiation, ainsi qu’à chacune des modifications du traitement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Align w:val="center"/>
          </w:tcPr>
          <w:p w:rsidR="00BB5DB3" w:rsidRPr="00B313F4" w:rsidRDefault="00BB5DB3" w:rsidP="00BB5DB3">
            <w:pPr>
              <w:spacing w:before="60" w:after="60"/>
              <w:rPr>
                <w:rFonts w:ascii="Arial" w:hAnsi="Arial" w:cs="Arial"/>
                <w:b/>
              </w:rPr>
            </w:pPr>
            <w:r w:rsidRPr="00B313F4">
              <w:rPr>
                <w:rFonts w:ascii="Arial" w:hAnsi="Arial" w:cs="Arial"/>
                <w:b/>
              </w:rPr>
              <w:t>16</w:t>
            </w:r>
          </w:p>
        </w:tc>
        <w:tc>
          <w:tcPr>
            <w:tcW w:w="8362" w:type="dxa"/>
          </w:tcPr>
          <w:p w:rsidR="00BB5DB3" w:rsidRPr="00B313F4" w:rsidRDefault="00BB5DB3" w:rsidP="00BB5DB3">
            <w:pPr>
              <w:spacing w:before="60" w:after="60"/>
              <w:rPr>
                <w:rFonts w:ascii="Arial" w:hAnsi="Arial" w:cs="Arial"/>
              </w:rPr>
            </w:pPr>
            <w:r w:rsidRPr="00B313F4">
              <w:rPr>
                <w:rFonts w:ascii="Arial" w:hAnsi="Arial" w:cs="Arial"/>
              </w:rPr>
              <w:t>Pour une même séquence du traitement, tous les faisceaux sont utilisés à chaque séance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Align w:val="center"/>
          </w:tcPr>
          <w:p w:rsidR="00BB5DB3" w:rsidRPr="00B313F4" w:rsidRDefault="00BB5DB3" w:rsidP="00BB5DB3">
            <w:pPr>
              <w:spacing w:before="60" w:after="60"/>
              <w:rPr>
                <w:rFonts w:ascii="Arial" w:hAnsi="Arial" w:cs="Arial"/>
                <w:b/>
              </w:rPr>
            </w:pPr>
            <w:r w:rsidRPr="00B313F4">
              <w:rPr>
                <w:rFonts w:ascii="Arial" w:hAnsi="Arial" w:cs="Arial"/>
                <w:b/>
              </w:rPr>
              <w:t>17</w:t>
            </w:r>
          </w:p>
        </w:tc>
        <w:tc>
          <w:tcPr>
            <w:tcW w:w="8362" w:type="dxa"/>
          </w:tcPr>
          <w:p w:rsidR="00BB5DB3" w:rsidRPr="00B313F4" w:rsidRDefault="00BB5DB3" w:rsidP="00BB5DB3">
            <w:pPr>
              <w:spacing w:before="60" w:after="60"/>
              <w:rPr>
                <w:rFonts w:ascii="Arial" w:hAnsi="Arial" w:cs="Arial"/>
              </w:rPr>
            </w:pPr>
            <w:r w:rsidRPr="00B313F4">
              <w:rPr>
                <w:rFonts w:ascii="Arial" w:hAnsi="Arial" w:cs="Arial"/>
              </w:rPr>
              <w:t>Le positionnement du patient est vérifié au moins une fois par semaine par une imagerie effectuée sur l’appareil de traitement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Merge w:val="restart"/>
            <w:vAlign w:val="center"/>
          </w:tcPr>
          <w:p w:rsidR="00BB5DB3" w:rsidRPr="00B313F4" w:rsidRDefault="00BB5DB3" w:rsidP="00BB5DB3">
            <w:pPr>
              <w:autoSpaceDE w:val="0"/>
              <w:autoSpaceDN w:val="0"/>
              <w:adjustRightInd w:val="0"/>
              <w:spacing w:before="60" w:after="60"/>
              <w:rPr>
                <w:rFonts w:ascii="Arial" w:hAnsi="Arial" w:cs="Arial"/>
                <w:b/>
              </w:rPr>
            </w:pPr>
            <w:r w:rsidRPr="00B313F4">
              <w:rPr>
                <w:rFonts w:ascii="Arial" w:hAnsi="Arial" w:cs="Arial"/>
                <w:b/>
              </w:rPr>
              <w:t>18</w:t>
            </w:r>
          </w:p>
        </w:tc>
        <w:tc>
          <w:tcPr>
            <w:tcW w:w="8362" w:type="dxa"/>
          </w:tcPr>
          <w:p w:rsidR="00BB5DB3" w:rsidRPr="00B313F4" w:rsidRDefault="00BB5DB3" w:rsidP="00BB5DB3">
            <w:pPr>
              <w:autoSpaceDE w:val="0"/>
              <w:autoSpaceDN w:val="0"/>
              <w:adjustRightInd w:val="0"/>
              <w:spacing w:before="60" w:after="60"/>
              <w:jc w:val="both"/>
              <w:rPr>
                <w:rFonts w:ascii="Arial" w:hAnsi="Arial" w:cs="Arial"/>
              </w:rPr>
            </w:pPr>
            <w:r w:rsidRPr="00B313F4">
              <w:rPr>
                <w:rFonts w:ascii="Arial" w:hAnsi="Arial" w:cs="Arial"/>
              </w:rPr>
              <w:t>Le suivi de chaque patient traité par irradiation et la traçabilité de ce suivi sont organisés, en accord avec le patient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Merge/>
          </w:tcPr>
          <w:p w:rsidR="00BB5DB3" w:rsidRPr="00B313F4" w:rsidRDefault="00BB5DB3" w:rsidP="00BB5DB3">
            <w:pPr>
              <w:autoSpaceDE w:val="0"/>
              <w:autoSpaceDN w:val="0"/>
              <w:adjustRightInd w:val="0"/>
              <w:spacing w:before="60" w:after="60"/>
              <w:jc w:val="both"/>
              <w:rPr>
                <w:rFonts w:ascii="Arial" w:hAnsi="Arial" w:cs="Arial"/>
                <w:b/>
              </w:rPr>
            </w:pPr>
          </w:p>
        </w:tc>
        <w:tc>
          <w:tcPr>
            <w:tcW w:w="8362" w:type="dxa"/>
          </w:tcPr>
          <w:p w:rsidR="00BB5DB3" w:rsidRPr="00B313F4" w:rsidRDefault="00BB5DB3" w:rsidP="00BB5DB3">
            <w:pPr>
              <w:autoSpaceDE w:val="0"/>
              <w:autoSpaceDN w:val="0"/>
              <w:adjustRightInd w:val="0"/>
              <w:spacing w:before="60" w:after="60"/>
              <w:jc w:val="both"/>
              <w:rPr>
                <w:rFonts w:ascii="Arial" w:hAnsi="Arial" w:cs="Arial"/>
              </w:rPr>
            </w:pPr>
            <w:r w:rsidRPr="00B313F4">
              <w:rPr>
                <w:rFonts w:ascii="Arial" w:hAnsi="Arial" w:cs="Arial"/>
              </w:rPr>
              <w:t>Une consultation annuelle en radiothérapie sera prévue pendant une durée minimum de 5 ans ; cette fréquence peut être modifiée en vertu des données de l’état clinique et/ou du bilan de surveillance du patient, ou dans le cadre d’un programme de recherche clinique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r w:rsidR="00BB5DB3" w:rsidRPr="00B313F4" w:rsidTr="00BB5DB3">
        <w:tc>
          <w:tcPr>
            <w:tcW w:w="441" w:type="dxa"/>
            <w:vMerge/>
          </w:tcPr>
          <w:p w:rsidR="00BB5DB3" w:rsidRPr="00B313F4" w:rsidRDefault="00BB5DB3" w:rsidP="00BB5DB3">
            <w:pPr>
              <w:spacing w:before="60" w:after="60"/>
              <w:rPr>
                <w:rFonts w:ascii="Arial" w:hAnsi="Arial" w:cs="Arial"/>
                <w:b/>
              </w:rPr>
            </w:pPr>
          </w:p>
        </w:tc>
        <w:tc>
          <w:tcPr>
            <w:tcW w:w="8362" w:type="dxa"/>
          </w:tcPr>
          <w:p w:rsidR="00BB5DB3" w:rsidRPr="00B313F4" w:rsidRDefault="00BB5DB3" w:rsidP="00BB5DB3">
            <w:pPr>
              <w:spacing w:before="60" w:after="60"/>
              <w:rPr>
                <w:rFonts w:ascii="Arial" w:hAnsi="Arial" w:cs="Arial"/>
              </w:rPr>
            </w:pPr>
            <w:r w:rsidRPr="00B313F4">
              <w:rPr>
                <w:rFonts w:ascii="Arial" w:hAnsi="Arial" w:cs="Arial"/>
              </w:rPr>
              <w:t>La toxicité tardive est évaluée selon la classification actuellement utilisée au National Cancer Institute US et intitulée Common Toxicity Criteria :</w:t>
            </w:r>
          </w:p>
        </w:tc>
        <w:tc>
          <w:tcPr>
            <w:tcW w:w="687" w:type="dxa"/>
            <w:vAlign w:val="center"/>
          </w:tcPr>
          <w:p w:rsidR="00BB5DB3" w:rsidRPr="00B313F4" w:rsidRDefault="00BB5DB3" w:rsidP="00BB5DB3">
            <w:pPr>
              <w:jc w:val="center"/>
              <w:rPr>
                <w:rFonts w:ascii="Arial" w:hAnsi="Arial" w:cs="Arial"/>
              </w:rPr>
            </w:pPr>
          </w:p>
        </w:tc>
        <w:tc>
          <w:tcPr>
            <w:tcW w:w="681" w:type="dxa"/>
            <w:vAlign w:val="center"/>
          </w:tcPr>
          <w:p w:rsidR="00BB5DB3" w:rsidRPr="00B313F4" w:rsidRDefault="00BB5DB3" w:rsidP="00BB5DB3">
            <w:pPr>
              <w:jc w:val="center"/>
              <w:rPr>
                <w:rFonts w:ascii="Arial" w:hAnsi="Arial" w:cs="Arial"/>
              </w:rPr>
            </w:pPr>
          </w:p>
        </w:tc>
      </w:tr>
    </w:tbl>
    <w:p w:rsidR="00BB5DB3" w:rsidRPr="00B313F4" w:rsidRDefault="00BB5DB3" w:rsidP="00BB5DB3">
      <w:pPr>
        <w:rPr>
          <w:rFonts w:ascii="Arial" w:hAnsi="Arial" w:cs="Arial"/>
        </w:rPr>
      </w:pPr>
    </w:p>
    <w:p w:rsidR="00BB5DB3" w:rsidRDefault="00BB5DB3" w:rsidP="00BB5DB3">
      <w:pPr>
        <w:rPr>
          <w:rFonts w:ascii="Arial" w:hAnsi="Arial" w:cs="Arial"/>
        </w:rPr>
      </w:pPr>
    </w:p>
    <w:p w:rsidR="00BB5DB3" w:rsidRPr="00B313F4"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B313F4" w:rsidTr="00EA01EF">
        <w:tc>
          <w:tcPr>
            <w:tcW w:w="10061" w:type="dxa"/>
            <w:shd w:val="clear" w:color="auto" w:fill="00CCFF"/>
          </w:tcPr>
          <w:p w:rsidR="00BB5DB3" w:rsidRPr="00B313F4" w:rsidRDefault="00BB5DB3" w:rsidP="00BB5DB3">
            <w:pPr>
              <w:spacing w:before="60" w:after="60"/>
              <w:jc w:val="both"/>
              <w:rPr>
                <w:rFonts w:ascii="Arial" w:hAnsi="Arial" w:cs="Arial"/>
              </w:rPr>
            </w:pPr>
            <w:r w:rsidRPr="00B313F4">
              <w:rPr>
                <w:rFonts w:ascii="Arial" w:hAnsi="Arial" w:cs="Arial"/>
                <w:b/>
              </w:rPr>
              <w:t>Autorisation de l’Autorité de Sûreté Nucléaire</w:t>
            </w:r>
          </w:p>
        </w:tc>
      </w:tr>
    </w:tbl>
    <w:p w:rsidR="00BB5DB3" w:rsidRPr="00B313F4" w:rsidRDefault="00BB5DB3" w:rsidP="00BB5DB3">
      <w:pPr>
        <w:ind w:left="360"/>
        <w:jc w:val="both"/>
        <w:rPr>
          <w:rFonts w:ascii="Arial" w:hAnsi="Arial" w:cs="Arial"/>
        </w:rPr>
      </w:pPr>
    </w:p>
    <w:p w:rsidR="00BB5DB3" w:rsidRPr="00B313F4" w:rsidRDefault="00BB5DB3" w:rsidP="00982E1A">
      <w:pPr>
        <w:pStyle w:val="Paragraphedeliste"/>
        <w:numPr>
          <w:ilvl w:val="0"/>
          <w:numId w:val="29"/>
        </w:numPr>
        <w:jc w:val="both"/>
        <w:rPr>
          <w:rFonts w:ascii="Arial" w:hAnsi="Arial" w:cs="Arial"/>
        </w:rPr>
      </w:pPr>
      <w:r w:rsidRPr="00B313F4">
        <w:rPr>
          <w:rFonts w:ascii="Arial" w:hAnsi="Arial" w:cs="Arial"/>
        </w:rPr>
        <w:t>Date de l’autorisation en cours pour l’activité de radiothérapie externe :</w:t>
      </w:r>
    </w:p>
    <w:p w:rsidR="00BB5DB3" w:rsidRPr="00B313F4" w:rsidRDefault="00BB5DB3" w:rsidP="00BB5DB3">
      <w:pPr>
        <w:pStyle w:val="Paragraphedeliste"/>
        <w:jc w:val="both"/>
        <w:rPr>
          <w:rFonts w:ascii="Arial" w:hAnsi="Arial" w:cs="Arial"/>
        </w:rPr>
      </w:pPr>
    </w:p>
    <w:p w:rsidR="00BB5DB3" w:rsidRPr="00B313F4" w:rsidRDefault="00BB5DB3" w:rsidP="00982E1A">
      <w:pPr>
        <w:pStyle w:val="Paragraphedeliste"/>
        <w:numPr>
          <w:ilvl w:val="0"/>
          <w:numId w:val="29"/>
        </w:numPr>
        <w:jc w:val="both"/>
        <w:rPr>
          <w:rFonts w:ascii="Arial" w:hAnsi="Arial" w:cs="Arial"/>
        </w:rPr>
      </w:pPr>
      <w:r w:rsidRPr="00B313F4">
        <w:rPr>
          <w:rFonts w:ascii="Arial" w:hAnsi="Arial" w:cs="Arial"/>
        </w:rPr>
        <w:t xml:space="preserve">Date et conclusions du dernier rapport d’inspection : </w:t>
      </w:r>
    </w:p>
    <w:p w:rsidR="00BB5DB3" w:rsidRPr="00B313F4" w:rsidRDefault="00BB5DB3" w:rsidP="00BB5DB3">
      <w:pPr>
        <w:pStyle w:val="Paragraphedeliste"/>
        <w:jc w:val="both"/>
        <w:rPr>
          <w:rFonts w:ascii="Arial" w:hAnsi="Arial" w:cs="Arial"/>
        </w:rPr>
      </w:pPr>
    </w:p>
    <w:p w:rsidR="00764029" w:rsidRDefault="00BB5DB3" w:rsidP="00982E1A">
      <w:pPr>
        <w:pStyle w:val="Paragraphedeliste"/>
        <w:numPr>
          <w:ilvl w:val="0"/>
          <w:numId w:val="29"/>
        </w:numPr>
        <w:jc w:val="both"/>
        <w:rPr>
          <w:rFonts w:ascii="Arial" w:hAnsi="Arial" w:cs="Arial"/>
        </w:rPr>
      </w:pPr>
      <w:r w:rsidRPr="00B313F4">
        <w:rPr>
          <w:rFonts w:ascii="Arial" w:hAnsi="Arial" w:cs="Arial"/>
        </w:rPr>
        <w:t>Nom du médecin autorisé à détenir et/ou utiliser des sources de rayonnements ionisants à des fins de radiothérapie externe :</w:t>
      </w:r>
    </w:p>
    <w:p w:rsidR="00764029" w:rsidRPr="00764029" w:rsidRDefault="00764029" w:rsidP="00764029">
      <w:pPr>
        <w:pStyle w:val="Paragraphedeliste"/>
        <w:rPr>
          <w:rFonts w:ascii="Arial" w:hAnsi="Arial" w:cs="Arial"/>
        </w:rPr>
      </w:pPr>
    </w:p>
    <w:p w:rsidR="00BB5DB3" w:rsidRPr="00764029" w:rsidRDefault="00BB5DB3" w:rsidP="00764029">
      <w:pPr>
        <w:ind w:left="360"/>
        <w:jc w:val="both"/>
        <w:rPr>
          <w:rFonts w:ascii="Arial" w:hAnsi="Arial" w:cs="Arial"/>
        </w:rPr>
      </w:pPr>
      <w:r w:rsidRPr="00764029">
        <w:rPr>
          <w:rFonts w:ascii="Arial" w:hAnsi="Arial" w:cs="Arial"/>
        </w:rPr>
        <w:t xml:space="preserve"> </w:t>
      </w:r>
      <w:r w:rsidRPr="00764029">
        <w:rPr>
          <w:rFonts w:ascii="Arial" w:hAnsi="Arial" w:cs="Arial"/>
          <w:sz w:val="22"/>
          <w:szCs w:val="22"/>
        </w:rPr>
        <w:br w:type="page"/>
      </w:r>
    </w:p>
    <w:tbl>
      <w:tblPr>
        <w:tblStyle w:val="Grilledutableau"/>
        <w:tblW w:w="0" w:type="auto"/>
        <w:tblLook w:val="01E0" w:firstRow="1" w:lastRow="1" w:firstColumn="1" w:lastColumn="1" w:noHBand="0" w:noVBand="0"/>
      </w:tblPr>
      <w:tblGrid>
        <w:gridCol w:w="10061"/>
      </w:tblGrid>
      <w:tr w:rsidR="00BB5DB3" w:rsidRPr="00B313F4" w:rsidTr="00C90C0A">
        <w:tc>
          <w:tcPr>
            <w:tcW w:w="10061" w:type="dxa"/>
            <w:shd w:val="clear" w:color="auto" w:fill="33CCFF"/>
          </w:tcPr>
          <w:p w:rsidR="00BB5DB3" w:rsidRPr="008178A2" w:rsidRDefault="00BB5DB3" w:rsidP="00BB5DB3">
            <w:pPr>
              <w:pStyle w:val="Titre4"/>
              <w:ind w:left="0"/>
              <w:rPr>
                <w:sz w:val="36"/>
                <w:szCs w:val="36"/>
              </w:rPr>
            </w:pPr>
            <w:bookmarkStart w:id="18" w:name="_Toc518912059"/>
            <w:r w:rsidRPr="008178A2">
              <w:rPr>
                <w:sz w:val="36"/>
                <w:szCs w:val="36"/>
              </w:rPr>
              <w:lastRenderedPageBreak/>
              <w:t>Fiche 9 : curiethérapie</w:t>
            </w:r>
            <w:bookmarkEnd w:id="18"/>
          </w:p>
        </w:tc>
      </w:tr>
    </w:tbl>
    <w:p w:rsidR="00BB5DB3" w:rsidRPr="00B313F4" w:rsidRDefault="00BB5DB3" w:rsidP="00BB5DB3">
      <w:pPr>
        <w:rPr>
          <w:rFonts w:ascii="Arial" w:hAnsi="Arial" w:cs="Arial"/>
        </w:rPr>
      </w:pPr>
    </w:p>
    <w:p w:rsidR="00BB5DB3" w:rsidRPr="00B313F4" w:rsidRDefault="00BB5DB3" w:rsidP="00BB5DB3">
      <w:pPr>
        <w:rPr>
          <w:rFonts w:ascii="Arial" w:hAnsi="Arial" w:cs="Arial"/>
        </w:rPr>
      </w:pPr>
    </w:p>
    <w:p w:rsidR="00BB5DB3" w:rsidRPr="00B313F4" w:rsidRDefault="00BB5DB3" w:rsidP="00C90C0A">
      <w:pPr>
        <w:pBdr>
          <w:top w:val="single" w:sz="4" w:space="1" w:color="auto"/>
          <w:left w:val="single" w:sz="4" w:space="4" w:color="auto"/>
          <w:bottom w:val="single" w:sz="4" w:space="1" w:color="auto"/>
          <w:right w:val="single" w:sz="4" w:space="4" w:color="auto"/>
        </w:pBdr>
        <w:shd w:val="clear" w:color="auto" w:fill="00CCFF"/>
        <w:rPr>
          <w:rFonts w:ascii="Arial" w:hAnsi="Arial" w:cs="Arial"/>
          <w:b/>
          <w:sz w:val="22"/>
          <w:szCs w:val="22"/>
        </w:rPr>
      </w:pPr>
      <w:r w:rsidRPr="00B313F4">
        <w:rPr>
          <w:rFonts w:ascii="Arial" w:hAnsi="Arial" w:cs="Arial"/>
          <w:b/>
          <w:sz w:val="22"/>
          <w:szCs w:val="22"/>
        </w:rPr>
        <w:t>Localisation des installations </w:t>
      </w:r>
    </w:p>
    <w:p w:rsidR="00BB5DB3" w:rsidRPr="00B313F4" w:rsidRDefault="00BB5DB3" w:rsidP="00BB5DB3">
      <w:pPr>
        <w:jc w:val="both"/>
        <w:rPr>
          <w:rFonts w:ascii="Arial" w:hAnsi="Arial" w:cs="Arial"/>
        </w:rPr>
      </w:pPr>
    </w:p>
    <w:p w:rsidR="00BB5DB3" w:rsidRPr="00764029" w:rsidRDefault="00BB5DB3" w:rsidP="00BB5DB3">
      <w:pPr>
        <w:rPr>
          <w:rFonts w:ascii="Arial" w:hAnsi="Arial" w:cs="Arial"/>
          <w:i/>
          <w:u w:val="single"/>
        </w:rPr>
      </w:pPr>
      <w:r w:rsidRPr="00764029">
        <w:rPr>
          <w:rFonts w:ascii="Arial" w:hAnsi="Arial" w:cs="Arial"/>
          <w:b/>
          <w:u w:val="single"/>
        </w:rPr>
        <w:t>A ne remplir que dans le cas où le titulaire de l’autorisation n’est pas un établissement de santé</w:t>
      </w: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i/>
          <w:sz w:val="18"/>
          <w:szCs w:val="18"/>
        </w:rPr>
      </w:pPr>
      <w:r w:rsidRPr="00B313F4">
        <w:rPr>
          <w:rFonts w:ascii="Arial" w:hAnsi="Arial" w:cs="Arial"/>
          <w:i/>
          <w:sz w:val="18"/>
          <w:szCs w:val="18"/>
        </w:rPr>
        <w:t>Article R.6123-92</w:t>
      </w:r>
      <w:r>
        <w:rPr>
          <w:rFonts w:ascii="Arial" w:hAnsi="Arial" w:cs="Arial"/>
          <w:i/>
          <w:sz w:val="18"/>
          <w:szCs w:val="18"/>
        </w:rPr>
        <w:t xml:space="preserve"> du CSP</w:t>
      </w:r>
      <w:r w:rsidRPr="00B313F4">
        <w:rPr>
          <w:rFonts w:ascii="Arial" w:hAnsi="Arial" w:cs="Arial"/>
          <w:i/>
          <w:sz w:val="18"/>
          <w:szCs w:val="18"/>
        </w:rPr>
        <w:t xml:space="preserve"> (conditions d’implantation : dispositions particulières) : Lorsque le demandeur d'une autorisation comportant la mention prévue au 2° (radiothérapie externe, curiethérapie)</w:t>
      </w:r>
      <w:r>
        <w:rPr>
          <w:rFonts w:ascii="Arial" w:hAnsi="Arial" w:cs="Arial"/>
          <w:i/>
          <w:sz w:val="18"/>
          <w:szCs w:val="18"/>
        </w:rPr>
        <w:t>, au 3° ou au 4° de l'article R.</w:t>
      </w:r>
      <w:r w:rsidRPr="00B313F4">
        <w:rPr>
          <w:rFonts w:ascii="Arial" w:hAnsi="Arial" w:cs="Arial"/>
          <w:i/>
          <w:sz w:val="18"/>
          <w:szCs w:val="18"/>
        </w:rPr>
        <w:t>6123-87 n'est pas un établissement de santé, cette autorisation ne peut être délivrée ou renouvelée que si les installations dont il dispose pour exercer son activité sont situées dans l'enceinte ou dans des bâtiments voisins d'un établissement de santé détenant l'autorisation prévue à l'article R.6123-87. Elle est subordonnée à la conclusion d'un accord écrit organisant leur coopération en cancérologie pour la prise en charge des patients qu'ils reçoivent, au titre de chaque modalité d'exercice pour lesquelles ils sont autorisés.</w:t>
      </w: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rPr>
      </w:pPr>
      <w:r w:rsidRPr="00B313F4">
        <w:rPr>
          <w:rFonts w:ascii="Arial" w:hAnsi="Arial" w:cs="Arial"/>
        </w:rPr>
        <w:t>Précisez :</w:t>
      </w:r>
    </w:p>
    <w:p w:rsidR="003976D0" w:rsidRPr="00F2348B" w:rsidRDefault="00BB5DB3" w:rsidP="00982E1A">
      <w:pPr>
        <w:pStyle w:val="Paragraphedeliste"/>
        <w:numPr>
          <w:ilvl w:val="0"/>
          <w:numId w:val="57"/>
        </w:numPr>
        <w:jc w:val="both"/>
        <w:rPr>
          <w:rFonts w:ascii="Arial" w:hAnsi="Arial" w:cs="Arial"/>
        </w:rPr>
      </w:pPr>
      <w:r w:rsidRPr="00F2348B">
        <w:rPr>
          <w:rFonts w:ascii="Arial" w:hAnsi="Arial" w:cs="Arial"/>
        </w:rPr>
        <w:t xml:space="preserve">si vos installations pour exercer l’activité de soins de traitement du cancer sont situées dans l'enceinte ou dans des bâtiments voisins d'un établissement de santé détenant l'autorisation de traitement du cancer : </w:t>
      </w:r>
      <w:r w:rsidR="00F2348B">
        <w:rPr>
          <w:rFonts w:ascii="Arial" w:hAnsi="Arial" w:cs="Arial"/>
        </w:rPr>
        <w:t xml:space="preserve"> </w:t>
      </w:r>
      <w:r w:rsidR="00764029">
        <w:rPr>
          <w:rFonts w:ascii="Arial" w:hAnsi="Arial" w:cs="Arial"/>
        </w:rPr>
        <w:tab/>
      </w:r>
      <w:r w:rsidR="00764029">
        <w:rPr>
          <w:rFonts w:ascii="Arial" w:hAnsi="Arial" w:cs="Arial"/>
        </w:rPr>
        <w:tab/>
      </w:r>
      <w:r w:rsidR="00764029">
        <w:rPr>
          <w:rFonts w:ascii="Arial" w:hAnsi="Arial" w:cs="Arial"/>
        </w:rPr>
        <w:tab/>
      </w:r>
      <w:r w:rsidR="00764029">
        <w:rPr>
          <w:rFonts w:ascii="Arial" w:hAnsi="Arial" w:cs="Arial"/>
        </w:rPr>
        <w:tab/>
      </w:r>
      <w:r w:rsidR="00764029">
        <w:rPr>
          <w:rFonts w:ascii="Arial" w:hAnsi="Arial" w:cs="Arial"/>
        </w:rPr>
        <w:tab/>
      </w:r>
      <w:r w:rsidR="00764029">
        <w:rPr>
          <w:rFonts w:ascii="Arial" w:hAnsi="Arial" w:cs="Arial"/>
        </w:rPr>
        <w:tab/>
      </w:r>
      <w:r w:rsidR="00764029">
        <w:rPr>
          <w:rFonts w:ascii="Arial" w:hAnsi="Arial" w:cs="Arial"/>
        </w:rPr>
        <w:tab/>
      </w:r>
      <w:r w:rsidR="00764029">
        <w:rPr>
          <w:rFonts w:ascii="Arial" w:hAnsi="Arial" w:cs="Arial"/>
        </w:rPr>
        <w:tab/>
      </w:r>
      <w:r w:rsidR="00764029">
        <w:rPr>
          <w:rFonts w:ascii="Arial" w:hAnsi="Arial" w:cs="Arial"/>
        </w:rPr>
        <w:tab/>
      </w:r>
      <w:r w:rsidRPr="00F2348B">
        <w:rPr>
          <w:rFonts w:ascii="Arial" w:hAnsi="Arial" w:cs="Arial"/>
          <w:b/>
        </w:rPr>
        <w:t>oui</w:t>
      </w:r>
      <w:r w:rsidRPr="00F2348B">
        <w:rPr>
          <w:rFonts w:ascii="Arial" w:hAnsi="Arial" w:cs="Arial"/>
        </w:rPr>
        <w:t xml:space="preserve"> </w:t>
      </w:r>
      <w:r w:rsidRPr="00F2348B">
        <w:rPr>
          <w:rFonts w:ascii="Arial" w:hAnsi="Arial" w:cs="Arial"/>
        </w:rPr>
        <w:fldChar w:fldCharType="begin">
          <w:ffData>
            <w:name w:val="CaseACocher21"/>
            <w:enabled/>
            <w:calcOnExit w:val="0"/>
            <w:checkBox>
              <w:sizeAuto/>
              <w:default w:val="0"/>
            </w:checkBox>
          </w:ffData>
        </w:fldChar>
      </w:r>
      <w:r w:rsidRPr="00F2348B">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F2348B">
        <w:rPr>
          <w:rFonts w:ascii="Arial" w:hAnsi="Arial" w:cs="Arial"/>
        </w:rPr>
        <w:fldChar w:fldCharType="end"/>
      </w:r>
      <w:r w:rsidRPr="00F2348B">
        <w:rPr>
          <w:rFonts w:ascii="Arial" w:hAnsi="Arial" w:cs="Arial"/>
        </w:rPr>
        <w:t xml:space="preserve">    </w:t>
      </w:r>
      <w:r w:rsidRPr="00F2348B">
        <w:rPr>
          <w:rFonts w:ascii="Arial" w:hAnsi="Arial" w:cs="Arial"/>
          <w:b/>
        </w:rPr>
        <w:t>non</w:t>
      </w:r>
      <w:r w:rsidRPr="00F2348B">
        <w:rPr>
          <w:rFonts w:ascii="Arial" w:hAnsi="Arial" w:cs="Arial"/>
        </w:rPr>
        <w:t xml:space="preserve"> </w:t>
      </w:r>
      <w:r w:rsidRPr="00F2348B">
        <w:rPr>
          <w:rFonts w:ascii="Arial" w:hAnsi="Arial" w:cs="Arial"/>
        </w:rPr>
        <w:fldChar w:fldCharType="begin">
          <w:ffData>
            <w:name w:val="CaseACocher25"/>
            <w:enabled/>
            <w:calcOnExit w:val="0"/>
            <w:checkBox>
              <w:sizeAuto/>
              <w:default w:val="0"/>
            </w:checkBox>
          </w:ffData>
        </w:fldChar>
      </w:r>
      <w:r w:rsidRPr="00F2348B">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F2348B">
        <w:rPr>
          <w:rFonts w:ascii="Arial" w:hAnsi="Arial" w:cs="Arial"/>
        </w:rPr>
        <w:fldChar w:fldCharType="end"/>
      </w:r>
      <w:r w:rsidRPr="00F2348B">
        <w:rPr>
          <w:rFonts w:ascii="Arial" w:hAnsi="Arial" w:cs="Arial"/>
        </w:rPr>
        <w:t xml:space="preserve">   </w:t>
      </w:r>
    </w:p>
    <w:p w:rsidR="003976D0" w:rsidRDefault="003976D0" w:rsidP="003976D0">
      <w:pPr>
        <w:pStyle w:val="Paragraphedeliste"/>
        <w:jc w:val="both"/>
        <w:rPr>
          <w:rFonts w:ascii="Arial" w:hAnsi="Arial" w:cs="Arial"/>
        </w:rPr>
      </w:pPr>
    </w:p>
    <w:p w:rsidR="00BB5DB3" w:rsidRPr="00B313F4" w:rsidRDefault="00BB5DB3" w:rsidP="003976D0">
      <w:pPr>
        <w:pStyle w:val="Paragraphedeliste"/>
        <w:jc w:val="both"/>
        <w:rPr>
          <w:rFonts w:ascii="Arial" w:hAnsi="Arial" w:cs="Arial"/>
        </w:rPr>
      </w:pPr>
      <w:r w:rsidRPr="00B313F4">
        <w:rPr>
          <w:rFonts w:ascii="Arial" w:hAnsi="Arial" w:cs="Arial"/>
        </w:rPr>
        <w:t xml:space="preserve">Indiquez le nom de cet établissement : </w:t>
      </w:r>
    </w:p>
    <w:p w:rsidR="00BB5DB3" w:rsidRPr="00B313F4" w:rsidRDefault="00BB5DB3" w:rsidP="003976D0">
      <w:pPr>
        <w:tabs>
          <w:tab w:val="num" w:pos="567"/>
        </w:tabs>
        <w:ind w:left="567"/>
        <w:jc w:val="both"/>
        <w:rPr>
          <w:rFonts w:ascii="Arial" w:hAnsi="Arial" w:cs="Arial"/>
        </w:rPr>
      </w:pPr>
    </w:p>
    <w:p w:rsidR="003976D0" w:rsidRDefault="00BB5DB3" w:rsidP="00982E1A">
      <w:pPr>
        <w:pStyle w:val="Paragraphedeliste"/>
        <w:numPr>
          <w:ilvl w:val="0"/>
          <w:numId w:val="57"/>
        </w:numPr>
        <w:jc w:val="both"/>
        <w:rPr>
          <w:rFonts w:ascii="Arial" w:hAnsi="Arial" w:cs="Arial"/>
        </w:rPr>
      </w:pPr>
      <w:r w:rsidRPr="003976D0">
        <w:rPr>
          <w:rFonts w:ascii="Arial" w:hAnsi="Arial" w:cs="Arial"/>
        </w:rPr>
        <w:t>le ou les établissements avec lequel ou lesquels un accord écrit, organisant votre coopération en cancérologie pour la prise en charge des patients que vous recevez, a été conclu :</w:t>
      </w:r>
    </w:p>
    <w:p w:rsidR="003976D0" w:rsidRDefault="003976D0" w:rsidP="003976D0">
      <w:pPr>
        <w:pStyle w:val="Paragraphedeliste"/>
        <w:jc w:val="both"/>
        <w:rPr>
          <w:rFonts w:ascii="Arial" w:hAnsi="Arial" w:cs="Arial"/>
        </w:rPr>
      </w:pPr>
    </w:p>
    <w:p w:rsidR="00BB5DB3" w:rsidRPr="00764029" w:rsidRDefault="00BB5DB3" w:rsidP="00764029">
      <w:pPr>
        <w:jc w:val="both"/>
        <w:rPr>
          <w:rFonts w:ascii="Arial" w:hAnsi="Arial" w:cs="Arial"/>
        </w:rPr>
      </w:pPr>
      <w:r w:rsidRPr="00764029">
        <w:rPr>
          <w:rFonts w:ascii="Arial" w:hAnsi="Arial" w:cs="Arial"/>
        </w:rPr>
        <w:t>Joi</w:t>
      </w:r>
      <w:r w:rsidR="00764029">
        <w:rPr>
          <w:rFonts w:ascii="Arial" w:hAnsi="Arial" w:cs="Arial"/>
        </w:rPr>
        <w:t>ndre</w:t>
      </w:r>
      <w:r w:rsidRPr="00764029">
        <w:rPr>
          <w:rFonts w:ascii="Arial" w:hAnsi="Arial" w:cs="Arial"/>
        </w:rPr>
        <w:t xml:space="preserve"> une copie de cet accord.</w:t>
      </w:r>
    </w:p>
    <w:p w:rsidR="00BB5DB3" w:rsidRPr="00B313F4" w:rsidRDefault="00BB5DB3" w:rsidP="00BB5DB3">
      <w:pPr>
        <w:jc w:val="both"/>
        <w:rPr>
          <w:rFonts w:ascii="Arial" w:hAnsi="Arial" w:cs="Arial"/>
        </w:rPr>
      </w:pPr>
    </w:p>
    <w:p w:rsidR="00BB5DB3" w:rsidRPr="00B313F4" w:rsidRDefault="00BB5DB3" w:rsidP="00BB5DB3">
      <w:pPr>
        <w:rPr>
          <w:rFonts w:ascii="Arial" w:hAnsi="Arial" w:cs="Arial"/>
        </w:rPr>
      </w:pPr>
    </w:p>
    <w:p w:rsidR="00BB5DB3" w:rsidRPr="00B313F4" w:rsidRDefault="00BB5DB3" w:rsidP="00BB5DB3">
      <w:pPr>
        <w:rPr>
          <w:rFonts w:ascii="Arial" w:hAnsi="Arial" w:cs="Arial"/>
        </w:rPr>
      </w:pPr>
    </w:p>
    <w:tbl>
      <w:tblPr>
        <w:tblStyle w:val="Grilledutableau"/>
        <w:tblW w:w="0" w:type="auto"/>
        <w:tblLook w:val="04A0" w:firstRow="1" w:lastRow="0" w:firstColumn="1" w:lastColumn="0" w:noHBand="0" w:noVBand="1"/>
      </w:tblPr>
      <w:tblGrid>
        <w:gridCol w:w="10061"/>
      </w:tblGrid>
      <w:tr w:rsidR="00BB5DB3" w:rsidRPr="00B313F4" w:rsidTr="00C90C0A">
        <w:tc>
          <w:tcPr>
            <w:tcW w:w="10061" w:type="dxa"/>
            <w:shd w:val="clear" w:color="auto" w:fill="00CCFF"/>
          </w:tcPr>
          <w:p w:rsidR="00BB5DB3" w:rsidRPr="00B313F4" w:rsidRDefault="00BB5DB3" w:rsidP="00BB5DB3">
            <w:pPr>
              <w:spacing w:before="60" w:after="60"/>
              <w:rPr>
                <w:rFonts w:ascii="Arial" w:hAnsi="Arial" w:cs="Arial"/>
                <w:b/>
                <w:sz w:val="22"/>
                <w:szCs w:val="22"/>
              </w:rPr>
            </w:pPr>
            <w:r w:rsidRPr="00B313F4">
              <w:rPr>
                <w:rFonts w:ascii="Arial" w:hAnsi="Arial" w:cs="Arial"/>
                <w:b/>
                <w:sz w:val="22"/>
                <w:szCs w:val="22"/>
              </w:rPr>
              <w:t>Type de curiethérapie réalisée et activité</w:t>
            </w:r>
          </w:p>
        </w:tc>
      </w:tr>
    </w:tbl>
    <w:p w:rsidR="00BB5DB3" w:rsidRPr="00B313F4" w:rsidRDefault="00BB5DB3" w:rsidP="00BB5DB3">
      <w:pPr>
        <w:rPr>
          <w:rFonts w:ascii="Arial" w:hAnsi="Arial" w:cs="Arial"/>
        </w:rPr>
      </w:pPr>
    </w:p>
    <w:p w:rsidR="00BB5DB3" w:rsidRPr="00B313F4" w:rsidRDefault="00BB5DB3" w:rsidP="00BB5DB3">
      <w:pPr>
        <w:rPr>
          <w:rFonts w:ascii="Arial" w:hAnsi="Arial" w:cs="Arial"/>
        </w:rPr>
      </w:pPr>
    </w:p>
    <w:tbl>
      <w:tblPr>
        <w:tblStyle w:val="Grilledutableau"/>
        <w:tblW w:w="9923" w:type="dxa"/>
        <w:tblInd w:w="108" w:type="dxa"/>
        <w:tblLook w:val="01E0" w:firstRow="1" w:lastRow="1" w:firstColumn="1" w:lastColumn="1" w:noHBand="0" w:noVBand="0"/>
      </w:tblPr>
      <w:tblGrid>
        <w:gridCol w:w="2576"/>
        <w:gridCol w:w="1756"/>
        <w:gridCol w:w="913"/>
        <w:gridCol w:w="709"/>
        <w:gridCol w:w="992"/>
        <w:gridCol w:w="2977"/>
      </w:tblGrid>
      <w:tr w:rsidR="00D53B08" w:rsidRPr="00B313F4" w:rsidTr="00C90C0A">
        <w:tc>
          <w:tcPr>
            <w:tcW w:w="2576" w:type="dxa"/>
            <w:vMerge w:val="restart"/>
            <w:shd w:val="clear" w:color="auto" w:fill="66CCFF"/>
          </w:tcPr>
          <w:p w:rsidR="00D53B08" w:rsidRPr="00B313F4" w:rsidRDefault="00D53B08" w:rsidP="00BB5DB3">
            <w:pPr>
              <w:spacing w:before="60" w:after="60"/>
              <w:rPr>
                <w:rFonts w:ascii="Arial" w:hAnsi="Arial" w:cs="Arial"/>
              </w:rPr>
            </w:pPr>
          </w:p>
        </w:tc>
        <w:tc>
          <w:tcPr>
            <w:tcW w:w="1756" w:type="dxa"/>
            <w:vMerge w:val="restart"/>
            <w:shd w:val="clear" w:color="auto" w:fill="66CCFF"/>
            <w:vAlign w:val="center"/>
          </w:tcPr>
          <w:p w:rsidR="00D53B08" w:rsidRDefault="005020DB" w:rsidP="00BB5DB3">
            <w:pPr>
              <w:spacing w:before="60" w:after="60"/>
              <w:rPr>
                <w:rFonts w:ascii="Arial" w:hAnsi="Arial" w:cs="Arial"/>
                <w:b/>
              </w:rPr>
            </w:pPr>
            <w:r>
              <w:rPr>
                <w:rFonts w:ascii="Arial" w:hAnsi="Arial" w:cs="Arial"/>
                <w:b/>
              </w:rPr>
              <w:t>Type de curiethérapie</w:t>
            </w:r>
          </w:p>
          <w:p w:rsidR="00D53B08" w:rsidRPr="00D53B08" w:rsidRDefault="00D53B08" w:rsidP="00BB5DB3">
            <w:pPr>
              <w:spacing w:before="60" w:after="60"/>
              <w:rPr>
                <w:rFonts w:ascii="Arial" w:hAnsi="Arial" w:cs="Arial"/>
              </w:rPr>
            </w:pPr>
            <w:r w:rsidRPr="00D53B08">
              <w:rPr>
                <w:rFonts w:ascii="Arial" w:hAnsi="Arial" w:cs="Arial"/>
              </w:rPr>
              <w:t xml:space="preserve">(cocher la ou les cases) </w:t>
            </w:r>
          </w:p>
        </w:tc>
        <w:tc>
          <w:tcPr>
            <w:tcW w:w="5591" w:type="dxa"/>
            <w:gridSpan w:val="4"/>
            <w:shd w:val="clear" w:color="auto" w:fill="66CCFF"/>
          </w:tcPr>
          <w:p w:rsidR="00D53B08" w:rsidRPr="00B313F4" w:rsidRDefault="00D53B08" w:rsidP="00BB5DB3">
            <w:pPr>
              <w:spacing w:before="60" w:after="60"/>
              <w:jc w:val="center"/>
              <w:rPr>
                <w:rFonts w:ascii="Arial" w:hAnsi="Arial" w:cs="Arial"/>
                <w:b/>
              </w:rPr>
            </w:pPr>
            <w:r w:rsidRPr="00B313F4">
              <w:rPr>
                <w:rFonts w:ascii="Arial" w:hAnsi="Arial" w:cs="Arial"/>
                <w:b/>
              </w:rPr>
              <w:t>Nombre de patients</w:t>
            </w:r>
          </w:p>
        </w:tc>
      </w:tr>
      <w:tr w:rsidR="005020DB" w:rsidRPr="00B313F4" w:rsidTr="00C90C0A">
        <w:tc>
          <w:tcPr>
            <w:tcW w:w="2576" w:type="dxa"/>
            <w:vMerge/>
            <w:shd w:val="clear" w:color="auto" w:fill="66CCFF"/>
          </w:tcPr>
          <w:p w:rsidR="007D028B" w:rsidRPr="00B313F4" w:rsidRDefault="007D028B" w:rsidP="00BB5DB3">
            <w:pPr>
              <w:spacing w:before="60" w:after="60"/>
              <w:rPr>
                <w:rFonts w:ascii="Arial" w:hAnsi="Arial" w:cs="Arial"/>
              </w:rPr>
            </w:pPr>
          </w:p>
        </w:tc>
        <w:tc>
          <w:tcPr>
            <w:tcW w:w="1756" w:type="dxa"/>
            <w:vMerge/>
            <w:shd w:val="clear" w:color="auto" w:fill="66CCFF"/>
            <w:vAlign w:val="center"/>
          </w:tcPr>
          <w:p w:rsidR="007D028B" w:rsidRPr="00B313F4" w:rsidRDefault="007D028B" w:rsidP="00BB5DB3">
            <w:pPr>
              <w:spacing w:before="60" w:after="60"/>
              <w:jc w:val="center"/>
              <w:rPr>
                <w:rFonts w:ascii="Arial" w:hAnsi="Arial" w:cs="Arial"/>
              </w:rPr>
            </w:pPr>
          </w:p>
        </w:tc>
        <w:tc>
          <w:tcPr>
            <w:tcW w:w="913" w:type="dxa"/>
            <w:shd w:val="clear" w:color="auto" w:fill="66CCFF"/>
          </w:tcPr>
          <w:p w:rsidR="007D028B" w:rsidRPr="00764029" w:rsidRDefault="007D028B" w:rsidP="00BB5DB3">
            <w:pPr>
              <w:spacing w:before="60" w:after="60"/>
              <w:jc w:val="center"/>
              <w:rPr>
                <w:rFonts w:ascii="Arial" w:hAnsi="Arial" w:cs="Arial"/>
                <w:b/>
              </w:rPr>
            </w:pPr>
            <w:r w:rsidRPr="00764029">
              <w:rPr>
                <w:rFonts w:ascii="Arial" w:hAnsi="Arial" w:cs="Arial"/>
                <w:b/>
              </w:rPr>
              <w:t>2015</w:t>
            </w:r>
          </w:p>
        </w:tc>
        <w:tc>
          <w:tcPr>
            <w:tcW w:w="709" w:type="dxa"/>
            <w:tcBorders>
              <w:bottom w:val="single" w:sz="4" w:space="0" w:color="auto"/>
            </w:tcBorders>
            <w:shd w:val="clear" w:color="auto" w:fill="66CCFF"/>
          </w:tcPr>
          <w:p w:rsidR="007D028B" w:rsidRPr="00764029" w:rsidRDefault="007D028B" w:rsidP="007D028B">
            <w:pPr>
              <w:spacing w:before="60" w:after="60"/>
              <w:jc w:val="center"/>
              <w:rPr>
                <w:rFonts w:ascii="Arial" w:hAnsi="Arial" w:cs="Arial"/>
                <w:b/>
              </w:rPr>
            </w:pPr>
            <w:r w:rsidRPr="00764029">
              <w:rPr>
                <w:rFonts w:ascii="Arial" w:hAnsi="Arial" w:cs="Arial"/>
                <w:b/>
              </w:rPr>
              <w:t>2016</w:t>
            </w:r>
          </w:p>
        </w:tc>
        <w:tc>
          <w:tcPr>
            <w:tcW w:w="992" w:type="dxa"/>
            <w:tcBorders>
              <w:bottom w:val="single" w:sz="4" w:space="0" w:color="auto"/>
            </w:tcBorders>
            <w:shd w:val="clear" w:color="auto" w:fill="66CCFF"/>
          </w:tcPr>
          <w:p w:rsidR="007D028B" w:rsidRPr="00764029" w:rsidRDefault="007D028B" w:rsidP="00BB5DB3">
            <w:pPr>
              <w:spacing w:before="60" w:after="60"/>
              <w:jc w:val="center"/>
              <w:rPr>
                <w:rFonts w:ascii="Arial" w:hAnsi="Arial" w:cs="Arial"/>
                <w:b/>
              </w:rPr>
            </w:pPr>
            <w:r w:rsidRPr="00764029">
              <w:rPr>
                <w:rFonts w:ascii="Arial" w:hAnsi="Arial" w:cs="Arial"/>
                <w:b/>
              </w:rPr>
              <w:t>2017</w:t>
            </w:r>
          </w:p>
        </w:tc>
        <w:tc>
          <w:tcPr>
            <w:tcW w:w="2977" w:type="dxa"/>
            <w:tcBorders>
              <w:bottom w:val="single" w:sz="4" w:space="0" w:color="auto"/>
            </w:tcBorders>
            <w:shd w:val="clear" w:color="auto" w:fill="66CCFF"/>
          </w:tcPr>
          <w:p w:rsidR="007D028B" w:rsidRPr="00764029" w:rsidRDefault="007D028B" w:rsidP="00BB5DB3">
            <w:pPr>
              <w:spacing w:before="60" w:after="60"/>
              <w:jc w:val="center"/>
              <w:rPr>
                <w:rFonts w:ascii="Arial" w:hAnsi="Arial" w:cs="Arial"/>
                <w:b/>
              </w:rPr>
            </w:pPr>
            <w:r w:rsidRPr="00764029">
              <w:rPr>
                <w:rFonts w:ascii="Arial" w:hAnsi="Arial" w:cs="Arial"/>
                <w:b/>
              </w:rPr>
              <w:t>Période ultérieure</w:t>
            </w:r>
          </w:p>
          <w:p w:rsidR="007D028B" w:rsidRPr="00764029" w:rsidRDefault="00D53B08" w:rsidP="00BB5DB3">
            <w:pPr>
              <w:spacing w:before="60" w:after="60"/>
              <w:jc w:val="center"/>
              <w:rPr>
                <w:rFonts w:ascii="Arial" w:hAnsi="Arial" w:cs="Arial"/>
                <w:b/>
              </w:rPr>
            </w:pPr>
            <w:r w:rsidRPr="00764029">
              <w:rPr>
                <w:rFonts w:ascii="Arial" w:hAnsi="Arial" w:cs="Arial"/>
                <w:b/>
              </w:rPr>
              <w:t>préciser le début et la fin de la période prise en compte</w:t>
            </w:r>
          </w:p>
        </w:tc>
      </w:tr>
      <w:tr w:rsidR="005020DB" w:rsidRPr="00B313F4" w:rsidTr="00764029">
        <w:tc>
          <w:tcPr>
            <w:tcW w:w="2576" w:type="dxa"/>
            <w:shd w:val="clear" w:color="auto" w:fill="auto"/>
          </w:tcPr>
          <w:p w:rsidR="007D028B" w:rsidRPr="00B313F4" w:rsidRDefault="007D028B" w:rsidP="00F70864">
            <w:pPr>
              <w:rPr>
                <w:rFonts w:ascii="Arial" w:hAnsi="Arial" w:cs="Arial"/>
              </w:rPr>
            </w:pPr>
            <w:r w:rsidRPr="00B313F4">
              <w:rPr>
                <w:rFonts w:ascii="Arial" w:hAnsi="Arial" w:cs="Arial"/>
              </w:rPr>
              <w:t>Bas débit de dose continu</w:t>
            </w:r>
          </w:p>
        </w:tc>
        <w:tc>
          <w:tcPr>
            <w:tcW w:w="1756" w:type="dxa"/>
            <w:shd w:val="clear" w:color="auto" w:fill="auto"/>
            <w:vAlign w:val="center"/>
          </w:tcPr>
          <w:p w:rsidR="007D028B" w:rsidRPr="00B313F4" w:rsidRDefault="007D028B" w:rsidP="00764029">
            <w:pPr>
              <w:jc w:val="center"/>
              <w:rPr>
                <w:rFonts w:ascii="Arial" w:hAnsi="Arial" w:cs="Arial"/>
              </w:rPr>
            </w:pPr>
            <w:r w:rsidRPr="00B313F4">
              <w:rPr>
                <w:rFonts w:ascii="Arial" w:hAnsi="Arial" w:cs="Arial"/>
              </w:rPr>
              <w:fldChar w:fldCharType="begin">
                <w:ffData>
                  <w:name w:val="CaseACocher4"/>
                  <w:enabled/>
                  <w:calcOnExit w:val="0"/>
                  <w:checkBox>
                    <w:sizeAuto/>
                    <w:default w:val="0"/>
                  </w:checkBox>
                </w:ffData>
              </w:fldChar>
            </w:r>
            <w:r w:rsidRPr="00B313F4">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B313F4">
              <w:rPr>
                <w:rFonts w:ascii="Arial" w:hAnsi="Arial" w:cs="Arial"/>
              </w:rPr>
              <w:fldChar w:fldCharType="end"/>
            </w:r>
          </w:p>
        </w:tc>
        <w:tc>
          <w:tcPr>
            <w:tcW w:w="913" w:type="dxa"/>
            <w:shd w:val="clear" w:color="auto" w:fill="auto"/>
            <w:vAlign w:val="center"/>
          </w:tcPr>
          <w:p w:rsidR="007D028B" w:rsidRPr="00B313F4" w:rsidRDefault="007D028B" w:rsidP="00764029">
            <w:pPr>
              <w:jc w:val="center"/>
              <w:rPr>
                <w:rFonts w:ascii="Arial" w:hAnsi="Arial" w:cs="Arial"/>
              </w:rPr>
            </w:pPr>
          </w:p>
        </w:tc>
        <w:tc>
          <w:tcPr>
            <w:tcW w:w="709" w:type="dxa"/>
            <w:tcBorders>
              <w:bottom w:val="single" w:sz="4" w:space="0" w:color="auto"/>
            </w:tcBorders>
            <w:shd w:val="clear" w:color="auto" w:fill="auto"/>
            <w:vAlign w:val="center"/>
          </w:tcPr>
          <w:p w:rsidR="007D028B" w:rsidRPr="00B313F4" w:rsidRDefault="007D028B" w:rsidP="00764029">
            <w:pPr>
              <w:jc w:val="center"/>
              <w:rPr>
                <w:rFonts w:ascii="Arial" w:hAnsi="Arial" w:cs="Arial"/>
              </w:rPr>
            </w:pPr>
          </w:p>
        </w:tc>
        <w:tc>
          <w:tcPr>
            <w:tcW w:w="992" w:type="dxa"/>
            <w:tcBorders>
              <w:bottom w:val="single" w:sz="4" w:space="0" w:color="auto"/>
            </w:tcBorders>
            <w:shd w:val="clear" w:color="auto" w:fill="auto"/>
            <w:vAlign w:val="center"/>
          </w:tcPr>
          <w:p w:rsidR="007D028B" w:rsidRPr="00B313F4" w:rsidRDefault="007D028B" w:rsidP="00764029">
            <w:pPr>
              <w:jc w:val="center"/>
              <w:rPr>
                <w:rFonts w:ascii="Arial" w:hAnsi="Arial" w:cs="Arial"/>
              </w:rPr>
            </w:pPr>
          </w:p>
        </w:tc>
        <w:tc>
          <w:tcPr>
            <w:tcW w:w="2977" w:type="dxa"/>
            <w:tcBorders>
              <w:bottom w:val="single" w:sz="4" w:space="0" w:color="auto"/>
            </w:tcBorders>
            <w:vAlign w:val="center"/>
          </w:tcPr>
          <w:p w:rsidR="007D028B" w:rsidRPr="00B313F4" w:rsidRDefault="007D028B" w:rsidP="00764029">
            <w:pPr>
              <w:jc w:val="center"/>
              <w:rPr>
                <w:rFonts w:ascii="Arial" w:hAnsi="Arial" w:cs="Arial"/>
              </w:rPr>
            </w:pPr>
          </w:p>
        </w:tc>
      </w:tr>
      <w:tr w:rsidR="005020DB" w:rsidRPr="00B313F4" w:rsidTr="00764029">
        <w:tc>
          <w:tcPr>
            <w:tcW w:w="2576" w:type="dxa"/>
            <w:shd w:val="clear" w:color="auto" w:fill="auto"/>
          </w:tcPr>
          <w:p w:rsidR="007D028B" w:rsidRPr="00B313F4" w:rsidRDefault="007D028B" w:rsidP="00F70864">
            <w:pPr>
              <w:rPr>
                <w:rFonts w:ascii="Arial" w:hAnsi="Arial" w:cs="Arial"/>
              </w:rPr>
            </w:pPr>
            <w:r w:rsidRPr="00B313F4">
              <w:rPr>
                <w:rFonts w:ascii="Arial" w:hAnsi="Arial" w:cs="Arial"/>
              </w:rPr>
              <w:t>Débit de dose pulsée (PDR)</w:t>
            </w:r>
          </w:p>
        </w:tc>
        <w:tc>
          <w:tcPr>
            <w:tcW w:w="1756" w:type="dxa"/>
            <w:shd w:val="clear" w:color="auto" w:fill="auto"/>
            <w:vAlign w:val="center"/>
          </w:tcPr>
          <w:p w:rsidR="007D028B" w:rsidRPr="00B313F4" w:rsidRDefault="007D028B" w:rsidP="00764029">
            <w:pPr>
              <w:jc w:val="center"/>
              <w:rPr>
                <w:rFonts w:ascii="Arial" w:hAnsi="Arial" w:cs="Arial"/>
              </w:rPr>
            </w:pPr>
            <w:r w:rsidRPr="00B313F4">
              <w:rPr>
                <w:rFonts w:ascii="Arial" w:hAnsi="Arial" w:cs="Arial"/>
              </w:rPr>
              <w:fldChar w:fldCharType="begin">
                <w:ffData>
                  <w:name w:val="CaseACocher4"/>
                  <w:enabled/>
                  <w:calcOnExit w:val="0"/>
                  <w:checkBox>
                    <w:sizeAuto/>
                    <w:default w:val="0"/>
                  </w:checkBox>
                </w:ffData>
              </w:fldChar>
            </w:r>
            <w:r w:rsidRPr="00B313F4">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B313F4">
              <w:rPr>
                <w:rFonts w:ascii="Arial" w:hAnsi="Arial" w:cs="Arial"/>
              </w:rPr>
              <w:fldChar w:fldCharType="end"/>
            </w:r>
          </w:p>
        </w:tc>
        <w:tc>
          <w:tcPr>
            <w:tcW w:w="913" w:type="dxa"/>
            <w:shd w:val="clear" w:color="auto" w:fill="auto"/>
            <w:vAlign w:val="center"/>
          </w:tcPr>
          <w:p w:rsidR="007D028B" w:rsidRPr="00B313F4" w:rsidRDefault="007D028B" w:rsidP="00764029">
            <w:pPr>
              <w:jc w:val="center"/>
              <w:rPr>
                <w:rFonts w:ascii="Arial" w:hAnsi="Arial" w:cs="Arial"/>
              </w:rPr>
            </w:pPr>
          </w:p>
        </w:tc>
        <w:tc>
          <w:tcPr>
            <w:tcW w:w="709" w:type="dxa"/>
            <w:shd w:val="clear" w:color="auto" w:fill="auto"/>
            <w:vAlign w:val="center"/>
          </w:tcPr>
          <w:p w:rsidR="007D028B" w:rsidRPr="00B313F4" w:rsidRDefault="007D028B" w:rsidP="00764029">
            <w:pPr>
              <w:jc w:val="center"/>
              <w:rPr>
                <w:rFonts w:ascii="Arial" w:hAnsi="Arial" w:cs="Arial"/>
              </w:rPr>
            </w:pPr>
          </w:p>
        </w:tc>
        <w:tc>
          <w:tcPr>
            <w:tcW w:w="992" w:type="dxa"/>
            <w:shd w:val="clear" w:color="auto" w:fill="auto"/>
            <w:vAlign w:val="center"/>
          </w:tcPr>
          <w:p w:rsidR="007D028B" w:rsidRPr="00B313F4" w:rsidRDefault="007D028B" w:rsidP="00764029">
            <w:pPr>
              <w:jc w:val="center"/>
              <w:rPr>
                <w:rFonts w:ascii="Arial" w:hAnsi="Arial" w:cs="Arial"/>
              </w:rPr>
            </w:pPr>
          </w:p>
        </w:tc>
        <w:tc>
          <w:tcPr>
            <w:tcW w:w="2977" w:type="dxa"/>
            <w:vAlign w:val="center"/>
          </w:tcPr>
          <w:p w:rsidR="007D028B" w:rsidRPr="00B313F4" w:rsidRDefault="007D028B" w:rsidP="00764029">
            <w:pPr>
              <w:jc w:val="center"/>
              <w:rPr>
                <w:rFonts w:ascii="Arial" w:hAnsi="Arial" w:cs="Arial"/>
              </w:rPr>
            </w:pPr>
          </w:p>
        </w:tc>
      </w:tr>
      <w:tr w:rsidR="005020DB" w:rsidRPr="00B313F4" w:rsidTr="00764029">
        <w:tc>
          <w:tcPr>
            <w:tcW w:w="2576" w:type="dxa"/>
            <w:shd w:val="clear" w:color="auto" w:fill="auto"/>
          </w:tcPr>
          <w:p w:rsidR="007D028B" w:rsidRPr="00B313F4" w:rsidRDefault="007D028B" w:rsidP="00F70864">
            <w:pPr>
              <w:rPr>
                <w:rFonts w:ascii="Arial" w:hAnsi="Arial" w:cs="Arial"/>
              </w:rPr>
            </w:pPr>
            <w:r w:rsidRPr="00B313F4">
              <w:rPr>
                <w:rFonts w:ascii="Arial" w:hAnsi="Arial" w:cs="Arial"/>
              </w:rPr>
              <w:t>Haut débit de dose (HDR)</w:t>
            </w:r>
          </w:p>
        </w:tc>
        <w:tc>
          <w:tcPr>
            <w:tcW w:w="1756" w:type="dxa"/>
            <w:shd w:val="clear" w:color="auto" w:fill="auto"/>
            <w:vAlign w:val="center"/>
          </w:tcPr>
          <w:p w:rsidR="007D028B" w:rsidRPr="00B313F4" w:rsidRDefault="007D028B" w:rsidP="00764029">
            <w:pPr>
              <w:jc w:val="center"/>
              <w:rPr>
                <w:rFonts w:ascii="Arial" w:hAnsi="Arial" w:cs="Arial"/>
              </w:rPr>
            </w:pPr>
            <w:r w:rsidRPr="00B313F4">
              <w:rPr>
                <w:rFonts w:ascii="Arial" w:hAnsi="Arial" w:cs="Arial"/>
              </w:rPr>
              <w:fldChar w:fldCharType="begin">
                <w:ffData>
                  <w:name w:val="CaseACocher4"/>
                  <w:enabled/>
                  <w:calcOnExit w:val="0"/>
                  <w:checkBox>
                    <w:sizeAuto/>
                    <w:default w:val="0"/>
                  </w:checkBox>
                </w:ffData>
              </w:fldChar>
            </w:r>
            <w:r w:rsidRPr="00B313F4">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B313F4">
              <w:rPr>
                <w:rFonts w:ascii="Arial" w:hAnsi="Arial" w:cs="Arial"/>
              </w:rPr>
              <w:fldChar w:fldCharType="end"/>
            </w:r>
          </w:p>
        </w:tc>
        <w:tc>
          <w:tcPr>
            <w:tcW w:w="913" w:type="dxa"/>
            <w:shd w:val="clear" w:color="auto" w:fill="auto"/>
            <w:vAlign w:val="center"/>
          </w:tcPr>
          <w:p w:rsidR="007D028B" w:rsidRPr="00B313F4" w:rsidRDefault="007D028B" w:rsidP="00764029">
            <w:pPr>
              <w:jc w:val="center"/>
              <w:rPr>
                <w:rFonts w:ascii="Arial" w:hAnsi="Arial" w:cs="Arial"/>
              </w:rPr>
            </w:pPr>
          </w:p>
        </w:tc>
        <w:tc>
          <w:tcPr>
            <w:tcW w:w="709" w:type="dxa"/>
            <w:shd w:val="clear" w:color="auto" w:fill="auto"/>
            <w:vAlign w:val="center"/>
          </w:tcPr>
          <w:p w:rsidR="007D028B" w:rsidRPr="00B313F4" w:rsidRDefault="007D028B" w:rsidP="00764029">
            <w:pPr>
              <w:jc w:val="center"/>
              <w:rPr>
                <w:rFonts w:ascii="Arial" w:hAnsi="Arial" w:cs="Arial"/>
              </w:rPr>
            </w:pPr>
          </w:p>
        </w:tc>
        <w:tc>
          <w:tcPr>
            <w:tcW w:w="992" w:type="dxa"/>
            <w:shd w:val="clear" w:color="auto" w:fill="auto"/>
            <w:vAlign w:val="center"/>
          </w:tcPr>
          <w:p w:rsidR="007D028B" w:rsidRPr="00B313F4" w:rsidRDefault="007D028B" w:rsidP="00764029">
            <w:pPr>
              <w:jc w:val="center"/>
              <w:rPr>
                <w:rFonts w:ascii="Arial" w:hAnsi="Arial" w:cs="Arial"/>
              </w:rPr>
            </w:pPr>
          </w:p>
        </w:tc>
        <w:tc>
          <w:tcPr>
            <w:tcW w:w="2977" w:type="dxa"/>
            <w:vAlign w:val="center"/>
          </w:tcPr>
          <w:p w:rsidR="007D028B" w:rsidRPr="00B313F4" w:rsidRDefault="007D028B" w:rsidP="00764029">
            <w:pPr>
              <w:jc w:val="center"/>
              <w:rPr>
                <w:rFonts w:ascii="Arial" w:hAnsi="Arial" w:cs="Arial"/>
              </w:rPr>
            </w:pPr>
          </w:p>
        </w:tc>
      </w:tr>
      <w:tr w:rsidR="005020DB" w:rsidRPr="00B313F4" w:rsidTr="00764029">
        <w:tc>
          <w:tcPr>
            <w:tcW w:w="2576" w:type="dxa"/>
            <w:shd w:val="clear" w:color="auto" w:fill="auto"/>
          </w:tcPr>
          <w:p w:rsidR="007D028B" w:rsidRPr="00B313F4" w:rsidRDefault="007D028B" w:rsidP="00F70864">
            <w:pPr>
              <w:rPr>
                <w:rFonts w:ascii="Arial" w:hAnsi="Arial" w:cs="Arial"/>
              </w:rPr>
            </w:pPr>
            <w:r w:rsidRPr="00B313F4">
              <w:rPr>
                <w:rFonts w:ascii="Arial" w:hAnsi="Arial" w:cs="Arial"/>
              </w:rPr>
              <w:t>Autres techniques (préciser)</w:t>
            </w:r>
          </w:p>
        </w:tc>
        <w:tc>
          <w:tcPr>
            <w:tcW w:w="1756" w:type="dxa"/>
            <w:shd w:val="clear" w:color="auto" w:fill="auto"/>
            <w:vAlign w:val="center"/>
          </w:tcPr>
          <w:p w:rsidR="007D028B" w:rsidRPr="00B313F4" w:rsidRDefault="007D028B" w:rsidP="00764029">
            <w:pPr>
              <w:jc w:val="center"/>
              <w:rPr>
                <w:rFonts w:ascii="Arial" w:hAnsi="Arial" w:cs="Arial"/>
              </w:rPr>
            </w:pPr>
            <w:r w:rsidRPr="00B313F4">
              <w:rPr>
                <w:rFonts w:ascii="Arial" w:hAnsi="Arial" w:cs="Arial"/>
              </w:rPr>
              <w:fldChar w:fldCharType="begin">
                <w:ffData>
                  <w:name w:val="CaseACocher4"/>
                  <w:enabled/>
                  <w:calcOnExit w:val="0"/>
                  <w:checkBox>
                    <w:sizeAuto/>
                    <w:default w:val="0"/>
                  </w:checkBox>
                </w:ffData>
              </w:fldChar>
            </w:r>
            <w:r w:rsidRPr="00B313F4">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B313F4">
              <w:rPr>
                <w:rFonts w:ascii="Arial" w:hAnsi="Arial" w:cs="Arial"/>
              </w:rPr>
              <w:fldChar w:fldCharType="end"/>
            </w:r>
          </w:p>
        </w:tc>
        <w:tc>
          <w:tcPr>
            <w:tcW w:w="913" w:type="dxa"/>
            <w:shd w:val="clear" w:color="auto" w:fill="auto"/>
            <w:vAlign w:val="center"/>
          </w:tcPr>
          <w:p w:rsidR="007D028B" w:rsidRPr="00B313F4" w:rsidRDefault="007D028B" w:rsidP="00764029">
            <w:pPr>
              <w:jc w:val="center"/>
              <w:rPr>
                <w:rFonts w:ascii="Arial" w:hAnsi="Arial" w:cs="Arial"/>
              </w:rPr>
            </w:pPr>
          </w:p>
        </w:tc>
        <w:tc>
          <w:tcPr>
            <w:tcW w:w="709" w:type="dxa"/>
            <w:shd w:val="clear" w:color="auto" w:fill="auto"/>
            <w:vAlign w:val="center"/>
          </w:tcPr>
          <w:p w:rsidR="007D028B" w:rsidRPr="00B313F4" w:rsidRDefault="007D028B" w:rsidP="00764029">
            <w:pPr>
              <w:jc w:val="center"/>
              <w:rPr>
                <w:rFonts w:ascii="Arial" w:hAnsi="Arial" w:cs="Arial"/>
              </w:rPr>
            </w:pPr>
          </w:p>
        </w:tc>
        <w:tc>
          <w:tcPr>
            <w:tcW w:w="992" w:type="dxa"/>
            <w:shd w:val="clear" w:color="auto" w:fill="auto"/>
            <w:vAlign w:val="center"/>
          </w:tcPr>
          <w:p w:rsidR="007D028B" w:rsidRPr="00B313F4" w:rsidRDefault="007D028B" w:rsidP="00764029">
            <w:pPr>
              <w:jc w:val="center"/>
              <w:rPr>
                <w:rFonts w:ascii="Arial" w:hAnsi="Arial" w:cs="Arial"/>
              </w:rPr>
            </w:pPr>
          </w:p>
        </w:tc>
        <w:tc>
          <w:tcPr>
            <w:tcW w:w="2977" w:type="dxa"/>
            <w:vAlign w:val="center"/>
          </w:tcPr>
          <w:p w:rsidR="007D028B" w:rsidRPr="00B313F4" w:rsidRDefault="007D028B" w:rsidP="00764029">
            <w:pPr>
              <w:jc w:val="center"/>
              <w:rPr>
                <w:rFonts w:ascii="Arial" w:hAnsi="Arial" w:cs="Arial"/>
              </w:rPr>
            </w:pPr>
          </w:p>
        </w:tc>
      </w:tr>
    </w:tbl>
    <w:p w:rsidR="00BB5DB3" w:rsidRPr="00B313F4" w:rsidRDefault="00BB5DB3" w:rsidP="00BB5DB3">
      <w:pPr>
        <w:rPr>
          <w:rFonts w:ascii="Arial" w:hAnsi="Arial" w:cs="Arial"/>
          <w:sz w:val="22"/>
          <w:szCs w:val="22"/>
        </w:rPr>
      </w:pPr>
    </w:p>
    <w:p w:rsidR="00BB5DB3" w:rsidRPr="00B313F4" w:rsidRDefault="00BB5DB3" w:rsidP="00BB5DB3">
      <w:pPr>
        <w:rPr>
          <w:rFonts w:ascii="Arial" w:hAnsi="Arial" w:cs="Arial"/>
          <w:b/>
        </w:rPr>
      </w:pPr>
      <w:r>
        <w:rPr>
          <w:rFonts w:ascii="Arial" w:hAnsi="Arial" w:cs="Arial"/>
          <w:b/>
        </w:rPr>
        <w:t>Listez</w:t>
      </w:r>
      <w:r w:rsidRPr="00B313F4">
        <w:rPr>
          <w:rFonts w:ascii="Arial" w:hAnsi="Arial" w:cs="Arial"/>
          <w:b/>
        </w:rPr>
        <w:t xml:space="preserve"> les principales pathologies traitées :</w:t>
      </w:r>
    </w:p>
    <w:p w:rsidR="00BB5DB3" w:rsidRPr="00B313F4" w:rsidRDefault="00BB5DB3" w:rsidP="00982E1A">
      <w:pPr>
        <w:pStyle w:val="Paragraphedeliste"/>
        <w:numPr>
          <w:ilvl w:val="0"/>
          <w:numId w:val="19"/>
        </w:numPr>
        <w:rPr>
          <w:rFonts w:ascii="Arial" w:hAnsi="Arial" w:cs="Arial"/>
        </w:rPr>
      </w:pPr>
    </w:p>
    <w:p w:rsidR="00BB5DB3" w:rsidRPr="00B313F4" w:rsidRDefault="00BB5DB3" w:rsidP="00982E1A">
      <w:pPr>
        <w:pStyle w:val="Paragraphedeliste"/>
        <w:numPr>
          <w:ilvl w:val="0"/>
          <w:numId w:val="19"/>
        </w:numPr>
        <w:rPr>
          <w:rFonts w:ascii="Arial" w:hAnsi="Arial" w:cs="Arial"/>
        </w:rPr>
      </w:pPr>
    </w:p>
    <w:p w:rsidR="00BB5DB3" w:rsidRPr="00B313F4" w:rsidRDefault="00BB5DB3" w:rsidP="00982E1A">
      <w:pPr>
        <w:pStyle w:val="Paragraphedeliste"/>
        <w:numPr>
          <w:ilvl w:val="0"/>
          <w:numId w:val="19"/>
        </w:numPr>
        <w:rPr>
          <w:rFonts w:ascii="Arial" w:hAnsi="Arial" w:cs="Arial"/>
        </w:rPr>
      </w:pPr>
    </w:p>
    <w:p w:rsidR="00BB5DB3" w:rsidRPr="00B313F4" w:rsidRDefault="00BB5DB3" w:rsidP="00BB5DB3">
      <w:pPr>
        <w:rPr>
          <w:rFonts w:ascii="Arial" w:hAnsi="Arial" w:cs="Arial"/>
        </w:rPr>
      </w:pPr>
    </w:p>
    <w:p w:rsidR="00BB5DB3" w:rsidRPr="003F01CE" w:rsidRDefault="00BB5DB3" w:rsidP="00BB5DB3">
      <w:pPr>
        <w:jc w:val="both"/>
        <w:rPr>
          <w:rFonts w:ascii="Arial" w:hAnsi="Arial" w:cs="Arial"/>
        </w:rPr>
      </w:pPr>
    </w:p>
    <w:p w:rsidR="00BB5DB3" w:rsidRPr="003F01CE" w:rsidRDefault="00BB5DB3" w:rsidP="00BB5DB3">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BB5DB3" w:rsidRPr="00B313F4" w:rsidTr="00C90C0A">
        <w:tc>
          <w:tcPr>
            <w:tcW w:w="10061" w:type="dxa"/>
            <w:shd w:val="clear" w:color="auto" w:fill="00CCFF"/>
          </w:tcPr>
          <w:p w:rsidR="00BB5DB3" w:rsidRPr="00B313F4" w:rsidRDefault="00BB5DB3" w:rsidP="00BB5DB3">
            <w:pPr>
              <w:spacing w:before="60" w:after="60"/>
              <w:jc w:val="both"/>
              <w:rPr>
                <w:rFonts w:ascii="Arial" w:hAnsi="Arial" w:cs="Arial"/>
                <w:b/>
                <w:sz w:val="22"/>
                <w:szCs w:val="22"/>
              </w:rPr>
            </w:pPr>
            <w:r w:rsidRPr="00B313F4">
              <w:rPr>
                <w:rFonts w:ascii="Arial" w:hAnsi="Arial" w:cs="Arial"/>
                <w:b/>
                <w:sz w:val="22"/>
                <w:szCs w:val="22"/>
              </w:rPr>
              <w:t>Personnel intervenant en curiethérapie</w:t>
            </w:r>
          </w:p>
        </w:tc>
      </w:tr>
    </w:tbl>
    <w:p w:rsidR="00BB5DB3" w:rsidRDefault="00BB5DB3" w:rsidP="00BB5DB3">
      <w:pPr>
        <w:pStyle w:val="Paragraphedeliste"/>
        <w:ind w:left="714"/>
        <w:jc w:val="both"/>
        <w:rPr>
          <w:rFonts w:ascii="Arial" w:hAnsi="Arial" w:cs="Arial"/>
          <w:b/>
        </w:rPr>
      </w:pPr>
    </w:p>
    <w:p w:rsidR="00BB5DB3" w:rsidRDefault="00BB5DB3" w:rsidP="00BB5DB3">
      <w:pPr>
        <w:pStyle w:val="Paragraphedeliste"/>
        <w:ind w:left="714"/>
        <w:jc w:val="both"/>
        <w:rPr>
          <w:rFonts w:ascii="Arial" w:hAnsi="Arial" w:cs="Arial"/>
          <w:b/>
        </w:rPr>
      </w:pPr>
    </w:p>
    <w:tbl>
      <w:tblPr>
        <w:tblStyle w:val="Grilledutableau"/>
        <w:tblW w:w="9923" w:type="dxa"/>
        <w:tblInd w:w="108" w:type="dxa"/>
        <w:tblLayout w:type="fixed"/>
        <w:tblLook w:val="04A0" w:firstRow="1" w:lastRow="0" w:firstColumn="1" w:lastColumn="0" w:noHBand="0" w:noVBand="1"/>
      </w:tblPr>
      <w:tblGrid>
        <w:gridCol w:w="3969"/>
        <w:gridCol w:w="3402"/>
        <w:gridCol w:w="2552"/>
      </w:tblGrid>
      <w:tr w:rsidR="00BB5DB3" w:rsidRPr="003A54C8" w:rsidTr="00C90C0A">
        <w:trPr>
          <w:trHeight w:val="737"/>
        </w:trPr>
        <w:tc>
          <w:tcPr>
            <w:tcW w:w="3969" w:type="dxa"/>
            <w:shd w:val="clear" w:color="auto" w:fill="66CCFF"/>
            <w:vAlign w:val="center"/>
          </w:tcPr>
          <w:p w:rsidR="00BB5DB3" w:rsidRPr="003A54C8" w:rsidRDefault="00BB5DB3" w:rsidP="00BB5DB3">
            <w:pPr>
              <w:spacing w:before="60" w:after="60"/>
              <w:rPr>
                <w:rFonts w:ascii="Arial" w:hAnsi="Arial" w:cs="Arial"/>
                <w:b/>
              </w:rPr>
            </w:pPr>
            <w:r w:rsidRPr="003A54C8">
              <w:rPr>
                <w:rFonts w:ascii="Arial" w:hAnsi="Arial" w:cs="Arial"/>
                <w:b/>
              </w:rPr>
              <w:t>Noms</w:t>
            </w:r>
            <w:r w:rsidR="00764029">
              <w:rPr>
                <w:rFonts w:ascii="Arial" w:hAnsi="Arial" w:cs="Arial"/>
                <w:b/>
              </w:rPr>
              <w:t>/prénoms</w:t>
            </w:r>
            <w:r w:rsidRPr="003A54C8">
              <w:rPr>
                <w:rFonts w:ascii="Arial" w:hAnsi="Arial" w:cs="Arial"/>
                <w:b/>
              </w:rPr>
              <w:t xml:space="preserve"> des médecins </w:t>
            </w:r>
          </w:p>
        </w:tc>
        <w:tc>
          <w:tcPr>
            <w:tcW w:w="3402" w:type="dxa"/>
            <w:shd w:val="clear" w:color="auto" w:fill="66CCFF"/>
            <w:vAlign w:val="center"/>
          </w:tcPr>
          <w:p w:rsidR="00BB5DB3" w:rsidRPr="003A54C8" w:rsidRDefault="00BB5DB3" w:rsidP="00BB5DB3">
            <w:pPr>
              <w:spacing w:before="60" w:after="60"/>
              <w:jc w:val="center"/>
              <w:rPr>
                <w:rFonts w:ascii="Arial" w:hAnsi="Arial" w:cs="Arial"/>
                <w:b/>
              </w:rPr>
            </w:pPr>
            <w:r w:rsidRPr="003A54C8">
              <w:rPr>
                <w:rFonts w:ascii="Arial" w:hAnsi="Arial" w:cs="Arial"/>
                <w:b/>
              </w:rPr>
              <w:t>Spécialité ordinale</w:t>
            </w:r>
          </w:p>
        </w:tc>
        <w:tc>
          <w:tcPr>
            <w:tcW w:w="2552" w:type="dxa"/>
            <w:shd w:val="clear" w:color="auto" w:fill="66CCFF"/>
            <w:vAlign w:val="center"/>
          </w:tcPr>
          <w:p w:rsidR="00BB5DB3" w:rsidRPr="003A54C8" w:rsidRDefault="00BB5DB3" w:rsidP="00BB5DB3">
            <w:pPr>
              <w:jc w:val="center"/>
              <w:rPr>
                <w:rFonts w:ascii="Arial" w:hAnsi="Arial" w:cs="Arial"/>
                <w:b/>
              </w:rPr>
            </w:pPr>
            <w:r w:rsidRPr="003A54C8">
              <w:rPr>
                <w:rFonts w:ascii="Arial" w:hAnsi="Arial" w:cs="Arial"/>
                <w:b/>
              </w:rPr>
              <w:t xml:space="preserve">ETP </w:t>
            </w:r>
            <w:r w:rsidR="001676B3">
              <w:rPr>
                <w:rFonts w:ascii="Arial" w:hAnsi="Arial" w:cs="Arial"/>
                <w:b/>
              </w:rPr>
              <w:t>(pour curiethérapie)</w:t>
            </w:r>
          </w:p>
        </w:tc>
      </w:tr>
      <w:tr w:rsidR="00BB5DB3" w:rsidRPr="003A54C8" w:rsidTr="00BB5DB3">
        <w:tc>
          <w:tcPr>
            <w:tcW w:w="3969" w:type="dxa"/>
            <w:vAlign w:val="center"/>
          </w:tcPr>
          <w:p w:rsidR="00BB5DB3" w:rsidRPr="003A54C8" w:rsidRDefault="00BB5DB3" w:rsidP="00F70864">
            <w:pPr>
              <w:rPr>
                <w:rFonts w:ascii="Arial" w:hAnsi="Arial" w:cs="Arial"/>
              </w:rPr>
            </w:pPr>
          </w:p>
        </w:tc>
        <w:tc>
          <w:tcPr>
            <w:tcW w:w="3402" w:type="dxa"/>
            <w:vAlign w:val="center"/>
          </w:tcPr>
          <w:p w:rsidR="00BB5DB3" w:rsidRPr="003A54C8" w:rsidRDefault="00BB5DB3" w:rsidP="00F70864">
            <w:pPr>
              <w:rPr>
                <w:rFonts w:ascii="Arial" w:hAnsi="Arial" w:cs="Arial"/>
              </w:rPr>
            </w:pPr>
          </w:p>
        </w:tc>
        <w:tc>
          <w:tcPr>
            <w:tcW w:w="2552" w:type="dxa"/>
            <w:vAlign w:val="center"/>
          </w:tcPr>
          <w:p w:rsidR="00BB5DB3" w:rsidRPr="003A54C8" w:rsidRDefault="00BB5DB3" w:rsidP="00F70864">
            <w:pPr>
              <w:jc w:val="center"/>
              <w:rPr>
                <w:rFonts w:ascii="Arial" w:hAnsi="Arial" w:cs="Arial"/>
              </w:rPr>
            </w:pPr>
          </w:p>
        </w:tc>
      </w:tr>
      <w:tr w:rsidR="00BB5DB3" w:rsidRPr="003A54C8" w:rsidTr="00BB5DB3">
        <w:tc>
          <w:tcPr>
            <w:tcW w:w="3969" w:type="dxa"/>
          </w:tcPr>
          <w:p w:rsidR="00BB5DB3" w:rsidRPr="003A54C8" w:rsidRDefault="00BB5DB3" w:rsidP="00F70864">
            <w:pPr>
              <w:jc w:val="both"/>
              <w:rPr>
                <w:rFonts w:ascii="Arial" w:hAnsi="Arial" w:cs="Arial"/>
              </w:rPr>
            </w:pPr>
          </w:p>
        </w:tc>
        <w:tc>
          <w:tcPr>
            <w:tcW w:w="3402" w:type="dxa"/>
          </w:tcPr>
          <w:p w:rsidR="00BB5DB3" w:rsidRPr="003A54C8" w:rsidRDefault="00BB5DB3" w:rsidP="00F70864">
            <w:pPr>
              <w:jc w:val="both"/>
              <w:rPr>
                <w:rFonts w:ascii="Arial" w:hAnsi="Arial" w:cs="Arial"/>
              </w:rPr>
            </w:pPr>
          </w:p>
        </w:tc>
        <w:tc>
          <w:tcPr>
            <w:tcW w:w="2552" w:type="dxa"/>
          </w:tcPr>
          <w:p w:rsidR="00BB5DB3" w:rsidRPr="003A54C8" w:rsidRDefault="00BB5DB3" w:rsidP="00F70864">
            <w:pPr>
              <w:jc w:val="center"/>
              <w:rPr>
                <w:rFonts w:ascii="Arial" w:hAnsi="Arial" w:cs="Arial"/>
              </w:rPr>
            </w:pPr>
          </w:p>
        </w:tc>
      </w:tr>
      <w:tr w:rsidR="00BB5DB3" w:rsidRPr="003A54C8" w:rsidTr="00BB5DB3">
        <w:tc>
          <w:tcPr>
            <w:tcW w:w="3969" w:type="dxa"/>
          </w:tcPr>
          <w:p w:rsidR="00BB5DB3" w:rsidRPr="003A54C8" w:rsidRDefault="00BB5DB3" w:rsidP="00F70864">
            <w:pPr>
              <w:jc w:val="both"/>
              <w:rPr>
                <w:rFonts w:ascii="Arial" w:hAnsi="Arial" w:cs="Arial"/>
              </w:rPr>
            </w:pPr>
          </w:p>
        </w:tc>
        <w:tc>
          <w:tcPr>
            <w:tcW w:w="3402" w:type="dxa"/>
          </w:tcPr>
          <w:p w:rsidR="00BB5DB3" w:rsidRPr="003A54C8" w:rsidRDefault="00BB5DB3" w:rsidP="00F70864">
            <w:pPr>
              <w:jc w:val="both"/>
              <w:rPr>
                <w:rFonts w:ascii="Arial" w:hAnsi="Arial" w:cs="Arial"/>
              </w:rPr>
            </w:pPr>
          </w:p>
        </w:tc>
        <w:tc>
          <w:tcPr>
            <w:tcW w:w="2552" w:type="dxa"/>
          </w:tcPr>
          <w:p w:rsidR="00BB5DB3" w:rsidRPr="003A54C8" w:rsidRDefault="00BB5DB3" w:rsidP="00F70864">
            <w:pPr>
              <w:jc w:val="center"/>
              <w:rPr>
                <w:rFonts w:ascii="Arial" w:hAnsi="Arial" w:cs="Arial"/>
              </w:rPr>
            </w:pPr>
          </w:p>
        </w:tc>
      </w:tr>
      <w:tr w:rsidR="00BB5DB3" w:rsidRPr="003A54C8" w:rsidTr="00BB5DB3">
        <w:tc>
          <w:tcPr>
            <w:tcW w:w="3969" w:type="dxa"/>
          </w:tcPr>
          <w:p w:rsidR="00BB5DB3" w:rsidRPr="003A54C8" w:rsidRDefault="00BB5DB3" w:rsidP="00F70864">
            <w:pPr>
              <w:jc w:val="both"/>
              <w:rPr>
                <w:rFonts w:ascii="Arial" w:hAnsi="Arial" w:cs="Arial"/>
              </w:rPr>
            </w:pPr>
          </w:p>
        </w:tc>
        <w:tc>
          <w:tcPr>
            <w:tcW w:w="3402" w:type="dxa"/>
          </w:tcPr>
          <w:p w:rsidR="00BB5DB3" w:rsidRPr="003A54C8" w:rsidRDefault="00BB5DB3" w:rsidP="00F70864">
            <w:pPr>
              <w:jc w:val="both"/>
              <w:rPr>
                <w:rFonts w:ascii="Arial" w:hAnsi="Arial" w:cs="Arial"/>
              </w:rPr>
            </w:pPr>
          </w:p>
        </w:tc>
        <w:tc>
          <w:tcPr>
            <w:tcW w:w="2552" w:type="dxa"/>
          </w:tcPr>
          <w:p w:rsidR="00BB5DB3" w:rsidRPr="003A54C8" w:rsidRDefault="00BB5DB3" w:rsidP="00F70864">
            <w:pPr>
              <w:jc w:val="center"/>
              <w:rPr>
                <w:rFonts w:ascii="Arial" w:hAnsi="Arial" w:cs="Arial"/>
              </w:rPr>
            </w:pPr>
          </w:p>
        </w:tc>
      </w:tr>
      <w:tr w:rsidR="00F70864" w:rsidRPr="003A54C8" w:rsidTr="00BB5DB3">
        <w:tc>
          <w:tcPr>
            <w:tcW w:w="3969" w:type="dxa"/>
          </w:tcPr>
          <w:p w:rsidR="00F70864" w:rsidRPr="003A54C8" w:rsidRDefault="00F70864" w:rsidP="00F70864">
            <w:pPr>
              <w:jc w:val="both"/>
              <w:rPr>
                <w:rFonts w:ascii="Arial" w:hAnsi="Arial" w:cs="Arial"/>
              </w:rPr>
            </w:pPr>
          </w:p>
        </w:tc>
        <w:tc>
          <w:tcPr>
            <w:tcW w:w="3402" w:type="dxa"/>
          </w:tcPr>
          <w:p w:rsidR="00F70864" w:rsidRPr="003A54C8" w:rsidRDefault="00F70864" w:rsidP="00F70864">
            <w:pPr>
              <w:jc w:val="both"/>
              <w:rPr>
                <w:rFonts w:ascii="Arial" w:hAnsi="Arial" w:cs="Arial"/>
              </w:rPr>
            </w:pPr>
          </w:p>
        </w:tc>
        <w:tc>
          <w:tcPr>
            <w:tcW w:w="2552" w:type="dxa"/>
          </w:tcPr>
          <w:p w:rsidR="00F70864" w:rsidRPr="003A54C8" w:rsidRDefault="00F70864" w:rsidP="00F70864">
            <w:pPr>
              <w:jc w:val="center"/>
              <w:rPr>
                <w:rFonts w:ascii="Arial" w:hAnsi="Arial" w:cs="Arial"/>
              </w:rPr>
            </w:pPr>
          </w:p>
        </w:tc>
      </w:tr>
      <w:tr w:rsidR="00F70864" w:rsidRPr="003A54C8" w:rsidTr="00BB5DB3">
        <w:tc>
          <w:tcPr>
            <w:tcW w:w="3969" w:type="dxa"/>
          </w:tcPr>
          <w:p w:rsidR="00F70864" w:rsidRPr="003A54C8" w:rsidRDefault="00F70864" w:rsidP="00F70864">
            <w:pPr>
              <w:jc w:val="both"/>
              <w:rPr>
                <w:rFonts w:ascii="Arial" w:hAnsi="Arial" w:cs="Arial"/>
              </w:rPr>
            </w:pPr>
          </w:p>
        </w:tc>
        <w:tc>
          <w:tcPr>
            <w:tcW w:w="3402" w:type="dxa"/>
          </w:tcPr>
          <w:p w:rsidR="00F70864" w:rsidRPr="003A54C8" w:rsidRDefault="00F70864" w:rsidP="00F70864">
            <w:pPr>
              <w:jc w:val="both"/>
              <w:rPr>
                <w:rFonts w:ascii="Arial" w:hAnsi="Arial" w:cs="Arial"/>
              </w:rPr>
            </w:pPr>
          </w:p>
        </w:tc>
        <w:tc>
          <w:tcPr>
            <w:tcW w:w="2552" w:type="dxa"/>
          </w:tcPr>
          <w:p w:rsidR="00F70864" w:rsidRPr="003A54C8" w:rsidRDefault="00F70864" w:rsidP="00F70864">
            <w:pPr>
              <w:jc w:val="center"/>
              <w:rPr>
                <w:rFonts w:ascii="Arial" w:hAnsi="Arial" w:cs="Arial"/>
              </w:rPr>
            </w:pPr>
          </w:p>
        </w:tc>
      </w:tr>
    </w:tbl>
    <w:p w:rsidR="00F70864" w:rsidRDefault="00F70864" w:rsidP="00BB5DB3">
      <w:pPr>
        <w:pStyle w:val="Paragraphedeliste"/>
        <w:ind w:left="0"/>
        <w:jc w:val="both"/>
        <w:rPr>
          <w:rFonts w:ascii="Arial" w:hAnsi="Arial" w:cs="Arial"/>
        </w:rPr>
      </w:pPr>
    </w:p>
    <w:p w:rsidR="001676B3" w:rsidRPr="003F01CE" w:rsidRDefault="001676B3" w:rsidP="00BB5DB3">
      <w:pPr>
        <w:pStyle w:val="Paragraphedeliste"/>
        <w:ind w:left="0"/>
        <w:jc w:val="both"/>
        <w:rPr>
          <w:rFonts w:ascii="Arial" w:hAnsi="Arial" w:cs="Arial"/>
        </w:rPr>
      </w:pPr>
    </w:p>
    <w:tbl>
      <w:tblPr>
        <w:tblStyle w:val="Grilledutableau"/>
        <w:tblW w:w="0" w:type="auto"/>
        <w:tblLook w:val="04A0" w:firstRow="1" w:lastRow="0" w:firstColumn="1" w:lastColumn="0" w:noHBand="0" w:noVBand="1"/>
      </w:tblPr>
      <w:tblGrid>
        <w:gridCol w:w="4219"/>
        <w:gridCol w:w="3260"/>
        <w:gridCol w:w="2582"/>
      </w:tblGrid>
      <w:tr w:rsidR="00F70864" w:rsidTr="00C90C0A">
        <w:tc>
          <w:tcPr>
            <w:tcW w:w="4219" w:type="dxa"/>
            <w:shd w:val="clear" w:color="auto" w:fill="66CCFF"/>
            <w:vAlign w:val="center"/>
          </w:tcPr>
          <w:p w:rsidR="00F70864" w:rsidRPr="003A54C8" w:rsidRDefault="00F70864" w:rsidP="00B63E5B">
            <w:pPr>
              <w:pStyle w:val="2-GRANDTITRE"/>
              <w:rPr>
                <w:rFonts w:ascii="Arial" w:hAnsi="Arial" w:cs="Arial"/>
                <w:sz w:val="20"/>
              </w:rPr>
            </w:pPr>
            <w:r w:rsidRPr="003A54C8">
              <w:rPr>
                <w:rFonts w:ascii="Arial" w:hAnsi="Arial" w:cs="Arial"/>
                <w:sz w:val="20"/>
              </w:rPr>
              <w:t xml:space="preserve">Autre personnel de la structure </w:t>
            </w:r>
          </w:p>
        </w:tc>
        <w:tc>
          <w:tcPr>
            <w:tcW w:w="3260" w:type="dxa"/>
            <w:shd w:val="clear" w:color="auto" w:fill="66CCFF"/>
            <w:vAlign w:val="center"/>
          </w:tcPr>
          <w:p w:rsidR="00F70864" w:rsidRPr="003A54C8" w:rsidRDefault="00F70864" w:rsidP="00B63E5B">
            <w:pPr>
              <w:spacing w:before="60" w:after="60"/>
              <w:jc w:val="center"/>
              <w:rPr>
                <w:rFonts w:ascii="Arial" w:hAnsi="Arial" w:cs="Arial"/>
                <w:b/>
              </w:rPr>
            </w:pPr>
            <w:r w:rsidRPr="003A54C8">
              <w:rPr>
                <w:rFonts w:ascii="Arial" w:hAnsi="Arial" w:cs="Arial"/>
                <w:b/>
              </w:rPr>
              <w:t>Nombre de personnes intervenant sur le site </w:t>
            </w:r>
          </w:p>
        </w:tc>
        <w:tc>
          <w:tcPr>
            <w:tcW w:w="2582" w:type="dxa"/>
            <w:shd w:val="clear" w:color="auto" w:fill="66CCFF"/>
            <w:vAlign w:val="center"/>
          </w:tcPr>
          <w:p w:rsidR="00F70864" w:rsidRPr="003A54C8" w:rsidRDefault="00F70864" w:rsidP="00B63E5B">
            <w:pPr>
              <w:jc w:val="center"/>
              <w:rPr>
                <w:rFonts w:ascii="Arial" w:hAnsi="Arial" w:cs="Arial"/>
                <w:b/>
              </w:rPr>
            </w:pPr>
            <w:r w:rsidRPr="003A54C8">
              <w:rPr>
                <w:rFonts w:ascii="Arial" w:hAnsi="Arial" w:cs="Arial"/>
                <w:b/>
              </w:rPr>
              <w:t xml:space="preserve">Nombre total </w:t>
            </w:r>
            <w:r w:rsidR="0093217D">
              <w:rPr>
                <w:rFonts w:ascii="Arial" w:hAnsi="Arial" w:cs="Arial"/>
                <w:b/>
              </w:rPr>
              <w:t>d’</w:t>
            </w:r>
            <w:r w:rsidRPr="003A54C8">
              <w:rPr>
                <w:rFonts w:ascii="Arial" w:hAnsi="Arial" w:cs="Arial"/>
                <w:b/>
              </w:rPr>
              <w:t>ETP</w:t>
            </w:r>
            <w:r w:rsidR="001676B3">
              <w:rPr>
                <w:rFonts w:ascii="Arial" w:hAnsi="Arial" w:cs="Arial"/>
                <w:b/>
              </w:rPr>
              <w:t xml:space="preserve"> (pour curiethérapie)</w:t>
            </w:r>
            <w:r w:rsidRPr="003A54C8">
              <w:rPr>
                <w:rFonts w:ascii="Arial" w:hAnsi="Arial" w:cs="Arial"/>
                <w:b/>
              </w:rPr>
              <w:t xml:space="preserve"> </w:t>
            </w:r>
          </w:p>
        </w:tc>
      </w:tr>
      <w:tr w:rsidR="00F70864" w:rsidTr="00E63B29">
        <w:tc>
          <w:tcPr>
            <w:tcW w:w="4219" w:type="dxa"/>
            <w:vAlign w:val="center"/>
          </w:tcPr>
          <w:p w:rsidR="00F70864" w:rsidRPr="003A54C8" w:rsidRDefault="00F70864" w:rsidP="00B63E5B">
            <w:pPr>
              <w:spacing w:before="60" w:after="60"/>
              <w:rPr>
                <w:rFonts w:ascii="Arial" w:hAnsi="Arial" w:cs="Arial"/>
              </w:rPr>
            </w:pPr>
            <w:r w:rsidRPr="003A54C8">
              <w:rPr>
                <w:rFonts w:ascii="Arial" w:hAnsi="Arial" w:cs="Arial"/>
              </w:rPr>
              <w:t>Radiophysiciens</w:t>
            </w:r>
          </w:p>
        </w:tc>
        <w:tc>
          <w:tcPr>
            <w:tcW w:w="3260" w:type="dxa"/>
          </w:tcPr>
          <w:p w:rsidR="00F70864" w:rsidRDefault="00F70864" w:rsidP="00BB5DB3">
            <w:pPr>
              <w:pStyle w:val="Paragraphedeliste"/>
              <w:ind w:left="0"/>
              <w:jc w:val="both"/>
              <w:rPr>
                <w:rFonts w:ascii="Arial" w:hAnsi="Arial" w:cs="Arial"/>
              </w:rPr>
            </w:pPr>
          </w:p>
        </w:tc>
        <w:tc>
          <w:tcPr>
            <w:tcW w:w="2582" w:type="dxa"/>
          </w:tcPr>
          <w:p w:rsidR="00F70864" w:rsidRDefault="00F70864" w:rsidP="00BB5DB3">
            <w:pPr>
              <w:pStyle w:val="Paragraphedeliste"/>
              <w:ind w:left="0"/>
              <w:jc w:val="both"/>
              <w:rPr>
                <w:rFonts w:ascii="Arial" w:hAnsi="Arial" w:cs="Arial"/>
              </w:rPr>
            </w:pPr>
          </w:p>
        </w:tc>
      </w:tr>
      <w:tr w:rsidR="00F70864" w:rsidTr="00E63B29">
        <w:tc>
          <w:tcPr>
            <w:tcW w:w="4219" w:type="dxa"/>
          </w:tcPr>
          <w:p w:rsidR="00F70864" w:rsidRPr="003A54C8" w:rsidRDefault="00F70864" w:rsidP="00B63E5B">
            <w:pPr>
              <w:spacing w:before="60" w:after="60"/>
              <w:rPr>
                <w:rFonts w:ascii="Arial" w:hAnsi="Arial" w:cs="Arial"/>
              </w:rPr>
            </w:pPr>
            <w:r w:rsidRPr="003A54C8">
              <w:rPr>
                <w:rFonts w:ascii="Arial" w:hAnsi="Arial" w:cs="Arial"/>
              </w:rPr>
              <w:t>Manipulateurs en électroradiologie médicale</w:t>
            </w:r>
          </w:p>
        </w:tc>
        <w:tc>
          <w:tcPr>
            <w:tcW w:w="3260" w:type="dxa"/>
          </w:tcPr>
          <w:p w:rsidR="00F70864" w:rsidRDefault="00F70864" w:rsidP="00BB5DB3">
            <w:pPr>
              <w:pStyle w:val="Paragraphedeliste"/>
              <w:ind w:left="0"/>
              <w:jc w:val="both"/>
              <w:rPr>
                <w:rFonts w:ascii="Arial" w:hAnsi="Arial" w:cs="Arial"/>
              </w:rPr>
            </w:pPr>
          </w:p>
        </w:tc>
        <w:tc>
          <w:tcPr>
            <w:tcW w:w="2582" w:type="dxa"/>
          </w:tcPr>
          <w:p w:rsidR="00F70864" w:rsidRDefault="00F70864" w:rsidP="00BB5DB3">
            <w:pPr>
              <w:pStyle w:val="Paragraphedeliste"/>
              <w:ind w:left="0"/>
              <w:jc w:val="both"/>
              <w:rPr>
                <w:rFonts w:ascii="Arial" w:hAnsi="Arial" w:cs="Arial"/>
              </w:rPr>
            </w:pPr>
          </w:p>
        </w:tc>
      </w:tr>
      <w:tr w:rsidR="00F70864" w:rsidTr="00E63B29">
        <w:tc>
          <w:tcPr>
            <w:tcW w:w="4219" w:type="dxa"/>
          </w:tcPr>
          <w:p w:rsidR="00F70864" w:rsidRDefault="00F70864" w:rsidP="00BB5DB3">
            <w:pPr>
              <w:pStyle w:val="Paragraphedeliste"/>
              <w:ind w:left="0"/>
              <w:jc w:val="both"/>
              <w:rPr>
                <w:rFonts w:ascii="Arial" w:hAnsi="Arial" w:cs="Arial"/>
              </w:rPr>
            </w:pPr>
          </w:p>
        </w:tc>
        <w:tc>
          <w:tcPr>
            <w:tcW w:w="3260" w:type="dxa"/>
          </w:tcPr>
          <w:p w:rsidR="00F70864" w:rsidRDefault="00F70864" w:rsidP="00BB5DB3">
            <w:pPr>
              <w:pStyle w:val="Paragraphedeliste"/>
              <w:ind w:left="0"/>
              <w:jc w:val="both"/>
              <w:rPr>
                <w:rFonts w:ascii="Arial" w:hAnsi="Arial" w:cs="Arial"/>
              </w:rPr>
            </w:pPr>
          </w:p>
        </w:tc>
        <w:tc>
          <w:tcPr>
            <w:tcW w:w="2582" w:type="dxa"/>
          </w:tcPr>
          <w:p w:rsidR="00F70864" w:rsidRDefault="00F70864" w:rsidP="00BB5DB3">
            <w:pPr>
              <w:pStyle w:val="Paragraphedeliste"/>
              <w:ind w:left="0"/>
              <w:jc w:val="both"/>
              <w:rPr>
                <w:rFonts w:ascii="Arial" w:hAnsi="Arial" w:cs="Arial"/>
              </w:rPr>
            </w:pPr>
          </w:p>
        </w:tc>
      </w:tr>
    </w:tbl>
    <w:p w:rsidR="00BB5DB3" w:rsidRPr="003F01CE" w:rsidRDefault="00BB5DB3" w:rsidP="00BB5DB3">
      <w:pPr>
        <w:pStyle w:val="Paragraphedeliste"/>
        <w:ind w:left="0"/>
        <w:jc w:val="both"/>
        <w:rPr>
          <w:rFonts w:ascii="Arial" w:hAnsi="Arial" w:cs="Arial"/>
        </w:rPr>
      </w:pPr>
    </w:p>
    <w:p w:rsidR="00BB5DB3" w:rsidRPr="003F01CE" w:rsidRDefault="00BB5DB3" w:rsidP="00BB5DB3">
      <w:pPr>
        <w:pStyle w:val="Paragraphedeliste"/>
        <w:ind w:left="0"/>
        <w:jc w:val="both"/>
        <w:rPr>
          <w:rFonts w:ascii="Arial" w:hAnsi="Arial" w:cs="Arial"/>
        </w:rPr>
      </w:pPr>
    </w:p>
    <w:p w:rsidR="00BB5DB3" w:rsidRPr="003F01CE" w:rsidRDefault="00BB5DB3" w:rsidP="00BB5DB3">
      <w:pPr>
        <w:jc w:val="both"/>
        <w:rPr>
          <w:rFonts w:ascii="Arial" w:hAnsi="Arial" w:cs="Arial"/>
        </w:rPr>
      </w:pPr>
    </w:p>
    <w:p w:rsidR="00BB5DB3" w:rsidRPr="00B313F4" w:rsidRDefault="00BB5DB3" w:rsidP="00C90C0A">
      <w:pPr>
        <w:pBdr>
          <w:top w:val="single" w:sz="4" w:space="1" w:color="auto"/>
          <w:left w:val="single" w:sz="4" w:space="4" w:color="auto"/>
          <w:bottom w:val="single" w:sz="4" w:space="1" w:color="auto"/>
          <w:right w:val="single" w:sz="4" w:space="4" w:color="auto"/>
        </w:pBdr>
        <w:shd w:val="clear" w:color="auto" w:fill="00CCFF"/>
        <w:jc w:val="both"/>
        <w:rPr>
          <w:rFonts w:ascii="Arial" w:hAnsi="Arial" w:cs="Arial"/>
          <w:b/>
          <w:sz w:val="22"/>
          <w:szCs w:val="22"/>
        </w:rPr>
      </w:pPr>
      <w:r w:rsidRPr="00EA133A">
        <w:rPr>
          <w:rFonts w:ascii="Arial" w:hAnsi="Arial" w:cs="Arial"/>
          <w:b/>
          <w:sz w:val="22"/>
          <w:szCs w:val="22"/>
        </w:rPr>
        <w:t>Article D.6124-133</w:t>
      </w:r>
      <w:r>
        <w:rPr>
          <w:rFonts w:ascii="Arial" w:hAnsi="Arial" w:cs="Arial"/>
          <w:b/>
          <w:sz w:val="22"/>
          <w:szCs w:val="22"/>
        </w:rPr>
        <w:t xml:space="preserve"> du CSP</w:t>
      </w:r>
      <w:r w:rsidRPr="00EA133A">
        <w:rPr>
          <w:rFonts w:ascii="Arial" w:hAnsi="Arial" w:cs="Arial"/>
          <w:b/>
          <w:sz w:val="22"/>
          <w:szCs w:val="22"/>
        </w:rPr>
        <w:t xml:space="preserve"> : préparation </w:t>
      </w:r>
      <w:r w:rsidRPr="00B313F4">
        <w:rPr>
          <w:rFonts w:ascii="Arial" w:hAnsi="Arial" w:cs="Arial"/>
          <w:b/>
          <w:sz w:val="22"/>
          <w:szCs w:val="22"/>
        </w:rPr>
        <w:t xml:space="preserve">des traitements </w:t>
      </w:r>
    </w:p>
    <w:p w:rsidR="00BB5DB3" w:rsidRPr="00B313F4" w:rsidRDefault="00BB5DB3" w:rsidP="00BB5DB3">
      <w:pPr>
        <w:jc w:val="both"/>
        <w:rPr>
          <w:rFonts w:ascii="Arial" w:hAnsi="Arial" w:cs="Arial"/>
          <w:b/>
        </w:rPr>
      </w:pPr>
    </w:p>
    <w:p w:rsidR="00BB5DB3" w:rsidRPr="00B313F4" w:rsidRDefault="00BB5DB3" w:rsidP="00BB5DB3">
      <w:pPr>
        <w:jc w:val="both"/>
        <w:rPr>
          <w:rFonts w:ascii="Arial" w:hAnsi="Arial" w:cs="Arial"/>
          <w:b/>
          <w:i/>
          <w:sz w:val="18"/>
          <w:szCs w:val="18"/>
        </w:rPr>
      </w:pPr>
      <w:r w:rsidRPr="00B313F4">
        <w:rPr>
          <w:rFonts w:ascii="Arial" w:hAnsi="Arial" w:cs="Arial"/>
          <w:i/>
          <w:sz w:val="18"/>
          <w:szCs w:val="18"/>
        </w:rPr>
        <w:t xml:space="preserve">Article D.6124-133 du CSP (conditions techniques de fonctionnement : dispositions particulières) : Le titulaire de l'autorisation mentionnant, en application de l'article R.6123-87, la pratique de la radiothérapie, </w:t>
      </w:r>
      <w:r w:rsidRPr="00C90C0A">
        <w:rPr>
          <w:rFonts w:ascii="Arial" w:hAnsi="Arial" w:cs="Arial"/>
          <w:b/>
          <w:i/>
          <w:sz w:val="18"/>
          <w:szCs w:val="18"/>
        </w:rPr>
        <w:t>de la curiethérapie</w:t>
      </w:r>
      <w:r w:rsidRPr="00B313F4">
        <w:rPr>
          <w:rFonts w:ascii="Arial" w:hAnsi="Arial" w:cs="Arial"/>
          <w:i/>
          <w:sz w:val="18"/>
          <w:szCs w:val="18"/>
        </w:rPr>
        <w:t xml:space="preserve"> ou l'utilisation thérapeutique des radioéléments en sources non scellées prend avec les professionnels concernés les dispositions nécessaires afin que la préparation de chaque traitement soit validée par un médecin qualifié spécialiste en oncologie radiothérapique, en radiothérapie, en radiologie option radiodiagnostic et radiothérapie, ou en radiologie option radiothérapie, ou par un médecin qualifié spécialiste en médecine nucléaire, et par une personne spécialisée en radiophysique médicale prévue à l'article R.1333-60. </w:t>
      </w:r>
    </w:p>
    <w:p w:rsidR="00BB5DB3" w:rsidRPr="00B313F4" w:rsidRDefault="00BB5DB3" w:rsidP="00BB5DB3">
      <w:pPr>
        <w:jc w:val="both"/>
        <w:rPr>
          <w:rFonts w:ascii="Arial" w:hAnsi="Arial" w:cs="Arial"/>
          <w:b/>
        </w:rPr>
      </w:pPr>
    </w:p>
    <w:p w:rsidR="00BB5DB3" w:rsidRPr="00B313F4" w:rsidRDefault="00BB5DB3" w:rsidP="00BB5DB3">
      <w:pPr>
        <w:jc w:val="both"/>
        <w:rPr>
          <w:rFonts w:ascii="Arial" w:hAnsi="Arial" w:cs="Arial"/>
          <w:b/>
        </w:rPr>
      </w:pPr>
    </w:p>
    <w:tbl>
      <w:tblPr>
        <w:tblStyle w:val="Grilledutableau"/>
        <w:tblW w:w="0" w:type="auto"/>
        <w:tblLook w:val="04A0" w:firstRow="1" w:lastRow="0" w:firstColumn="1" w:lastColumn="0" w:noHBand="0" w:noVBand="1"/>
      </w:tblPr>
      <w:tblGrid>
        <w:gridCol w:w="7621"/>
        <w:gridCol w:w="1134"/>
        <w:gridCol w:w="1134"/>
      </w:tblGrid>
      <w:tr w:rsidR="00BB5DB3" w:rsidRPr="00B313F4" w:rsidTr="00C90C0A">
        <w:tc>
          <w:tcPr>
            <w:tcW w:w="7621" w:type="dxa"/>
            <w:shd w:val="clear" w:color="auto" w:fill="66CCFF"/>
          </w:tcPr>
          <w:p w:rsidR="00BB5DB3" w:rsidRPr="00B313F4" w:rsidRDefault="00BB5DB3" w:rsidP="00BB5DB3">
            <w:pPr>
              <w:spacing w:before="60"/>
              <w:rPr>
                <w:rFonts w:ascii="Arial" w:hAnsi="Arial" w:cs="Arial"/>
                <w:b/>
              </w:rPr>
            </w:pPr>
            <w:r w:rsidRPr="00B313F4">
              <w:rPr>
                <w:rFonts w:ascii="Arial" w:hAnsi="Arial" w:cs="Arial"/>
                <w:b/>
              </w:rPr>
              <w:t>Article D.6124-133 du CSP</w:t>
            </w:r>
          </w:p>
        </w:tc>
        <w:tc>
          <w:tcPr>
            <w:tcW w:w="1134" w:type="dxa"/>
            <w:shd w:val="clear" w:color="auto" w:fill="66CCFF"/>
          </w:tcPr>
          <w:p w:rsidR="00BB5DB3" w:rsidRPr="00B313F4" w:rsidRDefault="00BB5DB3" w:rsidP="000C3E4D">
            <w:pPr>
              <w:jc w:val="center"/>
              <w:rPr>
                <w:rFonts w:ascii="Arial" w:hAnsi="Arial" w:cs="Arial"/>
                <w:b/>
              </w:rPr>
            </w:pPr>
            <w:r>
              <w:rPr>
                <w:rFonts w:ascii="Arial" w:hAnsi="Arial" w:cs="Arial"/>
                <w:b/>
              </w:rPr>
              <w:t>O</w:t>
            </w:r>
            <w:r w:rsidRPr="00B313F4">
              <w:rPr>
                <w:rFonts w:ascii="Arial" w:hAnsi="Arial" w:cs="Arial"/>
                <w:b/>
              </w:rPr>
              <w:t>ui</w:t>
            </w:r>
          </w:p>
        </w:tc>
        <w:tc>
          <w:tcPr>
            <w:tcW w:w="1134" w:type="dxa"/>
            <w:shd w:val="clear" w:color="auto" w:fill="66CCFF"/>
          </w:tcPr>
          <w:p w:rsidR="00BB5DB3" w:rsidRPr="00B313F4" w:rsidRDefault="00BB5DB3" w:rsidP="000C3E4D">
            <w:pPr>
              <w:jc w:val="center"/>
              <w:rPr>
                <w:rFonts w:ascii="Arial" w:hAnsi="Arial" w:cs="Arial"/>
                <w:b/>
              </w:rPr>
            </w:pPr>
            <w:r>
              <w:rPr>
                <w:rFonts w:ascii="Arial" w:hAnsi="Arial" w:cs="Arial"/>
                <w:b/>
              </w:rPr>
              <w:t>N</w:t>
            </w:r>
            <w:r w:rsidRPr="00B313F4">
              <w:rPr>
                <w:rFonts w:ascii="Arial" w:hAnsi="Arial" w:cs="Arial"/>
                <w:b/>
              </w:rPr>
              <w:t>on</w:t>
            </w:r>
          </w:p>
        </w:tc>
      </w:tr>
      <w:tr w:rsidR="00BB5DB3" w:rsidRPr="00B313F4" w:rsidTr="00BB5DB3">
        <w:tc>
          <w:tcPr>
            <w:tcW w:w="7621" w:type="dxa"/>
          </w:tcPr>
          <w:p w:rsidR="00BB5DB3" w:rsidRPr="00B313F4" w:rsidRDefault="00BB5DB3" w:rsidP="00BB5DB3">
            <w:pPr>
              <w:rPr>
                <w:rFonts w:ascii="Arial" w:hAnsi="Arial" w:cs="Arial"/>
              </w:rPr>
            </w:pPr>
            <w:r w:rsidRPr="00B313F4">
              <w:rPr>
                <w:rFonts w:ascii="Arial" w:hAnsi="Arial" w:cs="Arial"/>
              </w:rPr>
              <w:t>Validation de la préparation de chaque traitement par :</w:t>
            </w:r>
          </w:p>
          <w:p w:rsidR="00BB5DB3" w:rsidRPr="00B313F4" w:rsidRDefault="00BB5DB3" w:rsidP="00BB5DB3">
            <w:pPr>
              <w:rPr>
                <w:rFonts w:ascii="Arial" w:hAnsi="Arial" w:cs="Arial"/>
              </w:rPr>
            </w:pPr>
            <w:r w:rsidRPr="00B313F4">
              <w:rPr>
                <w:rFonts w:ascii="Arial" w:hAnsi="Arial" w:cs="Arial"/>
              </w:rPr>
              <w:t>un médecin qualifié spécialiste en :</w:t>
            </w:r>
          </w:p>
          <w:p w:rsidR="00BB5DB3" w:rsidRPr="00B313F4" w:rsidRDefault="00BB5DB3" w:rsidP="00CE1506">
            <w:pPr>
              <w:pStyle w:val="Paragraphedeliste"/>
              <w:numPr>
                <w:ilvl w:val="2"/>
                <w:numId w:val="12"/>
              </w:numPr>
              <w:tabs>
                <w:tab w:val="clear" w:pos="2160"/>
                <w:tab w:val="num" w:pos="993"/>
              </w:tabs>
              <w:ind w:left="993" w:hanging="426"/>
              <w:rPr>
                <w:rFonts w:ascii="Arial" w:hAnsi="Arial" w:cs="Arial"/>
              </w:rPr>
            </w:pPr>
            <w:r w:rsidRPr="00B313F4">
              <w:rPr>
                <w:rFonts w:ascii="Arial" w:hAnsi="Arial" w:cs="Arial"/>
              </w:rPr>
              <w:t>oncologie radiothérapique</w:t>
            </w:r>
          </w:p>
          <w:p w:rsidR="00BB5DB3" w:rsidRPr="00B313F4" w:rsidRDefault="00BB5DB3" w:rsidP="00CE1506">
            <w:pPr>
              <w:pStyle w:val="Paragraphedeliste"/>
              <w:numPr>
                <w:ilvl w:val="2"/>
                <w:numId w:val="12"/>
              </w:numPr>
              <w:tabs>
                <w:tab w:val="clear" w:pos="2160"/>
                <w:tab w:val="num" w:pos="993"/>
              </w:tabs>
              <w:ind w:left="993" w:hanging="426"/>
              <w:rPr>
                <w:rFonts w:ascii="Arial" w:hAnsi="Arial" w:cs="Arial"/>
              </w:rPr>
            </w:pPr>
            <w:r w:rsidRPr="00B313F4">
              <w:rPr>
                <w:rFonts w:ascii="Arial" w:hAnsi="Arial" w:cs="Arial"/>
              </w:rPr>
              <w:t>radiothérapie</w:t>
            </w:r>
          </w:p>
          <w:p w:rsidR="00BB5DB3" w:rsidRPr="00B313F4" w:rsidRDefault="00BB5DB3" w:rsidP="00CE1506">
            <w:pPr>
              <w:pStyle w:val="Paragraphedeliste"/>
              <w:numPr>
                <w:ilvl w:val="2"/>
                <w:numId w:val="12"/>
              </w:numPr>
              <w:tabs>
                <w:tab w:val="clear" w:pos="2160"/>
                <w:tab w:val="num" w:pos="993"/>
              </w:tabs>
              <w:ind w:left="993" w:hanging="426"/>
              <w:rPr>
                <w:rFonts w:ascii="Arial" w:hAnsi="Arial" w:cs="Arial"/>
              </w:rPr>
            </w:pPr>
            <w:r w:rsidRPr="00B313F4">
              <w:rPr>
                <w:rFonts w:ascii="Arial" w:hAnsi="Arial" w:cs="Arial"/>
              </w:rPr>
              <w:t>radiologie option radiodiagnostic et radiothérapie</w:t>
            </w:r>
          </w:p>
          <w:p w:rsidR="00BB5DB3" w:rsidRPr="00B313F4" w:rsidRDefault="00BB5DB3" w:rsidP="00CE1506">
            <w:pPr>
              <w:pStyle w:val="Paragraphedeliste"/>
              <w:numPr>
                <w:ilvl w:val="2"/>
                <w:numId w:val="12"/>
              </w:numPr>
              <w:tabs>
                <w:tab w:val="clear" w:pos="2160"/>
                <w:tab w:val="num" w:pos="993"/>
              </w:tabs>
              <w:ind w:left="993" w:hanging="426"/>
              <w:rPr>
                <w:rFonts w:ascii="Arial" w:hAnsi="Arial" w:cs="Arial"/>
                <w:b/>
              </w:rPr>
            </w:pPr>
            <w:r w:rsidRPr="00B313F4">
              <w:rPr>
                <w:rFonts w:ascii="Arial" w:hAnsi="Arial" w:cs="Arial"/>
              </w:rPr>
              <w:t>radiologie option radiothérapie</w:t>
            </w:r>
          </w:p>
        </w:tc>
        <w:tc>
          <w:tcPr>
            <w:tcW w:w="1134" w:type="dxa"/>
          </w:tcPr>
          <w:p w:rsidR="00BB5DB3" w:rsidRPr="00B313F4" w:rsidRDefault="00BB5DB3" w:rsidP="00BB5DB3">
            <w:pPr>
              <w:jc w:val="both"/>
              <w:rPr>
                <w:rFonts w:ascii="Arial" w:hAnsi="Arial" w:cs="Arial"/>
                <w:b/>
              </w:rPr>
            </w:pPr>
          </w:p>
        </w:tc>
        <w:tc>
          <w:tcPr>
            <w:tcW w:w="1134" w:type="dxa"/>
          </w:tcPr>
          <w:p w:rsidR="00BB5DB3" w:rsidRPr="00B313F4" w:rsidRDefault="00BB5DB3" w:rsidP="00BB5DB3">
            <w:pPr>
              <w:jc w:val="both"/>
              <w:rPr>
                <w:rFonts w:ascii="Arial" w:hAnsi="Arial" w:cs="Arial"/>
                <w:b/>
              </w:rPr>
            </w:pPr>
          </w:p>
        </w:tc>
      </w:tr>
      <w:tr w:rsidR="00BB5DB3" w:rsidRPr="00B313F4" w:rsidTr="00BB5DB3">
        <w:tc>
          <w:tcPr>
            <w:tcW w:w="7621" w:type="dxa"/>
          </w:tcPr>
          <w:p w:rsidR="00BB5DB3" w:rsidRPr="00B313F4" w:rsidRDefault="00BB5DB3" w:rsidP="00BB5DB3">
            <w:pPr>
              <w:jc w:val="both"/>
              <w:rPr>
                <w:rFonts w:ascii="Arial" w:hAnsi="Arial" w:cs="Arial"/>
                <w:b/>
              </w:rPr>
            </w:pPr>
            <w:r w:rsidRPr="00B313F4">
              <w:rPr>
                <w:rFonts w:ascii="Arial" w:hAnsi="Arial" w:cs="Arial"/>
                <w:b/>
              </w:rPr>
              <w:t xml:space="preserve">Et </w:t>
            </w:r>
            <w:r w:rsidRPr="00B313F4">
              <w:rPr>
                <w:rFonts w:ascii="Arial" w:hAnsi="Arial" w:cs="Arial"/>
              </w:rPr>
              <w:t>une personne spécialisée en radiophysique médicale :</w:t>
            </w:r>
          </w:p>
        </w:tc>
        <w:tc>
          <w:tcPr>
            <w:tcW w:w="1134" w:type="dxa"/>
          </w:tcPr>
          <w:p w:rsidR="00BB5DB3" w:rsidRPr="00B313F4" w:rsidRDefault="00BB5DB3" w:rsidP="00BB5DB3">
            <w:pPr>
              <w:jc w:val="both"/>
              <w:rPr>
                <w:rFonts w:ascii="Arial" w:hAnsi="Arial" w:cs="Arial"/>
                <w:b/>
              </w:rPr>
            </w:pPr>
          </w:p>
        </w:tc>
        <w:tc>
          <w:tcPr>
            <w:tcW w:w="1134" w:type="dxa"/>
          </w:tcPr>
          <w:p w:rsidR="00BB5DB3" w:rsidRPr="00B313F4" w:rsidRDefault="00BB5DB3" w:rsidP="00BB5DB3">
            <w:pPr>
              <w:jc w:val="both"/>
              <w:rPr>
                <w:rFonts w:ascii="Arial" w:hAnsi="Arial" w:cs="Arial"/>
                <w:b/>
              </w:rPr>
            </w:pPr>
          </w:p>
        </w:tc>
      </w:tr>
    </w:tbl>
    <w:p w:rsidR="00BB5DB3" w:rsidRDefault="00BB5DB3" w:rsidP="00BB5DB3">
      <w:pPr>
        <w:jc w:val="both"/>
        <w:rPr>
          <w:rFonts w:ascii="Arial" w:hAnsi="Arial" w:cs="Arial"/>
          <w:b/>
        </w:rPr>
      </w:pPr>
    </w:p>
    <w:p w:rsidR="00BB5DB3" w:rsidRPr="00B313F4" w:rsidRDefault="00BB5DB3" w:rsidP="00BB5DB3">
      <w:pPr>
        <w:jc w:val="both"/>
        <w:rPr>
          <w:rFonts w:ascii="Arial" w:hAnsi="Arial" w:cs="Arial"/>
          <w:b/>
        </w:rPr>
      </w:pPr>
    </w:p>
    <w:p w:rsidR="00BB5DB3" w:rsidRPr="00B313F4" w:rsidRDefault="00BB5DB3" w:rsidP="00BB5DB3">
      <w:pPr>
        <w:jc w:val="both"/>
        <w:rPr>
          <w:rFonts w:ascii="Arial" w:hAnsi="Arial" w:cs="Arial"/>
          <w:b/>
        </w:rPr>
      </w:pPr>
    </w:p>
    <w:tbl>
      <w:tblPr>
        <w:tblStyle w:val="Grilledutableau"/>
        <w:tblW w:w="0" w:type="auto"/>
        <w:tblLook w:val="04A0" w:firstRow="1" w:lastRow="0" w:firstColumn="1" w:lastColumn="0" w:noHBand="0" w:noVBand="1"/>
      </w:tblPr>
      <w:tblGrid>
        <w:gridCol w:w="10061"/>
      </w:tblGrid>
      <w:tr w:rsidR="00BB5DB3" w:rsidRPr="00B313F4" w:rsidTr="00C90C0A">
        <w:tc>
          <w:tcPr>
            <w:tcW w:w="10061" w:type="dxa"/>
            <w:shd w:val="clear" w:color="auto" w:fill="00CCFF"/>
          </w:tcPr>
          <w:p w:rsidR="00BB5DB3" w:rsidRPr="00B313F4" w:rsidRDefault="00BB5DB3" w:rsidP="00BB5DB3">
            <w:pPr>
              <w:spacing w:before="60" w:after="60"/>
              <w:jc w:val="both"/>
              <w:rPr>
                <w:rFonts w:ascii="Arial" w:hAnsi="Arial" w:cs="Arial"/>
                <w:sz w:val="22"/>
                <w:szCs w:val="22"/>
              </w:rPr>
            </w:pPr>
            <w:r w:rsidRPr="00B313F4">
              <w:rPr>
                <w:rFonts w:ascii="Arial" w:hAnsi="Arial" w:cs="Arial"/>
                <w:b/>
                <w:sz w:val="22"/>
                <w:szCs w:val="22"/>
              </w:rPr>
              <w:t>Autorisation de l’Autorité de Sûreté Nucléaire</w:t>
            </w:r>
          </w:p>
        </w:tc>
      </w:tr>
    </w:tbl>
    <w:p w:rsidR="00BB5DB3" w:rsidRPr="00B313F4" w:rsidRDefault="00BB5DB3" w:rsidP="00BB5DB3">
      <w:pPr>
        <w:jc w:val="both"/>
        <w:rPr>
          <w:rFonts w:ascii="Arial" w:hAnsi="Arial" w:cs="Arial"/>
          <w:b/>
          <w:sz w:val="22"/>
          <w:szCs w:val="22"/>
        </w:rPr>
      </w:pPr>
    </w:p>
    <w:p w:rsidR="00BB5DB3" w:rsidRPr="00B313F4" w:rsidRDefault="00BB5DB3" w:rsidP="00982E1A">
      <w:pPr>
        <w:pStyle w:val="Paragraphedeliste"/>
        <w:numPr>
          <w:ilvl w:val="0"/>
          <w:numId w:val="31"/>
        </w:numPr>
        <w:ind w:left="714" w:hanging="357"/>
        <w:jc w:val="both"/>
        <w:rPr>
          <w:rFonts w:ascii="Arial" w:hAnsi="Arial" w:cs="Arial"/>
        </w:rPr>
      </w:pPr>
      <w:r w:rsidRPr="00B313F4">
        <w:rPr>
          <w:rFonts w:ascii="Arial" w:hAnsi="Arial" w:cs="Arial"/>
        </w:rPr>
        <w:t>Date de l’autorisation en cours pour l’activité de curiethérapie :</w:t>
      </w:r>
    </w:p>
    <w:p w:rsidR="00BB5DB3" w:rsidRPr="00B313F4" w:rsidRDefault="00BB5DB3" w:rsidP="00BB5DB3">
      <w:pPr>
        <w:pStyle w:val="Paragraphedeliste"/>
        <w:ind w:left="714"/>
        <w:jc w:val="both"/>
        <w:rPr>
          <w:rFonts w:ascii="Arial" w:hAnsi="Arial" w:cs="Arial"/>
        </w:rPr>
      </w:pPr>
    </w:p>
    <w:p w:rsidR="00BB5DB3" w:rsidRPr="00B313F4" w:rsidRDefault="00BB5DB3" w:rsidP="00982E1A">
      <w:pPr>
        <w:pStyle w:val="Paragraphedeliste"/>
        <w:numPr>
          <w:ilvl w:val="0"/>
          <w:numId w:val="31"/>
        </w:numPr>
        <w:ind w:left="714" w:hanging="357"/>
        <w:contextualSpacing w:val="0"/>
        <w:jc w:val="both"/>
        <w:rPr>
          <w:rFonts w:ascii="Arial" w:hAnsi="Arial" w:cs="Arial"/>
        </w:rPr>
      </w:pPr>
      <w:r w:rsidRPr="00B313F4">
        <w:rPr>
          <w:rFonts w:ascii="Arial" w:hAnsi="Arial" w:cs="Arial"/>
        </w:rPr>
        <w:t xml:space="preserve">Date et conclusions du dernier rapport d’inspection : </w:t>
      </w:r>
    </w:p>
    <w:p w:rsidR="00BB5DB3" w:rsidRPr="00B313F4" w:rsidRDefault="00BB5DB3" w:rsidP="00BB5DB3">
      <w:pPr>
        <w:pStyle w:val="Paragraphedeliste"/>
        <w:ind w:left="714"/>
        <w:contextualSpacing w:val="0"/>
        <w:jc w:val="both"/>
        <w:rPr>
          <w:rFonts w:ascii="Arial" w:hAnsi="Arial" w:cs="Arial"/>
        </w:rPr>
      </w:pPr>
    </w:p>
    <w:p w:rsidR="00BB5DB3" w:rsidRPr="00B313F4" w:rsidRDefault="00BB5DB3" w:rsidP="00982E1A">
      <w:pPr>
        <w:pStyle w:val="Paragraphedeliste"/>
        <w:numPr>
          <w:ilvl w:val="0"/>
          <w:numId w:val="31"/>
        </w:numPr>
        <w:ind w:left="714" w:hanging="357"/>
        <w:contextualSpacing w:val="0"/>
        <w:rPr>
          <w:rFonts w:ascii="Arial" w:hAnsi="Arial" w:cs="Arial"/>
        </w:rPr>
      </w:pPr>
      <w:r w:rsidRPr="00B313F4">
        <w:rPr>
          <w:rFonts w:ascii="Arial" w:hAnsi="Arial" w:cs="Arial"/>
        </w:rPr>
        <w:t>Nom du médecin autorisé à détenir et utiliser des radionucléïdes en sources scellées :</w:t>
      </w: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rPr>
      </w:pPr>
    </w:p>
    <w:p w:rsidR="00BB5DB3" w:rsidRPr="00B313F4" w:rsidRDefault="00BB5DB3" w:rsidP="00BB5DB3">
      <w:pPr>
        <w:rPr>
          <w:rFonts w:ascii="Arial" w:hAnsi="Arial" w:cs="Arial"/>
          <w:sz w:val="22"/>
          <w:szCs w:val="22"/>
        </w:rPr>
      </w:pPr>
      <w:r w:rsidRPr="00B313F4">
        <w:rPr>
          <w:rFonts w:ascii="Arial" w:hAnsi="Arial" w:cs="Arial"/>
          <w:sz w:val="22"/>
          <w:szCs w:val="22"/>
        </w:rPr>
        <w:br w:type="page"/>
      </w:r>
    </w:p>
    <w:p w:rsidR="00BB5DB3" w:rsidRPr="00B313F4" w:rsidRDefault="00BB5DB3" w:rsidP="00BB5DB3">
      <w:pPr>
        <w:jc w:val="both"/>
        <w:rPr>
          <w:rFonts w:ascii="Arial" w:hAnsi="Arial" w:cs="Arial"/>
          <w:sz w:val="12"/>
          <w:szCs w:val="12"/>
        </w:rPr>
      </w:pPr>
    </w:p>
    <w:tbl>
      <w:tblPr>
        <w:tblStyle w:val="Grilledutableau"/>
        <w:tblW w:w="0" w:type="auto"/>
        <w:tblLook w:val="01E0" w:firstRow="1" w:lastRow="1" w:firstColumn="1" w:lastColumn="1" w:noHBand="0" w:noVBand="0"/>
      </w:tblPr>
      <w:tblGrid>
        <w:gridCol w:w="10061"/>
      </w:tblGrid>
      <w:tr w:rsidR="00BB5DB3" w:rsidRPr="00B313F4" w:rsidTr="00C90C0A">
        <w:tc>
          <w:tcPr>
            <w:tcW w:w="10061" w:type="dxa"/>
            <w:shd w:val="clear" w:color="auto" w:fill="FF9999"/>
          </w:tcPr>
          <w:p w:rsidR="00BB5DB3" w:rsidRPr="008178A2" w:rsidRDefault="00BB5DB3" w:rsidP="00BB5DB3">
            <w:pPr>
              <w:pStyle w:val="Titre4"/>
              <w:ind w:left="0"/>
              <w:rPr>
                <w:sz w:val="36"/>
                <w:szCs w:val="36"/>
              </w:rPr>
            </w:pPr>
            <w:bookmarkStart w:id="19" w:name="_Toc518912060"/>
            <w:r w:rsidRPr="008178A2">
              <w:rPr>
                <w:sz w:val="36"/>
                <w:szCs w:val="36"/>
              </w:rPr>
              <w:t xml:space="preserve">Fiche 10 : </w:t>
            </w:r>
            <w:r>
              <w:rPr>
                <w:sz w:val="36"/>
                <w:szCs w:val="36"/>
              </w:rPr>
              <w:t>u</w:t>
            </w:r>
            <w:r w:rsidRPr="008178A2">
              <w:rPr>
                <w:sz w:val="36"/>
                <w:szCs w:val="36"/>
              </w:rPr>
              <w:t>tilisation thérapeutique de radioéléments en sources non scellées</w:t>
            </w:r>
            <w:bookmarkEnd w:id="19"/>
          </w:p>
        </w:tc>
      </w:tr>
    </w:tbl>
    <w:p w:rsidR="00BB5DB3" w:rsidRPr="00B313F4" w:rsidRDefault="00BB5DB3" w:rsidP="00BB5DB3">
      <w:pPr>
        <w:rPr>
          <w:rFonts w:ascii="Arial" w:hAnsi="Arial" w:cs="Arial"/>
        </w:rPr>
      </w:pPr>
    </w:p>
    <w:p w:rsidR="00BB5DB3" w:rsidRPr="00B313F4" w:rsidRDefault="00BB5DB3" w:rsidP="00BB5DB3">
      <w:pPr>
        <w:rPr>
          <w:rFonts w:ascii="Arial" w:hAnsi="Arial" w:cs="Arial"/>
        </w:rPr>
      </w:pPr>
    </w:p>
    <w:p w:rsidR="00BB5DB3" w:rsidRPr="00B313F4" w:rsidRDefault="00BB5DB3" w:rsidP="00C90C0A">
      <w:pPr>
        <w:pBdr>
          <w:top w:val="single" w:sz="4" w:space="1" w:color="auto"/>
          <w:left w:val="single" w:sz="4" w:space="4" w:color="auto"/>
          <w:bottom w:val="single" w:sz="4" w:space="1" w:color="auto"/>
          <w:right w:val="single" w:sz="4" w:space="4" w:color="auto"/>
        </w:pBdr>
        <w:shd w:val="clear" w:color="auto" w:fill="FF9999"/>
        <w:rPr>
          <w:rFonts w:ascii="Arial" w:hAnsi="Arial" w:cs="Arial"/>
          <w:b/>
          <w:sz w:val="22"/>
          <w:szCs w:val="22"/>
        </w:rPr>
      </w:pPr>
      <w:r w:rsidRPr="00B313F4">
        <w:rPr>
          <w:rFonts w:ascii="Arial" w:hAnsi="Arial" w:cs="Arial"/>
          <w:b/>
          <w:sz w:val="22"/>
          <w:szCs w:val="22"/>
        </w:rPr>
        <w:t>Localisation des installations </w:t>
      </w:r>
    </w:p>
    <w:p w:rsidR="00BB5DB3" w:rsidRPr="00B313F4" w:rsidRDefault="00BB5DB3" w:rsidP="00BB5DB3">
      <w:pPr>
        <w:jc w:val="both"/>
        <w:rPr>
          <w:rFonts w:ascii="Arial" w:hAnsi="Arial" w:cs="Arial"/>
        </w:rPr>
      </w:pPr>
    </w:p>
    <w:p w:rsidR="00BB5DB3" w:rsidRPr="00764029" w:rsidRDefault="00BB5DB3" w:rsidP="00BB5DB3">
      <w:pPr>
        <w:rPr>
          <w:rFonts w:ascii="Arial" w:hAnsi="Arial" w:cs="Arial"/>
          <w:i/>
          <w:u w:val="single"/>
        </w:rPr>
      </w:pPr>
      <w:r w:rsidRPr="00764029">
        <w:rPr>
          <w:rFonts w:ascii="Arial" w:hAnsi="Arial" w:cs="Arial"/>
          <w:b/>
          <w:u w:val="single"/>
        </w:rPr>
        <w:t>A ne remplir que dans le cas où le titulaire de l’autorisation n’est pas un établissement de santé</w:t>
      </w: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i/>
          <w:sz w:val="18"/>
          <w:szCs w:val="18"/>
        </w:rPr>
      </w:pPr>
      <w:r w:rsidRPr="00B313F4">
        <w:rPr>
          <w:rFonts w:ascii="Arial" w:hAnsi="Arial" w:cs="Arial"/>
          <w:i/>
          <w:sz w:val="18"/>
          <w:szCs w:val="18"/>
        </w:rPr>
        <w:t>Article R.6123-92</w:t>
      </w:r>
      <w:r>
        <w:rPr>
          <w:rFonts w:ascii="Arial" w:hAnsi="Arial" w:cs="Arial"/>
          <w:i/>
          <w:sz w:val="18"/>
          <w:szCs w:val="18"/>
        </w:rPr>
        <w:t xml:space="preserve"> du CSP</w:t>
      </w:r>
      <w:r w:rsidRPr="00B313F4">
        <w:rPr>
          <w:rFonts w:ascii="Arial" w:hAnsi="Arial" w:cs="Arial"/>
          <w:i/>
          <w:sz w:val="18"/>
          <w:szCs w:val="18"/>
        </w:rPr>
        <w:t xml:space="preserve"> (conditions d’implantation : dispositions particulières) : Lorsque le demandeur d'une autorisation comportant la mention prévue au 2°, au 3° (utilisation thérapeutique de radioéléments en source non scellées) </w:t>
      </w:r>
      <w:r>
        <w:rPr>
          <w:rFonts w:ascii="Arial" w:hAnsi="Arial" w:cs="Arial"/>
          <w:i/>
          <w:sz w:val="18"/>
          <w:szCs w:val="18"/>
        </w:rPr>
        <w:t>ou au 4° de l'article R.</w:t>
      </w:r>
      <w:r w:rsidRPr="00B313F4">
        <w:rPr>
          <w:rFonts w:ascii="Arial" w:hAnsi="Arial" w:cs="Arial"/>
          <w:i/>
          <w:sz w:val="18"/>
          <w:szCs w:val="18"/>
        </w:rPr>
        <w:t>6123-87 n'est pas un établissement de santé, cette autorisation ne peut être délivrée ou renouvelée que si les installations dont il dispose pour exercer son activité sont situées dans l'enceinte ou dans des bâtiments voisins d'un établissement de santé détenant l'autorisation prévue à l'article R.6123-87. Elle est subordonnée à la conclusion d'un accord écrit organisant leur coopération en cancérologie pour la prise en charge des patients qu'ils reçoivent, au titre de chaque modalité d'exercice pour lesquelles ils sont autorisés.</w:t>
      </w:r>
    </w:p>
    <w:p w:rsidR="00BB5DB3" w:rsidRPr="00B313F4" w:rsidRDefault="00BB5DB3" w:rsidP="00BB5DB3">
      <w:pPr>
        <w:jc w:val="both"/>
        <w:rPr>
          <w:rFonts w:ascii="Arial" w:hAnsi="Arial" w:cs="Arial"/>
        </w:rPr>
      </w:pPr>
    </w:p>
    <w:p w:rsidR="00E6789E" w:rsidRDefault="00E6789E" w:rsidP="00BB5DB3">
      <w:pPr>
        <w:jc w:val="both"/>
        <w:rPr>
          <w:rFonts w:ascii="Arial" w:hAnsi="Arial" w:cs="Arial"/>
        </w:rPr>
      </w:pPr>
    </w:p>
    <w:p w:rsidR="00BB5DB3" w:rsidRPr="00B313F4" w:rsidRDefault="00BB5DB3" w:rsidP="00BB5DB3">
      <w:pPr>
        <w:jc w:val="both"/>
        <w:rPr>
          <w:rFonts w:ascii="Arial" w:hAnsi="Arial" w:cs="Arial"/>
        </w:rPr>
      </w:pPr>
      <w:r w:rsidRPr="00B313F4">
        <w:rPr>
          <w:rFonts w:ascii="Arial" w:hAnsi="Arial" w:cs="Arial"/>
        </w:rPr>
        <w:t>Précisez :</w:t>
      </w:r>
    </w:p>
    <w:p w:rsidR="00E6789E" w:rsidRPr="00F2348B" w:rsidRDefault="00BB5DB3" w:rsidP="00982E1A">
      <w:pPr>
        <w:pStyle w:val="Paragraphedeliste"/>
        <w:numPr>
          <w:ilvl w:val="0"/>
          <w:numId w:val="58"/>
        </w:numPr>
        <w:jc w:val="both"/>
        <w:rPr>
          <w:rFonts w:ascii="Arial" w:hAnsi="Arial" w:cs="Arial"/>
        </w:rPr>
      </w:pPr>
      <w:r w:rsidRPr="00F2348B">
        <w:rPr>
          <w:rFonts w:ascii="Arial" w:hAnsi="Arial" w:cs="Arial"/>
        </w:rPr>
        <w:t xml:space="preserve">si vos installations pour exercer l’activité de soins de traitement du cancer sont situées dans l'enceinte ou dans des bâtiments voisins d'un établissement de santé détenant l'autorisation de traitement du cancer : </w:t>
      </w:r>
      <w:r w:rsidR="00F2348B">
        <w:rPr>
          <w:rFonts w:ascii="Arial" w:hAnsi="Arial" w:cs="Arial"/>
        </w:rPr>
        <w:t xml:space="preserve"> </w:t>
      </w:r>
      <w:r w:rsidRPr="00F2348B">
        <w:rPr>
          <w:rFonts w:ascii="Arial" w:hAnsi="Arial" w:cs="Arial"/>
          <w:b/>
        </w:rPr>
        <w:t>oui</w:t>
      </w:r>
      <w:r w:rsidRPr="00F2348B">
        <w:rPr>
          <w:rFonts w:ascii="Arial" w:hAnsi="Arial" w:cs="Arial"/>
        </w:rPr>
        <w:t xml:space="preserve"> </w:t>
      </w:r>
      <w:r w:rsidRPr="00F2348B">
        <w:rPr>
          <w:rFonts w:ascii="Arial" w:hAnsi="Arial" w:cs="Arial"/>
        </w:rPr>
        <w:fldChar w:fldCharType="begin">
          <w:ffData>
            <w:name w:val="CaseACocher21"/>
            <w:enabled/>
            <w:calcOnExit w:val="0"/>
            <w:checkBox>
              <w:sizeAuto/>
              <w:default w:val="0"/>
            </w:checkBox>
          </w:ffData>
        </w:fldChar>
      </w:r>
      <w:r w:rsidRPr="00F2348B">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F2348B">
        <w:rPr>
          <w:rFonts w:ascii="Arial" w:hAnsi="Arial" w:cs="Arial"/>
        </w:rPr>
        <w:fldChar w:fldCharType="end"/>
      </w:r>
      <w:r w:rsidRPr="00F2348B">
        <w:rPr>
          <w:rFonts w:ascii="Arial" w:hAnsi="Arial" w:cs="Arial"/>
        </w:rPr>
        <w:t xml:space="preserve">    </w:t>
      </w:r>
      <w:r w:rsidRPr="00F2348B">
        <w:rPr>
          <w:rFonts w:ascii="Arial" w:hAnsi="Arial" w:cs="Arial"/>
          <w:b/>
        </w:rPr>
        <w:t>non</w:t>
      </w:r>
      <w:r w:rsidRPr="00F2348B">
        <w:rPr>
          <w:rFonts w:ascii="Arial" w:hAnsi="Arial" w:cs="Arial"/>
        </w:rPr>
        <w:t xml:space="preserve"> </w:t>
      </w:r>
      <w:r w:rsidRPr="00F2348B">
        <w:rPr>
          <w:rFonts w:ascii="Arial" w:hAnsi="Arial" w:cs="Arial"/>
        </w:rPr>
        <w:fldChar w:fldCharType="begin">
          <w:ffData>
            <w:name w:val="CaseACocher25"/>
            <w:enabled/>
            <w:calcOnExit w:val="0"/>
            <w:checkBox>
              <w:sizeAuto/>
              <w:default w:val="0"/>
            </w:checkBox>
          </w:ffData>
        </w:fldChar>
      </w:r>
      <w:r w:rsidRPr="00F2348B">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F2348B">
        <w:rPr>
          <w:rFonts w:ascii="Arial" w:hAnsi="Arial" w:cs="Arial"/>
        </w:rPr>
        <w:fldChar w:fldCharType="end"/>
      </w:r>
      <w:r w:rsidRPr="00F2348B">
        <w:rPr>
          <w:rFonts w:ascii="Arial" w:hAnsi="Arial" w:cs="Arial"/>
        </w:rPr>
        <w:t xml:space="preserve">   </w:t>
      </w:r>
    </w:p>
    <w:p w:rsidR="00E6789E" w:rsidRDefault="00E6789E" w:rsidP="00E6789E">
      <w:pPr>
        <w:pStyle w:val="Paragraphedeliste"/>
        <w:jc w:val="both"/>
        <w:rPr>
          <w:rFonts w:ascii="Arial" w:hAnsi="Arial" w:cs="Arial"/>
        </w:rPr>
      </w:pPr>
    </w:p>
    <w:p w:rsidR="00BB5DB3" w:rsidRPr="00B313F4" w:rsidRDefault="00BB5DB3" w:rsidP="00E6789E">
      <w:pPr>
        <w:pStyle w:val="Paragraphedeliste"/>
        <w:jc w:val="both"/>
        <w:rPr>
          <w:rFonts w:ascii="Arial" w:hAnsi="Arial" w:cs="Arial"/>
        </w:rPr>
      </w:pPr>
      <w:r w:rsidRPr="00B313F4">
        <w:rPr>
          <w:rFonts w:ascii="Arial" w:hAnsi="Arial" w:cs="Arial"/>
        </w:rPr>
        <w:t xml:space="preserve">Indiquez le nom de cet établissement : </w:t>
      </w:r>
    </w:p>
    <w:p w:rsidR="00BB5DB3" w:rsidRPr="00B313F4" w:rsidRDefault="00BB5DB3" w:rsidP="00E6789E">
      <w:pPr>
        <w:tabs>
          <w:tab w:val="num" w:pos="567"/>
        </w:tabs>
        <w:ind w:left="567"/>
        <w:jc w:val="both"/>
        <w:rPr>
          <w:rFonts w:ascii="Arial" w:hAnsi="Arial" w:cs="Arial"/>
        </w:rPr>
      </w:pPr>
    </w:p>
    <w:p w:rsidR="00E6789E" w:rsidRDefault="00BB5DB3" w:rsidP="00982E1A">
      <w:pPr>
        <w:pStyle w:val="Paragraphedeliste"/>
        <w:numPr>
          <w:ilvl w:val="0"/>
          <w:numId w:val="58"/>
        </w:numPr>
        <w:jc w:val="both"/>
        <w:rPr>
          <w:rFonts w:ascii="Arial" w:hAnsi="Arial" w:cs="Arial"/>
        </w:rPr>
      </w:pPr>
      <w:r w:rsidRPr="00E6789E">
        <w:rPr>
          <w:rFonts w:ascii="Arial" w:hAnsi="Arial" w:cs="Arial"/>
        </w:rPr>
        <w:t>le ou les établissements avec lequel ou lesquels, un accord écrit, organisant votre coopération en cancérologie pour la prise en charge des patients que vous recevez, a été conclu :</w:t>
      </w:r>
    </w:p>
    <w:p w:rsidR="00E6789E" w:rsidRDefault="00E6789E" w:rsidP="00E6789E">
      <w:pPr>
        <w:pStyle w:val="Paragraphedeliste"/>
        <w:jc w:val="both"/>
        <w:rPr>
          <w:rFonts w:ascii="Arial" w:hAnsi="Arial" w:cs="Arial"/>
        </w:rPr>
      </w:pPr>
    </w:p>
    <w:p w:rsidR="00BB5DB3" w:rsidRPr="00E6789E" w:rsidRDefault="00BB5DB3" w:rsidP="00E6789E">
      <w:pPr>
        <w:pStyle w:val="Paragraphedeliste"/>
        <w:jc w:val="both"/>
        <w:rPr>
          <w:rFonts w:ascii="Arial" w:hAnsi="Arial" w:cs="Arial"/>
        </w:rPr>
      </w:pPr>
      <w:r w:rsidRPr="00E6789E">
        <w:rPr>
          <w:rFonts w:ascii="Arial" w:hAnsi="Arial" w:cs="Arial"/>
        </w:rPr>
        <w:t>Joignez une copie de cet accord.</w:t>
      </w:r>
    </w:p>
    <w:p w:rsidR="00BB5DB3" w:rsidRPr="00B313F4" w:rsidRDefault="00BB5DB3" w:rsidP="00BB5DB3">
      <w:pPr>
        <w:jc w:val="both"/>
        <w:rPr>
          <w:rFonts w:ascii="Arial" w:hAnsi="Arial" w:cs="Arial"/>
        </w:rPr>
      </w:pPr>
    </w:p>
    <w:p w:rsidR="00BB5DB3" w:rsidRDefault="00BB5DB3" w:rsidP="00BB5DB3">
      <w:pPr>
        <w:rPr>
          <w:rFonts w:ascii="Arial" w:hAnsi="Arial" w:cs="Arial"/>
          <w:b/>
        </w:rPr>
      </w:pPr>
    </w:p>
    <w:p w:rsidR="00E6789E" w:rsidRPr="00B313F4" w:rsidRDefault="00E6789E" w:rsidP="00BB5DB3">
      <w:pPr>
        <w:rPr>
          <w:rFonts w:ascii="Arial" w:hAnsi="Arial" w:cs="Arial"/>
          <w:b/>
        </w:rPr>
      </w:pPr>
    </w:p>
    <w:p w:rsidR="00BB5DB3" w:rsidRPr="00B313F4" w:rsidRDefault="00BB5DB3" w:rsidP="00BB5DB3">
      <w:pPr>
        <w:rPr>
          <w:rFonts w:ascii="Arial" w:hAnsi="Arial" w:cs="Arial"/>
          <w:b/>
        </w:rPr>
      </w:pPr>
    </w:p>
    <w:tbl>
      <w:tblPr>
        <w:tblStyle w:val="Grilledutableau"/>
        <w:tblW w:w="0" w:type="auto"/>
        <w:tblInd w:w="108" w:type="dxa"/>
        <w:tblLook w:val="04A0" w:firstRow="1" w:lastRow="0" w:firstColumn="1" w:lastColumn="0" w:noHBand="0" w:noVBand="1"/>
      </w:tblPr>
      <w:tblGrid>
        <w:gridCol w:w="9953"/>
      </w:tblGrid>
      <w:tr w:rsidR="00BB5DB3" w:rsidRPr="00B313F4" w:rsidTr="00C90C0A">
        <w:tc>
          <w:tcPr>
            <w:tcW w:w="9953" w:type="dxa"/>
            <w:shd w:val="clear" w:color="auto" w:fill="FF9999"/>
          </w:tcPr>
          <w:p w:rsidR="00BB5DB3" w:rsidRPr="00B313F4" w:rsidRDefault="00BB5DB3" w:rsidP="00BB5DB3">
            <w:pPr>
              <w:spacing w:before="60" w:after="60"/>
              <w:rPr>
                <w:rFonts w:ascii="Arial" w:hAnsi="Arial" w:cs="Arial"/>
                <w:b/>
                <w:sz w:val="22"/>
                <w:szCs w:val="22"/>
              </w:rPr>
            </w:pPr>
            <w:r w:rsidRPr="00B313F4">
              <w:rPr>
                <w:rFonts w:ascii="Arial" w:hAnsi="Arial" w:cs="Arial"/>
                <w:b/>
                <w:sz w:val="22"/>
                <w:szCs w:val="22"/>
              </w:rPr>
              <w:t xml:space="preserve">Activité </w:t>
            </w:r>
          </w:p>
        </w:tc>
      </w:tr>
    </w:tbl>
    <w:p w:rsidR="00BB5DB3" w:rsidRPr="00B313F4" w:rsidRDefault="00BB5DB3" w:rsidP="00BB5DB3">
      <w:pPr>
        <w:rPr>
          <w:rFonts w:ascii="Arial" w:hAnsi="Arial" w:cs="Arial"/>
        </w:rPr>
      </w:pPr>
    </w:p>
    <w:p w:rsidR="00BB5DB3" w:rsidRPr="00B313F4" w:rsidRDefault="00BB5DB3" w:rsidP="00BB5DB3">
      <w:pPr>
        <w:rPr>
          <w:rFonts w:ascii="Arial" w:hAnsi="Arial" w:cs="Arial"/>
        </w:rPr>
      </w:pPr>
    </w:p>
    <w:tbl>
      <w:tblPr>
        <w:tblStyle w:val="Grilledutableau"/>
        <w:tblW w:w="9966" w:type="dxa"/>
        <w:tblInd w:w="108" w:type="dxa"/>
        <w:tblLook w:val="01E0" w:firstRow="1" w:lastRow="1" w:firstColumn="1" w:lastColumn="1" w:noHBand="0" w:noVBand="0"/>
      </w:tblPr>
      <w:tblGrid>
        <w:gridCol w:w="4253"/>
        <w:gridCol w:w="893"/>
        <w:gridCol w:w="851"/>
        <w:gridCol w:w="850"/>
        <w:gridCol w:w="3119"/>
      </w:tblGrid>
      <w:tr w:rsidR="005020DB" w:rsidRPr="00B313F4" w:rsidTr="00C90C0A">
        <w:tc>
          <w:tcPr>
            <w:tcW w:w="4253" w:type="dxa"/>
            <w:vMerge w:val="restart"/>
            <w:shd w:val="clear" w:color="auto" w:fill="FFCCCC"/>
            <w:vAlign w:val="center"/>
          </w:tcPr>
          <w:p w:rsidR="005020DB" w:rsidRPr="00B313F4" w:rsidRDefault="005020DB" w:rsidP="00BB5DB3">
            <w:pPr>
              <w:rPr>
                <w:rFonts w:ascii="Arial" w:hAnsi="Arial" w:cs="Arial"/>
                <w:b/>
              </w:rPr>
            </w:pPr>
            <w:r w:rsidRPr="00B313F4">
              <w:rPr>
                <w:rFonts w:ascii="Arial" w:hAnsi="Arial" w:cs="Arial"/>
                <w:b/>
              </w:rPr>
              <w:t>Pathologies traitées</w:t>
            </w:r>
          </w:p>
        </w:tc>
        <w:tc>
          <w:tcPr>
            <w:tcW w:w="5713" w:type="dxa"/>
            <w:gridSpan w:val="4"/>
            <w:shd w:val="clear" w:color="auto" w:fill="FFCCCC"/>
            <w:vAlign w:val="center"/>
          </w:tcPr>
          <w:p w:rsidR="005020DB" w:rsidRPr="00B313F4" w:rsidRDefault="005020DB" w:rsidP="00BB5DB3">
            <w:pPr>
              <w:jc w:val="center"/>
              <w:rPr>
                <w:rFonts w:ascii="Arial" w:hAnsi="Arial" w:cs="Arial"/>
                <w:b/>
              </w:rPr>
            </w:pPr>
            <w:r w:rsidRPr="00B313F4">
              <w:rPr>
                <w:rFonts w:ascii="Arial" w:hAnsi="Arial" w:cs="Arial"/>
                <w:b/>
              </w:rPr>
              <w:t>Nombre de patients</w:t>
            </w:r>
          </w:p>
        </w:tc>
      </w:tr>
      <w:tr w:rsidR="005020DB" w:rsidRPr="00B313F4" w:rsidTr="00C90C0A">
        <w:tc>
          <w:tcPr>
            <w:tcW w:w="4253" w:type="dxa"/>
            <w:vMerge/>
            <w:shd w:val="clear" w:color="auto" w:fill="FFCCCC"/>
            <w:vAlign w:val="center"/>
          </w:tcPr>
          <w:p w:rsidR="005020DB" w:rsidRPr="00B313F4" w:rsidRDefault="005020DB" w:rsidP="00BB5DB3">
            <w:pPr>
              <w:rPr>
                <w:rFonts w:ascii="Arial" w:hAnsi="Arial" w:cs="Arial"/>
              </w:rPr>
            </w:pPr>
          </w:p>
        </w:tc>
        <w:tc>
          <w:tcPr>
            <w:tcW w:w="893" w:type="dxa"/>
            <w:shd w:val="clear" w:color="auto" w:fill="FFCCCC"/>
            <w:vAlign w:val="center"/>
          </w:tcPr>
          <w:p w:rsidR="005020DB" w:rsidRPr="00B313F4" w:rsidRDefault="005020DB" w:rsidP="00BB5DB3">
            <w:pPr>
              <w:jc w:val="center"/>
              <w:rPr>
                <w:rFonts w:ascii="Arial" w:hAnsi="Arial" w:cs="Arial"/>
              </w:rPr>
            </w:pPr>
            <w:r>
              <w:rPr>
                <w:rFonts w:ascii="Arial" w:hAnsi="Arial" w:cs="Arial"/>
              </w:rPr>
              <w:t>2015</w:t>
            </w:r>
          </w:p>
        </w:tc>
        <w:tc>
          <w:tcPr>
            <w:tcW w:w="851" w:type="dxa"/>
            <w:shd w:val="clear" w:color="auto" w:fill="FFCCCC"/>
            <w:vAlign w:val="center"/>
          </w:tcPr>
          <w:p w:rsidR="005020DB" w:rsidRPr="00B313F4" w:rsidRDefault="005020DB" w:rsidP="00BB5DB3">
            <w:pPr>
              <w:jc w:val="center"/>
              <w:rPr>
                <w:rFonts w:ascii="Arial" w:hAnsi="Arial" w:cs="Arial"/>
              </w:rPr>
            </w:pPr>
            <w:r>
              <w:rPr>
                <w:rFonts w:ascii="Arial" w:hAnsi="Arial" w:cs="Arial"/>
              </w:rPr>
              <w:t>2016</w:t>
            </w:r>
          </w:p>
        </w:tc>
        <w:tc>
          <w:tcPr>
            <w:tcW w:w="850" w:type="dxa"/>
            <w:shd w:val="clear" w:color="auto" w:fill="FFCCCC"/>
            <w:vAlign w:val="center"/>
          </w:tcPr>
          <w:p w:rsidR="005020DB" w:rsidRPr="00B313F4" w:rsidRDefault="005020DB" w:rsidP="00BB5DB3">
            <w:pPr>
              <w:jc w:val="center"/>
              <w:rPr>
                <w:rFonts w:ascii="Arial" w:hAnsi="Arial" w:cs="Arial"/>
              </w:rPr>
            </w:pPr>
            <w:r>
              <w:rPr>
                <w:rFonts w:ascii="Arial" w:hAnsi="Arial" w:cs="Arial"/>
              </w:rPr>
              <w:t>2017</w:t>
            </w:r>
          </w:p>
        </w:tc>
        <w:tc>
          <w:tcPr>
            <w:tcW w:w="3119" w:type="dxa"/>
            <w:shd w:val="clear" w:color="auto" w:fill="FFCCCC"/>
          </w:tcPr>
          <w:p w:rsidR="005020DB" w:rsidRDefault="005020DB" w:rsidP="005020DB">
            <w:pPr>
              <w:spacing w:before="60" w:after="60"/>
              <w:jc w:val="center"/>
              <w:rPr>
                <w:rFonts w:ascii="Arial" w:hAnsi="Arial" w:cs="Arial"/>
              </w:rPr>
            </w:pPr>
            <w:r>
              <w:rPr>
                <w:rFonts w:ascii="Arial" w:hAnsi="Arial" w:cs="Arial"/>
              </w:rPr>
              <w:t>Période ultérieure</w:t>
            </w:r>
          </w:p>
          <w:p w:rsidR="005020DB" w:rsidRDefault="005020DB" w:rsidP="005020DB">
            <w:pPr>
              <w:jc w:val="center"/>
              <w:rPr>
                <w:rFonts w:ascii="Arial" w:hAnsi="Arial" w:cs="Arial"/>
              </w:rPr>
            </w:pPr>
            <w:r>
              <w:rPr>
                <w:rFonts w:ascii="Arial" w:hAnsi="Arial" w:cs="Arial"/>
              </w:rPr>
              <w:t>préciser le début et la fin de la période prise en compte</w:t>
            </w:r>
          </w:p>
        </w:tc>
      </w:tr>
      <w:tr w:rsidR="005020DB" w:rsidRPr="00B313F4" w:rsidTr="005020DB">
        <w:tc>
          <w:tcPr>
            <w:tcW w:w="4253" w:type="dxa"/>
          </w:tcPr>
          <w:p w:rsidR="005020DB" w:rsidRPr="00B313F4" w:rsidRDefault="005020DB" w:rsidP="00E6789E">
            <w:pPr>
              <w:rPr>
                <w:rFonts w:ascii="Arial" w:hAnsi="Arial" w:cs="Arial"/>
                <w:sz w:val="22"/>
                <w:szCs w:val="22"/>
              </w:rPr>
            </w:pPr>
          </w:p>
        </w:tc>
        <w:tc>
          <w:tcPr>
            <w:tcW w:w="893" w:type="dxa"/>
          </w:tcPr>
          <w:p w:rsidR="005020DB" w:rsidRPr="00B313F4" w:rsidRDefault="005020DB" w:rsidP="00E6789E">
            <w:pPr>
              <w:jc w:val="center"/>
              <w:rPr>
                <w:rFonts w:ascii="Arial" w:hAnsi="Arial" w:cs="Arial"/>
                <w:sz w:val="22"/>
                <w:szCs w:val="22"/>
              </w:rPr>
            </w:pPr>
          </w:p>
        </w:tc>
        <w:tc>
          <w:tcPr>
            <w:tcW w:w="851" w:type="dxa"/>
            <w:tcBorders>
              <w:bottom w:val="single" w:sz="4" w:space="0" w:color="auto"/>
            </w:tcBorders>
          </w:tcPr>
          <w:p w:rsidR="005020DB" w:rsidRPr="00B313F4" w:rsidRDefault="005020DB" w:rsidP="00E6789E">
            <w:pPr>
              <w:jc w:val="center"/>
              <w:rPr>
                <w:rFonts w:ascii="Arial" w:hAnsi="Arial" w:cs="Arial"/>
                <w:sz w:val="22"/>
                <w:szCs w:val="22"/>
              </w:rPr>
            </w:pPr>
          </w:p>
        </w:tc>
        <w:tc>
          <w:tcPr>
            <w:tcW w:w="850" w:type="dxa"/>
            <w:tcBorders>
              <w:bottom w:val="single" w:sz="4" w:space="0" w:color="auto"/>
            </w:tcBorders>
          </w:tcPr>
          <w:p w:rsidR="005020DB" w:rsidRPr="00B313F4" w:rsidRDefault="005020DB" w:rsidP="00E6789E">
            <w:pPr>
              <w:jc w:val="center"/>
              <w:rPr>
                <w:rFonts w:ascii="Arial" w:hAnsi="Arial" w:cs="Arial"/>
                <w:sz w:val="22"/>
                <w:szCs w:val="22"/>
              </w:rPr>
            </w:pPr>
          </w:p>
        </w:tc>
        <w:tc>
          <w:tcPr>
            <w:tcW w:w="3119" w:type="dxa"/>
            <w:tcBorders>
              <w:bottom w:val="single" w:sz="4" w:space="0" w:color="auto"/>
            </w:tcBorders>
          </w:tcPr>
          <w:p w:rsidR="005020DB" w:rsidRPr="00B313F4" w:rsidRDefault="005020DB" w:rsidP="00E6789E">
            <w:pPr>
              <w:jc w:val="center"/>
              <w:rPr>
                <w:rFonts w:ascii="Arial" w:hAnsi="Arial" w:cs="Arial"/>
                <w:sz w:val="22"/>
                <w:szCs w:val="22"/>
              </w:rPr>
            </w:pPr>
          </w:p>
        </w:tc>
      </w:tr>
      <w:tr w:rsidR="005020DB" w:rsidRPr="00B313F4" w:rsidTr="005020DB">
        <w:tc>
          <w:tcPr>
            <w:tcW w:w="4253" w:type="dxa"/>
          </w:tcPr>
          <w:p w:rsidR="005020DB" w:rsidRPr="00B313F4" w:rsidRDefault="005020DB" w:rsidP="00E6789E">
            <w:pPr>
              <w:rPr>
                <w:rFonts w:ascii="Arial" w:hAnsi="Arial" w:cs="Arial"/>
                <w:sz w:val="22"/>
                <w:szCs w:val="22"/>
              </w:rPr>
            </w:pPr>
          </w:p>
        </w:tc>
        <w:tc>
          <w:tcPr>
            <w:tcW w:w="893" w:type="dxa"/>
          </w:tcPr>
          <w:p w:rsidR="005020DB" w:rsidRPr="00B313F4" w:rsidRDefault="005020DB" w:rsidP="00E6789E">
            <w:pPr>
              <w:jc w:val="center"/>
              <w:rPr>
                <w:rFonts w:ascii="Arial" w:hAnsi="Arial" w:cs="Arial"/>
                <w:sz w:val="22"/>
                <w:szCs w:val="22"/>
              </w:rPr>
            </w:pPr>
          </w:p>
        </w:tc>
        <w:tc>
          <w:tcPr>
            <w:tcW w:w="851" w:type="dxa"/>
            <w:shd w:val="clear" w:color="auto" w:fill="auto"/>
          </w:tcPr>
          <w:p w:rsidR="005020DB" w:rsidRPr="00B313F4" w:rsidRDefault="005020DB" w:rsidP="00E6789E">
            <w:pPr>
              <w:jc w:val="center"/>
              <w:rPr>
                <w:rFonts w:ascii="Arial" w:hAnsi="Arial" w:cs="Arial"/>
                <w:sz w:val="22"/>
                <w:szCs w:val="22"/>
              </w:rPr>
            </w:pPr>
          </w:p>
        </w:tc>
        <w:tc>
          <w:tcPr>
            <w:tcW w:w="850" w:type="dxa"/>
            <w:shd w:val="clear" w:color="auto" w:fill="auto"/>
          </w:tcPr>
          <w:p w:rsidR="005020DB" w:rsidRPr="00B313F4" w:rsidRDefault="005020DB" w:rsidP="00E6789E">
            <w:pPr>
              <w:jc w:val="center"/>
              <w:rPr>
                <w:rFonts w:ascii="Arial" w:hAnsi="Arial" w:cs="Arial"/>
                <w:sz w:val="22"/>
                <w:szCs w:val="22"/>
              </w:rPr>
            </w:pPr>
          </w:p>
        </w:tc>
        <w:tc>
          <w:tcPr>
            <w:tcW w:w="3119" w:type="dxa"/>
          </w:tcPr>
          <w:p w:rsidR="005020DB" w:rsidRPr="00B313F4" w:rsidRDefault="005020DB" w:rsidP="00E6789E">
            <w:pPr>
              <w:jc w:val="center"/>
              <w:rPr>
                <w:rFonts w:ascii="Arial" w:hAnsi="Arial" w:cs="Arial"/>
                <w:sz w:val="22"/>
                <w:szCs w:val="22"/>
              </w:rPr>
            </w:pPr>
          </w:p>
        </w:tc>
      </w:tr>
    </w:tbl>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rPr>
      </w:pPr>
    </w:p>
    <w:tbl>
      <w:tblPr>
        <w:tblStyle w:val="Grilledutableau"/>
        <w:tblW w:w="0" w:type="auto"/>
        <w:tblInd w:w="108" w:type="dxa"/>
        <w:tblLook w:val="04A0" w:firstRow="1" w:lastRow="0" w:firstColumn="1" w:lastColumn="0" w:noHBand="0" w:noVBand="1"/>
      </w:tblPr>
      <w:tblGrid>
        <w:gridCol w:w="9953"/>
      </w:tblGrid>
      <w:tr w:rsidR="00BB5DB3" w:rsidRPr="00B313F4" w:rsidTr="00C90C0A">
        <w:tc>
          <w:tcPr>
            <w:tcW w:w="9953" w:type="dxa"/>
            <w:shd w:val="clear" w:color="auto" w:fill="FF9999"/>
          </w:tcPr>
          <w:p w:rsidR="00BB5DB3" w:rsidRPr="00B313F4" w:rsidRDefault="00BB5DB3" w:rsidP="00BB5DB3">
            <w:pPr>
              <w:spacing w:before="60" w:after="60"/>
              <w:jc w:val="both"/>
              <w:rPr>
                <w:rFonts w:ascii="Arial" w:hAnsi="Arial" w:cs="Arial"/>
                <w:b/>
                <w:sz w:val="22"/>
                <w:szCs w:val="22"/>
              </w:rPr>
            </w:pPr>
            <w:r w:rsidRPr="00B313F4">
              <w:rPr>
                <w:rFonts w:ascii="Arial" w:hAnsi="Arial" w:cs="Arial"/>
                <w:b/>
                <w:sz w:val="22"/>
                <w:szCs w:val="22"/>
              </w:rPr>
              <w:t xml:space="preserve">Personnels </w:t>
            </w:r>
          </w:p>
        </w:tc>
      </w:tr>
    </w:tbl>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rPr>
      </w:pPr>
    </w:p>
    <w:tbl>
      <w:tblPr>
        <w:tblStyle w:val="Grilledutableau"/>
        <w:tblW w:w="9923" w:type="dxa"/>
        <w:tblInd w:w="108" w:type="dxa"/>
        <w:tblLayout w:type="fixed"/>
        <w:tblLook w:val="04A0" w:firstRow="1" w:lastRow="0" w:firstColumn="1" w:lastColumn="0" w:noHBand="0" w:noVBand="1"/>
      </w:tblPr>
      <w:tblGrid>
        <w:gridCol w:w="3969"/>
        <w:gridCol w:w="3402"/>
        <w:gridCol w:w="2552"/>
      </w:tblGrid>
      <w:tr w:rsidR="00BB5DB3" w:rsidRPr="00B313F4" w:rsidTr="00C90C0A">
        <w:trPr>
          <w:trHeight w:val="737"/>
        </w:trPr>
        <w:tc>
          <w:tcPr>
            <w:tcW w:w="3969" w:type="dxa"/>
            <w:shd w:val="clear" w:color="auto" w:fill="FFCCCC"/>
            <w:vAlign w:val="center"/>
          </w:tcPr>
          <w:p w:rsidR="00BB5DB3" w:rsidRPr="00B313F4" w:rsidRDefault="00BB5DB3" w:rsidP="00BB5DB3">
            <w:pPr>
              <w:spacing w:before="60" w:after="60"/>
              <w:rPr>
                <w:rFonts w:ascii="Arial" w:hAnsi="Arial" w:cs="Arial"/>
                <w:b/>
              </w:rPr>
            </w:pPr>
            <w:r w:rsidRPr="00B313F4">
              <w:rPr>
                <w:rFonts w:ascii="Arial" w:hAnsi="Arial" w:cs="Arial"/>
                <w:b/>
              </w:rPr>
              <w:t>Noms</w:t>
            </w:r>
            <w:r w:rsidR="005020DB">
              <w:rPr>
                <w:rFonts w:ascii="Arial" w:hAnsi="Arial" w:cs="Arial"/>
                <w:b/>
              </w:rPr>
              <w:t>/prénoms</w:t>
            </w:r>
            <w:r w:rsidRPr="00B313F4">
              <w:rPr>
                <w:rFonts w:ascii="Arial" w:hAnsi="Arial" w:cs="Arial"/>
                <w:b/>
              </w:rPr>
              <w:t xml:space="preserve"> des médecins </w:t>
            </w:r>
          </w:p>
        </w:tc>
        <w:tc>
          <w:tcPr>
            <w:tcW w:w="3402" w:type="dxa"/>
            <w:shd w:val="clear" w:color="auto" w:fill="FFCCCC"/>
            <w:vAlign w:val="center"/>
          </w:tcPr>
          <w:p w:rsidR="00BB5DB3" w:rsidRPr="00B313F4" w:rsidRDefault="00BB5DB3" w:rsidP="00BB5DB3">
            <w:pPr>
              <w:spacing w:before="60" w:after="60"/>
              <w:jc w:val="center"/>
              <w:rPr>
                <w:rFonts w:ascii="Arial" w:hAnsi="Arial" w:cs="Arial"/>
                <w:b/>
              </w:rPr>
            </w:pPr>
            <w:r w:rsidRPr="00B313F4">
              <w:rPr>
                <w:rFonts w:ascii="Arial" w:hAnsi="Arial" w:cs="Arial"/>
                <w:b/>
              </w:rPr>
              <w:t>Spécialité ordinale</w:t>
            </w:r>
          </w:p>
        </w:tc>
        <w:tc>
          <w:tcPr>
            <w:tcW w:w="2552" w:type="dxa"/>
            <w:shd w:val="clear" w:color="auto" w:fill="FFCCCC"/>
            <w:vAlign w:val="center"/>
          </w:tcPr>
          <w:p w:rsidR="00BB5DB3" w:rsidRPr="00B313F4" w:rsidRDefault="00BB5DB3" w:rsidP="00BB5DB3">
            <w:pPr>
              <w:jc w:val="center"/>
              <w:rPr>
                <w:rFonts w:ascii="Arial" w:hAnsi="Arial" w:cs="Arial"/>
                <w:b/>
              </w:rPr>
            </w:pPr>
            <w:r w:rsidRPr="00B313F4">
              <w:rPr>
                <w:rFonts w:ascii="Arial" w:hAnsi="Arial" w:cs="Arial"/>
                <w:b/>
              </w:rPr>
              <w:t xml:space="preserve">ETP </w:t>
            </w:r>
            <w:r w:rsidR="001676B3">
              <w:rPr>
                <w:rFonts w:ascii="Arial" w:hAnsi="Arial" w:cs="Arial"/>
                <w:b/>
              </w:rPr>
              <w:t>(pour utilisation thérapeutique)</w:t>
            </w:r>
          </w:p>
        </w:tc>
      </w:tr>
      <w:tr w:rsidR="00BB5DB3" w:rsidRPr="00B313F4" w:rsidTr="00BB5DB3">
        <w:tc>
          <w:tcPr>
            <w:tcW w:w="3969" w:type="dxa"/>
            <w:vAlign w:val="center"/>
          </w:tcPr>
          <w:p w:rsidR="00BB5DB3" w:rsidRPr="00B313F4" w:rsidRDefault="00BB5DB3" w:rsidP="004817BF">
            <w:pPr>
              <w:rPr>
                <w:rFonts w:ascii="Arial" w:hAnsi="Arial" w:cs="Arial"/>
              </w:rPr>
            </w:pPr>
          </w:p>
        </w:tc>
        <w:tc>
          <w:tcPr>
            <w:tcW w:w="3402" w:type="dxa"/>
            <w:vAlign w:val="center"/>
          </w:tcPr>
          <w:p w:rsidR="00BB5DB3" w:rsidRPr="00B313F4" w:rsidRDefault="00BB5DB3" w:rsidP="00E6789E">
            <w:pPr>
              <w:rPr>
                <w:rFonts w:ascii="Arial" w:hAnsi="Arial" w:cs="Arial"/>
              </w:rPr>
            </w:pPr>
          </w:p>
        </w:tc>
        <w:tc>
          <w:tcPr>
            <w:tcW w:w="2552" w:type="dxa"/>
            <w:vAlign w:val="center"/>
          </w:tcPr>
          <w:p w:rsidR="00BB5DB3" w:rsidRPr="00B313F4" w:rsidRDefault="00BB5DB3" w:rsidP="00E6789E">
            <w:pPr>
              <w:jc w:val="center"/>
              <w:rPr>
                <w:rFonts w:ascii="Arial" w:hAnsi="Arial" w:cs="Arial"/>
              </w:rPr>
            </w:pPr>
          </w:p>
        </w:tc>
      </w:tr>
      <w:tr w:rsidR="00BB5DB3" w:rsidRPr="00B313F4" w:rsidTr="00BB5DB3">
        <w:tc>
          <w:tcPr>
            <w:tcW w:w="3969" w:type="dxa"/>
          </w:tcPr>
          <w:p w:rsidR="00BB5DB3" w:rsidRPr="00B313F4" w:rsidRDefault="00BB5DB3" w:rsidP="004817BF">
            <w:pPr>
              <w:jc w:val="both"/>
              <w:rPr>
                <w:rFonts w:ascii="Arial" w:hAnsi="Arial" w:cs="Arial"/>
              </w:rPr>
            </w:pPr>
          </w:p>
        </w:tc>
        <w:tc>
          <w:tcPr>
            <w:tcW w:w="3402" w:type="dxa"/>
          </w:tcPr>
          <w:p w:rsidR="00BB5DB3" w:rsidRPr="00B313F4" w:rsidRDefault="00BB5DB3" w:rsidP="00E6789E">
            <w:pPr>
              <w:jc w:val="both"/>
              <w:rPr>
                <w:rFonts w:ascii="Arial" w:hAnsi="Arial" w:cs="Arial"/>
              </w:rPr>
            </w:pPr>
          </w:p>
        </w:tc>
        <w:tc>
          <w:tcPr>
            <w:tcW w:w="2552" w:type="dxa"/>
          </w:tcPr>
          <w:p w:rsidR="00BB5DB3" w:rsidRPr="00B313F4" w:rsidRDefault="00BB5DB3" w:rsidP="00E6789E">
            <w:pPr>
              <w:jc w:val="center"/>
              <w:rPr>
                <w:rFonts w:ascii="Arial" w:hAnsi="Arial" w:cs="Arial"/>
              </w:rPr>
            </w:pPr>
          </w:p>
        </w:tc>
      </w:tr>
      <w:tr w:rsidR="00BB5DB3" w:rsidRPr="00B313F4" w:rsidTr="00BB5DB3">
        <w:tc>
          <w:tcPr>
            <w:tcW w:w="3969" w:type="dxa"/>
          </w:tcPr>
          <w:p w:rsidR="00BB5DB3" w:rsidRPr="00B313F4" w:rsidRDefault="00BB5DB3" w:rsidP="004817BF">
            <w:pPr>
              <w:jc w:val="both"/>
              <w:rPr>
                <w:rFonts w:ascii="Arial" w:hAnsi="Arial" w:cs="Arial"/>
              </w:rPr>
            </w:pPr>
          </w:p>
        </w:tc>
        <w:tc>
          <w:tcPr>
            <w:tcW w:w="3402" w:type="dxa"/>
          </w:tcPr>
          <w:p w:rsidR="00BB5DB3" w:rsidRPr="00B313F4" w:rsidRDefault="00BB5DB3" w:rsidP="00E6789E">
            <w:pPr>
              <w:jc w:val="both"/>
              <w:rPr>
                <w:rFonts w:ascii="Arial" w:hAnsi="Arial" w:cs="Arial"/>
              </w:rPr>
            </w:pPr>
          </w:p>
        </w:tc>
        <w:tc>
          <w:tcPr>
            <w:tcW w:w="2552" w:type="dxa"/>
          </w:tcPr>
          <w:p w:rsidR="00BB5DB3" w:rsidRPr="00B313F4" w:rsidRDefault="00BB5DB3" w:rsidP="00E6789E">
            <w:pPr>
              <w:jc w:val="center"/>
              <w:rPr>
                <w:rFonts w:ascii="Arial" w:hAnsi="Arial" w:cs="Arial"/>
              </w:rPr>
            </w:pPr>
          </w:p>
        </w:tc>
      </w:tr>
      <w:tr w:rsidR="00BB5DB3" w:rsidRPr="00B313F4" w:rsidTr="00BB5DB3">
        <w:tc>
          <w:tcPr>
            <w:tcW w:w="3969" w:type="dxa"/>
          </w:tcPr>
          <w:p w:rsidR="00BB5DB3" w:rsidRPr="00B313F4" w:rsidRDefault="00BB5DB3" w:rsidP="004817BF">
            <w:pPr>
              <w:jc w:val="both"/>
              <w:rPr>
                <w:rFonts w:ascii="Arial" w:hAnsi="Arial" w:cs="Arial"/>
              </w:rPr>
            </w:pPr>
          </w:p>
        </w:tc>
        <w:tc>
          <w:tcPr>
            <w:tcW w:w="3402" w:type="dxa"/>
          </w:tcPr>
          <w:p w:rsidR="00BB5DB3" w:rsidRPr="00B313F4" w:rsidRDefault="00BB5DB3" w:rsidP="00E6789E">
            <w:pPr>
              <w:jc w:val="both"/>
              <w:rPr>
                <w:rFonts w:ascii="Arial" w:hAnsi="Arial" w:cs="Arial"/>
              </w:rPr>
            </w:pPr>
          </w:p>
        </w:tc>
        <w:tc>
          <w:tcPr>
            <w:tcW w:w="2552" w:type="dxa"/>
          </w:tcPr>
          <w:p w:rsidR="00BB5DB3" w:rsidRPr="00B313F4" w:rsidRDefault="00BB5DB3" w:rsidP="00E6789E">
            <w:pPr>
              <w:jc w:val="center"/>
              <w:rPr>
                <w:rFonts w:ascii="Arial" w:hAnsi="Arial" w:cs="Arial"/>
              </w:rPr>
            </w:pPr>
          </w:p>
        </w:tc>
      </w:tr>
    </w:tbl>
    <w:p w:rsidR="00BB5DB3" w:rsidRPr="00B313F4" w:rsidRDefault="00BB5DB3" w:rsidP="00E6789E">
      <w:pPr>
        <w:jc w:val="both"/>
        <w:rPr>
          <w:rFonts w:ascii="Arial" w:hAnsi="Arial" w:cs="Arial"/>
        </w:rPr>
      </w:pPr>
    </w:p>
    <w:p w:rsidR="00BB5DB3" w:rsidRPr="00B313F4" w:rsidRDefault="00BB5DB3" w:rsidP="00BB5DB3">
      <w:pPr>
        <w:jc w:val="both"/>
        <w:rPr>
          <w:rFonts w:ascii="Arial" w:hAnsi="Arial" w:cs="Arial"/>
        </w:rPr>
      </w:pPr>
    </w:p>
    <w:tbl>
      <w:tblPr>
        <w:tblStyle w:val="Grilledutableau"/>
        <w:tblW w:w="9923" w:type="dxa"/>
        <w:tblInd w:w="108" w:type="dxa"/>
        <w:tblLayout w:type="fixed"/>
        <w:tblLook w:val="04A0" w:firstRow="1" w:lastRow="0" w:firstColumn="1" w:lastColumn="0" w:noHBand="0" w:noVBand="1"/>
      </w:tblPr>
      <w:tblGrid>
        <w:gridCol w:w="4536"/>
        <w:gridCol w:w="3261"/>
        <w:gridCol w:w="2126"/>
      </w:tblGrid>
      <w:tr w:rsidR="00BB5DB3" w:rsidRPr="00B313F4" w:rsidTr="00C90C0A">
        <w:trPr>
          <w:trHeight w:val="817"/>
        </w:trPr>
        <w:tc>
          <w:tcPr>
            <w:tcW w:w="4536" w:type="dxa"/>
            <w:shd w:val="clear" w:color="auto" w:fill="FFCCCC"/>
            <w:vAlign w:val="center"/>
          </w:tcPr>
          <w:p w:rsidR="00BB5DB3" w:rsidRPr="00B313F4" w:rsidRDefault="00BB5DB3" w:rsidP="00BB5DB3">
            <w:pPr>
              <w:pStyle w:val="2-GRANDTITRE"/>
              <w:rPr>
                <w:rFonts w:ascii="Arial" w:hAnsi="Arial" w:cs="Arial"/>
                <w:sz w:val="20"/>
              </w:rPr>
            </w:pPr>
            <w:r w:rsidRPr="00B313F4">
              <w:rPr>
                <w:rFonts w:ascii="Arial" w:hAnsi="Arial" w:cs="Arial"/>
                <w:sz w:val="20"/>
              </w:rPr>
              <w:lastRenderedPageBreak/>
              <w:t xml:space="preserve">Autre personnel de la structure </w:t>
            </w:r>
          </w:p>
        </w:tc>
        <w:tc>
          <w:tcPr>
            <w:tcW w:w="3261" w:type="dxa"/>
            <w:shd w:val="clear" w:color="auto" w:fill="FFCCCC"/>
            <w:vAlign w:val="center"/>
          </w:tcPr>
          <w:p w:rsidR="00BB5DB3" w:rsidRPr="00B313F4" w:rsidRDefault="00BB5DB3" w:rsidP="00BB5DB3">
            <w:pPr>
              <w:spacing w:before="60" w:after="60"/>
              <w:jc w:val="center"/>
              <w:rPr>
                <w:rFonts w:ascii="Arial" w:hAnsi="Arial" w:cs="Arial"/>
                <w:b/>
              </w:rPr>
            </w:pPr>
            <w:r w:rsidRPr="00B313F4">
              <w:rPr>
                <w:rFonts w:ascii="Arial" w:hAnsi="Arial" w:cs="Arial"/>
                <w:b/>
              </w:rPr>
              <w:t>Nombre de personnes intervenant sur le sit</w:t>
            </w:r>
            <w:r w:rsidRPr="0098786A">
              <w:rPr>
                <w:rFonts w:ascii="Arial" w:hAnsi="Arial" w:cs="Arial"/>
                <w:b/>
              </w:rPr>
              <w:t>e </w:t>
            </w:r>
          </w:p>
        </w:tc>
        <w:tc>
          <w:tcPr>
            <w:tcW w:w="2126" w:type="dxa"/>
            <w:shd w:val="clear" w:color="auto" w:fill="FFCCCC"/>
            <w:vAlign w:val="center"/>
          </w:tcPr>
          <w:p w:rsidR="00BB5DB3" w:rsidRPr="00B313F4" w:rsidRDefault="00BB5DB3" w:rsidP="00BB5DB3">
            <w:pPr>
              <w:jc w:val="center"/>
              <w:rPr>
                <w:rFonts w:ascii="Arial" w:hAnsi="Arial" w:cs="Arial"/>
                <w:b/>
              </w:rPr>
            </w:pPr>
            <w:r w:rsidRPr="00B313F4">
              <w:rPr>
                <w:rFonts w:ascii="Arial" w:hAnsi="Arial" w:cs="Arial"/>
                <w:b/>
              </w:rPr>
              <w:t xml:space="preserve">Nombre total </w:t>
            </w:r>
            <w:r w:rsidR="00200D2B">
              <w:rPr>
                <w:rFonts w:ascii="Arial" w:hAnsi="Arial" w:cs="Arial"/>
                <w:b/>
              </w:rPr>
              <w:t>d’</w:t>
            </w:r>
            <w:r w:rsidRPr="00B313F4">
              <w:rPr>
                <w:rFonts w:ascii="Arial" w:hAnsi="Arial" w:cs="Arial"/>
                <w:b/>
              </w:rPr>
              <w:t>ETP</w:t>
            </w:r>
            <w:r w:rsidR="001676B3">
              <w:rPr>
                <w:rFonts w:ascii="Arial" w:hAnsi="Arial" w:cs="Arial"/>
                <w:b/>
              </w:rPr>
              <w:t xml:space="preserve"> (pour utilisation thérapeutique)</w:t>
            </w:r>
            <w:r w:rsidRPr="00B313F4">
              <w:rPr>
                <w:rFonts w:ascii="Arial" w:hAnsi="Arial" w:cs="Arial"/>
                <w:b/>
              </w:rPr>
              <w:t xml:space="preserve"> </w:t>
            </w:r>
          </w:p>
        </w:tc>
      </w:tr>
      <w:tr w:rsidR="00BB5DB3" w:rsidRPr="00B313F4" w:rsidTr="00BB5DB3">
        <w:tc>
          <w:tcPr>
            <w:tcW w:w="4536" w:type="dxa"/>
            <w:vAlign w:val="center"/>
          </w:tcPr>
          <w:p w:rsidR="00BB5DB3" w:rsidRPr="00B313F4" w:rsidRDefault="00BB5DB3" w:rsidP="00E6789E">
            <w:pPr>
              <w:rPr>
                <w:rFonts w:ascii="Arial" w:hAnsi="Arial" w:cs="Arial"/>
              </w:rPr>
            </w:pPr>
            <w:r w:rsidRPr="00B313F4">
              <w:rPr>
                <w:rFonts w:ascii="Arial" w:hAnsi="Arial" w:cs="Arial"/>
              </w:rPr>
              <w:t>Radiopharmaciens</w:t>
            </w:r>
          </w:p>
        </w:tc>
        <w:tc>
          <w:tcPr>
            <w:tcW w:w="3261" w:type="dxa"/>
            <w:vAlign w:val="center"/>
          </w:tcPr>
          <w:p w:rsidR="00BB5DB3" w:rsidRPr="00B313F4" w:rsidRDefault="00BB5DB3" w:rsidP="00E6789E">
            <w:pPr>
              <w:jc w:val="center"/>
              <w:rPr>
                <w:rFonts w:ascii="Arial" w:hAnsi="Arial" w:cs="Arial"/>
              </w:rPr>
            </w:pPr>
          </w:p>
        </w:tc>
        <w:tc>
          <w:tcPr>
            <w:tcW w:w="2126" w:type="dxa"/>
            <w:vAlign w:val="center"/>
          </w:tcPr>
          <w:p w:rsidR="00BB5DB3" w:rsidRPr="00B313F4" w:rsidRDefault="00BB5DB3" w:rsidP="00E6789E">
            <w:pPr>
              <w:jc w:val="center"/>
              <w:rPr>
                <w:rFonts w:ascii="Arial" w:hAnsi="Arial" w:cs="Arial"/>
              </w:rPr>
            </w:pPr>
          </w:p>
        </w:tc>
      </w:tr>
      <w:tr w:rsidR="00BB5DB3" w:rsidRPr="00B313F4" w:rsidTr="00BB5DB3">
        <w:tc>
          <w:tcPr>
            <w:tcW w:w="4536" w:type="dxa"/>
            <w:vAlign w:val="center"/>
          </w:tcPr>
          <w:p w:rsidR="00BB5DB3" w:rsidRPr="00B313F4" w:rsidRDefault="00BB5DB3" w:rsidP="00E6789E">
            <w:pPr>
              <w:rPr>
                <w:rFonts w:ascii="Arial" w:hAnsi="Arial" w:cs="Arial"/>
              </w:rPr>
            </w:pPr>
            <w:r w:rsidRPr="00B313F4">
              <w:rPr>
                <w:rFonts w:ascii="Arial" w:hAnsi="Arial" w:cs="Arial"/>
              </w:rPr>
              <w:t>Radiophysiciens</w:t>
            </w:r>
          </w:p>
        </w:tc>
        <w:tc>
          <w:tcPr>
            <w:tcW w:w="3261" w:type="dxa"/>
            <w:vAlign w:val="center"/>
          </w:tcPr>
          <w:p w:rsidR="00BB5DB3" w:rsidRPr="00B313F4" w:rsidRDefault="00BB5DB3" w:rsidP="00E6789E">
            <w:pPr>
              <w:jc w:val="center"/>
              <w:rPr>
                <w:rFonts w:ascii="Arial" w:hAnsi="Arial" w:cs="Arial"/>
              </w:rPr>
            </w:pPr>
          </w:p>
        </w:tc>
        <w:tc>
          <w:tcPr>
            <w:tcW w:w="2126" w:type="dxa"/>
            <w:vAlign w:val="center"/>
          </w:tcPr>
          <w:p w:rsidR="00BB5DB3" w:rsidRPr="00B313F4" w:rsidRDefault="00BB5DB3" w:rsidP="00E6789E">
            <w:pPr>
              <w:jc w:val="center"/>
              <w:rPr>
                <w:rFonts w:ascii="Arial" w:hAnsi="Arial" w:cs="Arial"/>
              </w:rPr>
            </w:pPr>
          </w:p>
        </w:tc>
      </w:tr>
      <w:tr w:rsidR="00BB5DB3" w:rsidRPr="00B313F4" w:rsidTr="00BB5DB3">
        <w:tc>
          <w:tcPr>
            <w:tcW w:w="4536" w:type="dxa"/>
          </w:tcPr>
          <w:p w:rsidR="00BB5DB3" w:rsidRPr="00B313F4" w:rsidRDefault="00BB5DB3" w:rsidP="00E6789E">
            <w:pPr>
              <w:rPr>
                <w:rFonts w:ascii="Arial" w:hAnsi="Arial" w:cs="Arial"/>
              </w:rPr>
            </w:pPr>
            <w:r w:rsidRPr="00B313F4">
              <w:rPr>
                <w:rFonts w:ascii="Arial" w:hAnsi="Arial" w:cs="Arial"/>
              </w:rPr>
              <w:t>Manipulateurs en électroradiologie médicale</w:t>
            </w:r>
          </w:p>
        </w:tc>
        <w:tc>
          <w:tcPr>
            <w:tcW w:w="3261" w:type="dxa"/>
            <w:vAlign w:val="center"/>
          </w:tcPr>
          <w:p w:rsidR="00BB5DB3" w:rsidRPr="00B313F4" w:rsidRDefault="00BB5DB3" w:rsidP="00E6789E">
            <w:pPr>
              <w:jc w:val="center"/>
              <w:rPr>
                <w:rFonts w:ascii="Arial" w:hAnsi="Arial" w:cs="Arial"/>
              </w:rPr>
            </w:pPr>
          </w:p>
        </w:tc>
        <w:tc>
          <w:tcPr>
            <w:tcW w:w="2126" w:type="dxa"/>
            <w:vAlign w:val="center"/>
          </w:tcPr>
          <w:p w:rsidR="00BB5DB3" w:rsidRPr="00B313F4" w:rsidRDefault="00BB5DB3" w:rsidP="00E6789E">
            <w:pPr>
              <w:jc w:val="center"/>
              <w:rPr>
                <w:rFonts w:ascii="Arial" w:hAnsi="Arial" w:cs="Arial"/>
              </w:rPr>
            </w:pPr>
          </w:p>
        </w:tc>
      </w:tr>
    </w:tbl>
    <w:p w:rsidR="00BB5DB3" w:rsidRPr="00B313F4" w:rsidRDefault="00BB5DB3" w:rsidP="00BB5DB3">
      <w:pPr>
        <w:jc w:val="both"/>
        <w:rPr>
          <w:rFonts w:ascii="Arial" w:hAnsi="Arial" w:cs="Arial"/>
        </w:rPr>
      </w:pPr>
    </w:p>
    <w:p w:rsidR="00BB5DB3" w:rsidRDefault="00BB5DB3" w:rsidP="00BB5DB3">
      <w:pPr>
        <w:jc w:val="both"/>
        <w:rPr>
          <w:rFonts w:ascii="Arial" w:hAnsi="Arial" w:cs="Arial"/>
        </w:rPr>
      </w:pPr>
    </w:p>
    <w:p w:rsidR="006E6BFC" w:rsidRPr="006E6BFC" w:rsidRDefault="006E6BFC" w:rsidP="006E6BFC">
      <w:pPr>
        <w:pBdr>
          <w:top w:val="single" w:sz="4" w:space="1" w:color="auto"/>
          <w:left w:val="single" w:sz="4" w:space="4" w:color="auto"/>
          <w:bottom w:val="single" w:sz="4" w:space="1" w:color="auto"/>
          <w:right w:val="single" w:sz="4" w:space="4" w:color="auto"/>
        </w:pBdr>
        <w:jc w:val="both"/>
        <w:rPr>
          <w:rFonts w:ascii="Arial" w:hAnsi="Arial" w:cs="Arial"/>
          <w:b/>
        </w:rPr>
      </w:pPr>
      <w:r w:rsidRPr="006E6BFC">
        <w:rPr>
          <w:rFonts w:ascii="Arial" w:hAnsi="Arial" w:cs="Arial"/>
          <w:b/>
        </w:rPr>
        <w:t>Article D.6124-131 : participation aux RCP</w:t>
      </w:r>
    </w:p>
    <w:p w:rsidR="006E6BFC" w:rsidRPr="006E6BFC" w:rsidRDefault="006E6BFC" w:rsidP="00BB5DB3">
      <w:pPr>
        <w:jc w:val="both"/>
        <w:rPr>
          <w:rFonts w:ascii="Arial" w:hAnsi="Arial" w:cs="Arial"/>
          <w:i/>
        </w:rPr>
      </w:pPr>
      <w:r w:rsidRPr="006E6BFC">
        <w:rPr>
          <w:rFonts w:ascii="Arial" w:hAnsi="Arial" w:cs="Arial"/>
          <w:i/>
        </w:rPr>
        <w:t>« tous les membres de l’équipe médicale intervenant auprès des patients atteints de cancer pris en charge par le titulaire de l’autorisation participent régulièrement aux réunions de concertation pluridisciplinaires. »</w:t>
      </w:r>
    </w:p>
    <w:p w:rsidR="006E6BFC" w:rsidRPr="006E6BFC" w:rsidRDefault="006E6BFC" w:rsidP="00BB5DB3">
      <w:pPr>
        <w:jc w:val="both"/>
        <w:rPr>
          <w:rFonts w:ascii="Arial" w:hAnsi="Arial" w:cs="Arial"/>
          <w:i/>
        </w:rPr>
      </w:pPr>
    </w:p>
    <w:p w:rsidR="006E6BFC" w:rsidRDefault="006E6BFC" w:rsidP="00BB5DB3">
      <w:pPr>
        <w:jc w:val="both"/>
        <w:rPr>
          <w:rFonts w:ascii="Arial" w:hAnsi="Arial" w:cs="Arial"/>
        </w:rPr>
      </w:pPr>
      <w:r>
        <w:rPr>
          <w:rFonts w:ascii="Arial" w:hAnsi="Arial" w:cs="Arial"/>
        </w:rPr>
        <w:t>Les médecins nucléaires participent, soit physiquement, soit par visioconférence à la RCP au cours de laquelle est présenté le dossier d’un patient susceptible de recevoir un traitement par radioéléments en sources non scellées ?</w:t>
      </w:r>
    </w:p>
    <w:p w:rsidR="006E6BFC" w:rsidRDefault="006E6BFC" w:rsidP="006E6BFC">
      <w:pPr>
        <w:ind w:left="708" w:firstLine="708"/>
        <w:jc w:val="both"/>
        <w:rPr>
          <w:rFonts w:ascii="Arial" w:hAnsi="Arial" w:cs="Arial"/>
        </w:rPr>
      </w:pPr>
      <w:r w:rsidRPr="00F2348B">
        <w:rPr>
          <w:rFonts w:ascii="Arial" w:hAnsi="Arial" w:cs="Arial"/>
        </w:rPr>
        <w:t xml:space="preserve"> </w:t>
      </w:r>
      <w:r>
        <w:rPr>
          <w:rFonts w:ascii="Arial" w:hAnsi="Arial" w:cs="Arial"/>
        </w:rPr>
        <w:t xml:space="preserve"> </w:t>
      </w:r>
      <w:r w:rsidRPr="00F2348B">
        <w:rPr>
          <w:rFonts w:ascii="Arial" w:hAnsi="Arial" w:cs="Arial"/>
          <w:b/>
        </w:rPr>
        <w:t>oui</w:t>
      </w:r>
      <w:r w:rsidRPr="00F2348B">
        <w:rPr>
          <w:rFonts w:ascii="Arial" w:hAnsi="Arial" w:cs="Arial"/>
        </w:rPr>
        <w:t xml:space="preserve"> </w:t>
      </w:r>
      <w:r w:rsidRPr="00F2348B">
        <w:rPr>
          <w:rFonts w:ascii="Arial" w:hAnsi="Arial" w:cs="Arial"/>
        </w:rPr>
        <w:fldChar w:fldCharType="begin">
          <w:ffData>
            <w:name w:val="CaseACocher21"/>
            <w:enabled/>
            <w:calcOnExit w:val="0"/>
            <w:checkBox>
              <w:sizeAuto/>
              <w:default w:val="0"/>
            </w:checkBox>
          </w:ffData>
        </w:fldChar>
      </w:r>
      <w:r w:rsidRPr="00F2348B">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F2348B">
        <w:rPr>
          <w:rFonts w:ascii="Arial" w:hAnsi="Arial" w:cs="Arial"/>
        </w:rPr>
        <w:fldChar w:fldCharType="end"/>
      </w:r>
      <w:r w:rsidRPr="00F2348B">
        <w:rPr>
          <w:rFonts w:ascii="Arial" w:hAnsi="Arial" w:cs="Arial"/>
        </w:rPr>
        <w:t xml:space="preserve">    </w:t>
      </w:r>
      <w:r w:rsidRPr="00F2348B">
        <w:rPr>
          <w:rFonts w:ascii="Arial" w:hAnsi="Arial" w:cs="Arial"/>
          <w:b/>
        </w:rPr>
        <w:t>non</w:t>
      </w:r>
      <w:r w:rsidRPr="00F2348B">
        <w:rPr>
          <w:rFonts w:ascii="Arial" w:hAnsi="Arial" w:cs="Arial"/>
        </w:rPr>
        <w:t xml:space="preserve"> </w:t>
      </w:r>
      <w:r w:rsidRPr="00F2348B">
        <w:rPr>
          <w:rFonts w:ascii="Arial" w:hAnsi="Arial" w:cs="Arial"/>
        </w:rPr>
        <w:fldChar w:fldCharType="begin">
          <w:ffData>
            <w:name w:val="CaseACocher25"/>
            <w:enabled/>
            <w:calcOnExit w:val="0"/>
            <w:checkBox>
              <w:sizeAuto/>
              <w:default w:val="0"/>
            </w:checkBox>
          </w:ffData>
        </w:fldChar>
      </w:r>
      <w:r w:rsidRPr="00F2348B">
        <w:rPr>
          <w:rFonts w:ascii="Arial" w:hAnsi="Arial" w:cs="Arial"/>
        </w:rPr>
        <w:instrText xml:space="preserve"> FORMCHECKBOX </w:instrText>
      </w:r>
      <w:r w:rsidR="00825516">
        <w:rPr>
          <w:rFonts w:ascii="Arial" w:hAnsi="Arial" w:cs="Arial"/>
        </w:rPr>
      </w:r>
      <w:r w:rsidR="00825516">
        <w:rPr>
          <w:rFonts w:ascii="Arial" w:hAnsi="Arial" w:cs="Arial"/>
        </w:rPr>
        <w:fldChar w:fldCharType="separate"/>
      </w:r>
      <w:r w:rsidRPr="00F2348B">
        <w:rPr>
          <w:rFonts w:ascii="Arial" w:hAnsi="Arial" w:cs="Arial"/>
        </w:rPr>
        <w:fldChar w:fldCharType="end"/>
      </w:r>
      <w:r w:rsidRPr="00F2348B">
        <w:rPr>
          <w:rFonts w:ascii="Arial" w:hAnsi="Arial" w:cs="Arial"/>
        </w:rPr>
        <w:t xml:space="preserve">   </w:t>
      </w:r>
    </w:p>
    <w:p w:rsidR="00BB5DB3" w:rsidRDefault="00BB5DB3" w:rsidP="00BB5DB3">
      <w:pPr>
        <w:jc w:val="both"/>
        <w:rPr>
          <w:rFonts w:ascii="Arial" w:hAnsi="Arial" w:cs="Arial"/>
        </w:rPr>
      </w:pPr>
    </w:p>
    <w:p w:rsidR="006E6BFC" w:rsidRDefault="006E6BFC" w:rsidP="00BB5DB3">
      <w:pPr>
        <w:jc w:val="both"/>
        <w:rPr>
          <w:rFonts w:ascii="Arial" w:hAnsi="Arial" w:cs="Arial"/>
        </w:rPr>
      </w:pPr>
      <w:r>
        <w:rPr>
          <w:rFonts w:ascii="Arial" w:hAnsi="Arial" w:cs="Arial"/>
        </w:rPr>
        <w:t>Lister les RCP auxquelles participent les médecins nucléaires de votre établissement</w:t>
      </w:r>
    </w:p>
    <w:p w:rsidR="006E6BFC" w:rsidRDefault="006E6BFC" w:rsidP="00BB5DB3">
      <w:pPr>
        <w:jc w:val="both"/>
        <w:rPr>
          <w:rFonts w:ascii="Arial" w:hAnsi="Arial" w:cs="Arial"/>
        </w:rPr>
      </w:pPr>
    </w:p>
    <w:p w:rsidR="00750223" w:rsidRDefault="00750223" w:rsidP="00BB5DB3">
      <w:pPr>
        <w:jc w:val="both"/>
        <w:rPr>
          <w:rFonts w:ascii="Arial" w:hAnsi="Arial" w:cs="Arial"/>
        </w:rPr>
      </w:pPr>
    </w:p>
    <w:p w:rsidR="00750223" w:rsidRDefault="00750223" w:rsidP="00BB5DB3">
      <w:pPr>
        <w:jc w:val="both"/>
        <w:rPr>
          <w:rFonts w:ascii="Arial" w:hAnsi="Arial" w:cs="Arial"/>
        </w:rPr>
      </w:pPr>
    </w:p>
    <w:p w:rsidR="00BB5DB3" w:rsidRDefault="00BB5DB3" w:rsidP="00BB5DB3">
      <w:pPr>
        <w:jc w:val="both"/>
        <w:rPr>
          <w:rFonts w:ascii="Arial" w:hAnsi="Arial" w:cs="Arial"/>
        </w:rPr>
      </w:pPr>
    </w:p>
    <w:p w:rsidR="00BB5DB3" w:rsidRPr="00EA133A" w:rsidRDefault="00BB5DB3" w:rsidP="00C90C0A">
      <w:pPr>
        <w:pBdr>
          <w:top w:val="single" w:sz="4" w:space="1" w:color="auto"/>
          <w:left w:val="single" w:sz="4" w:space="4" w:color="auto"/>
          <w:bottom w:val="single" w:sz="4" w:space="1" w:color="auto"/>
          <w:right w:val="single" w:sz="4" w:space="4" w:color="auto"/>
        </w:pBdr>
        <w:shd w:val="clear" w:color="auto" w:fill="FF9999"/>
        <w:jc w:val="both"/>
        <w:rPr>
          <w:rFonts w:ascii="Arial" w:hAnsi="Arial" w:cs="Arial"/>
          <w:b/>
          <w:sz w:val="22"/>
          <w:szCs w:val="22"/>
        </w:rPr>
      </w:pPr>
      <w:r w:rsidRPr="00EA133A">
        <w:rPr>
          <w:rFonts w:ascii="Arial" w:hAnsi="Arial" w:cs="Arial"/>
          <w:b/>
          <w:sz w:val="22"/>
          <w:szCs w:val="22"/>
        </w:rPr>
        <w:t xml:space="preserve">Article D.6124-133 : préparation des traitements </w:t>
      </w:r>
    </w:p>
    <w:p w:rsidR="00BB5DB3" w:rsidRPr="00EA133A" w:rsidRDefault="00BB5DB3" w:rsidP="00BB5DB3">
      <w:pPr>
        <w:jc w:val="both"/>
        <w:rPr>
          <w:rFonts w:ascii="Arial" w:hAnsi="Arial" w:cs="Arial"/>
          <w:b/>
        </w:rPr>
      </w:pPr>
    </w:p>
    <w:p w:rsidR="00BB5DB3" w:rsidRPr="00C90C0A" w:rsidRDefault="00BB5DB3" w:rsidP="00BB5DB3">
      <w:pPr>
        <w:jc w:val="both"/>
        <w:rPr>
          <w:rFonts w:ascii="Arial" w:hAnsi="Arial" w:cs="Arial"/>
          <w:b/>
          <w:i/>
          <w:sz w:val="18"/>
          <w:szCs w:val="18"/>
        </w:rPr>
      </w:pPr>
      <w:r w:rsidRPr="00EA133A">
        <w:rPr>
          <w:rFonts w:ascii="Arial" w:hAnsi="Arial" w:cs="Arial"/>
          <w:i/>
          <w:sz w:val="18"/>
          <w:szCs w:val="18"/>
        </w:rPr>
        <w:t xml:space="preserve">Article D.6124-133 du CSP (conditions techniques de fonctionnement : dispositions particulières) : Le titulaire de l'autorisation mentionnant, en application de l'article R.6123-87, la pratique de la radiothérapie, de la curiethérapie ou </w:t>
      </w:r>
      <w:r w:rsidRPr="00C90C0A">
        <w:rPr>
          <w:rFonts w:ascii="Arial" w:hAnsi="Arial" w:cs="Arial"/>
          <w:b/>
          <w:i/>
          <w:sz w:val="18"/>
          <w:szCs w:val="18"/>
        </w:rPr>
        <w:t>l'utilisation thérapeutique des radioéléments en sources non scellées prend avec les professionnels concernés les dispositions nécessaires afin que la préparation de chaque traitement soit validée</w:t>
      </w:r>
      <w:r w:rsidRPr="00EA133A">
        <w:rPr>
          <w:rFonts w:ascii="Arial" w:hAnsi="Arial" w:cs="Arial"/>
          <w:i/>
          <w:sz w:val="18"/>
          <w:szCs w:val="18"/>
        </w:rPr>
        <w:t xml:space="preserve"> par un médecin qualifié spécialiste en oncologie radiothérapique, en radiothérapie, en radiologie option radiodiagnostic et radiothérapie, ou en radiologie option radiothérapie, ou </w:t>
      </w:r>
      <w:r w:rsidRPr="00C90C0A">
        <w:rPr>
          <w:rFonts w:ascii="Arial" w:hAnsi="Arial" w:cs="Arial"/>
          <w:b/>
          <w:i/>
          <w:sz w:val="18"/>
          <w:szCs w:val="18"/>
        </w:rPr>
        <w:t>par un médecin qualifié spécialiste en médecine nucléaire, et par une personne spécialisée en radiophysique médicale prévue à l'article R.1333-60. </w:t>
      </w:r>
    </w:p>
    <w:p w:rsidR="00BB5DB3" w:rsidRPr="00EA133A" w:rsidRDefault="00BB5DB3" w:rsidP="00BB5DB3">
      <w:pPr>
        <w:jc w:val="both"/>
        <w:rPr>
          <w:rFonts w:ascii="Arial" w:hAnsi="Arial" w:cs="Arial"/>
        </w:rPr>
      </w:pPr>
    </w:p>
    <w:p w:rsidR="00BB5DB3" w:rsidRPr="00EA133A" w:rsidRDefault="00BB5DB3" w:rsidP="00BB5DB3">
      <w:pPr>
        <w:jc w:val="both"/>
        <w:rPr>
          <w:rFonts w:ascii="Arial" w:hAnsi="Arial" w:cs="Arial"/>
        </w:rPr>
      </w:pPr>
    </w:p>
    <w:p w:rsidR="00BB5DB3" w:rsidRPr="00EA133A" w:rsidRDefault="00BB5DB3" w:rsidP="00BB5DB3">
      <w:pPr>
        <w:jc w:val="both"/>
        <w:rPr>
          <w:rFonts w:ascii="Arial" w:hAnsi="Arial" w:cs="Arial"/>
        </w:rPr>
      </w:pPr>
      <w:r w:rsidRPr="00EA133A">
        <w:rPr>
          <w:rFonts w:ascii="Arial" w:hAnsi="Arial" w:cs="Arial"/>
        </w:rPr>
        <w:t>La préparation de chaque traitement est validée par :</w:t>
      </w:r>
    </w:p>
    <w:p w:rsidR="00BB5DB3" w:rsidRPr="00EA133A" w:rsidRDefault="00BB5DB3" w:rsidP="00BB5DB3">
      <w:pPr>
        <w:jc w:val="both"/>
        <w:rPr>
          <w:rFonts w:ascii="Arial" w:hAnsi="Arial" w:cs="Arial"/>
        </w:rPr>
      </w:pPr>
    </w:p>
    <w:p w:rsidR="00BB5DB3" w:rsidRPr="00EA133A" w:rsidRDefault="00BB5DB3" w:rsidP="00982E1A">
      <w:pPr>
        <w:pStyle w:val="Paragraphedeliste"/>
        <w:numPr>
          <w:ilvl w:val="0"/>
          <w:numId w:val="45"/>
        </w:numPr>
        <w:jc w:val="both"/>
        <w:rPr>
          <w:rFonts w:ascii="Arial" w:hAnsi="Arial" w:cs="Arial"/>
          <w:b/>
        </w:rPr>
      </w:pPr>
      <w:r w:rsidRPr="00EA133A">
        <w:rPr>
          <w:rFonts w:ascii="Arial" w:hAnsi="Arial" w:cs="Arial"/>
        </w:rPr>
        <w:t xml:space="preserve">un médecin qualifié spécialiste en médecine nucléaire : </w:t>
      </w:r>
      <w:r w:rsidR="00750223">
        <w:rPr>
          <w:rFonts w:ascii="Arial" w:hAnsi="Arial" w:cs="Arial"/>
        </w:rPr>
        <w:tab/>
      </w:r>
      <w:r w:rsidR="00750223">
        <w:rPr>
          <w:rFonts w:ascii="Arial" w:hAnsi="Arial" w:cs="Arial"/>
        </w:rPr>
        <w:tab/>
      </w:r>
      <w:r w:rsidRPr="00EA133A">
        <w:rPr>
          <w:rFonts w:ascii="Arial" w:hAnsi="Arial" w:cs="Arial"/>
          <w:b/>
        </w:rPr>
        <w:t xml:space="preserve">oui </w:t>
      </w:r>
      <w:r w:rsidRPr="00EA133A">
        <w:rPr>
          <w:rFonts w:ascii="Arial" w:hAnsi="Arial" w:cs="Arial"/>
          <w:b/>
        </w:rPr>
        <w:fldChar w:fldCharType="begin">
          <w:ffData>
            <w:name w:val="CaseACocher21"/>
            <w:enabled/>
            <w:calcOnExit w:val="0"/>
            <w:checkBox>
              <w:sizeAuto/>
              <w:default w:val="0"/>
            </w:checkBox>
          </w:ffData>
        </w:fldChar>
      </w:r>
      <w:r w:rsidRPr="00EA133A">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EA133A">
        <w:rPr>
          <w:rFonts w:ascii="Arial" w:hAnsi="Arial" w:cs="Arial"/>
          <w:b/>
        </w:rPr>
        <w:fldChar w:fldCharType="end"/>
      </w:r>
      <w:r w:rsidRPr="00EA133A">
        <w:rPr>
          <w:rFonts w:ascii="Arial" w:hAnsi="Arial" w:cs="Arial"/>
          <w:b/>
        </w:rPr>
        <w:t xml:space="preserve">    non </w:t>
      </w:r>
      <w:r w:rsidRPr="00EA133A">
        <w:rPr>
          <w:rFonts w:ascii="Arial" w:hAnsi="Arial" w:cs="Arial"/>
          <w:b/>
        </w:rPr>
        <w:fldChar w:fldCharType="begin">
          <w:ffData>
            <w:name w:val="CaseACocher25"/>
            <w:enabled/>
            <w:calcOnExit w:val="0"/>
            <w:checkBox>
              <w:sizeAuto/>
              <w:default w:val="0"/>
            </w:checkBox>
          </w:ffData>
        </w:fldChar>
      </w:r>
      <w:r w:rsidRPr="00EA133A">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EA133A">
        <w:rPr>
          <w:rFonts w:ascii="Arial" w:hAnsi="Arial" w:cs="Arial"/>
          <w:b/>
        </w:rPr>
        <w:fldChar w:fldCharType="end"/>
      </w:r>
    </w:p>
    <w:p w:rsidR="00BB5DB3" w:rsidRPr="00EA133A" w:rsidRDefault="00BB5DB3" w:rsidP="00BB5DB3">
      <w:pPr>
        <w:jc w:val="both"/>
        <w:rPr>
          <w:rFonts w:ascii="Arial" w:hAnsi="Arial" w:cs="Arial"/>
        </w:rPr>
      </w:pPr>
    </w:p>
    <w:p w:rsidR="00BB5DB3" w:rsidRPr="00EA133A" w:rsidRDefault="00BB5DB3" w:rsidP="00982E1A">
      <w:pPr>
        <w:pStyle w:val="Paragraphedeliste"/>
        <w:numPr>
          <w:ilvl w:val="0"/>
          <w:numId w:val="45"/>
        </w:numPr>
        <w:jc w:val="both"/>
        <w:rPr>
          <w:rFonts w:ascii="Arial" w:hAnsi="Arial" w:cs="Arial"/>
          <w:b/>
        </w:rPr>
      </w:pPr>
      <w:r w:rsidRPr="00750223">
        <w:rPr>
          <w:rFonts w:ascii="Arial" w:hAnsi="Arial" w:cs="Arial"/>
          <w:b/>
          <w:u w:val="single"/>
        </w:rPr>
        <w:t>et</w:t>
      </w:r>
      <w:r w:rsidRPr="00EA133A">
        <w:rPr>
          <w:rFonts w:ascii="Arial" w:hAnsi="Arial" w:cs="Arial"/>
          <w:b/>
        </w:rPr>
        <w:t xml:space="preserve"> </w:t>
      </w:r>
      <w:r w:rsidRPr="00EA133A">
        <w:rPr>
          <w:rFonts w:ascii="Arial" w:hAnsi="Arial" w:cs="Arial"/>
        </w:rPr>
        <w:t xml:space="preserve">une personne spécialisée en radiophysique médicale : </w:t>
      </w:r>
      <w:r w:rsidR="00750223">
        <w:rPr>
          <w:rFonts w:ascii="Arial" w:hAnsi="Arial" w:cs="Arial"/>
        </w:rPr>
        <w:tab/>
      </w:r>
      <w:r w:rsidR="00750223">
        <w:rPr>
          <w:rFonts w:ascii="Arial" w:hAnsi="Arial" w:cs="Arial"/>
        </w:rPr>
        <w:tab/>
      </w:r>
      <w:r w:rsidRPr="00EA133A">
        <w:rPr>
          <w:rFonts w:ascii="Arial" w:hAnsi="Arial" w:cs="Arial"/>
          <w:b/>
        </w:rPr>
        <w:t xml:space="preserve">oui </w:t>
      </w:r>
      <w:r w:rsidRPr="00EA133A">
        <w:rPr>
          <w:rFonts w:ascii="Arial" w:hAnsi="Arial" w:cs="Arial"/>
          <w:b/>
        </w:rPr>
        <w:fldChar w:fldCharType="begin">
          <w:ffData>
            <w:name w:val="CaseACocher21"/>
            <w:enabled/>
            <w:calcOnExit w:val="0"/>
            <w:checkBox>
              <w:sizeAuto/>
              <w:default w:val="0"/>
            </w:checkBox>
          </w:ffData>
        </w:fldChar>
      </w:r>
      <w:r w:rsidRPr="00EA133A">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EA133A">
        <w:rPr>
          <w:rFonts w:ascii="Arial" w:hAnsi="Arial" w:cs="Arial"/>
          <w:b/>
        </w:rPr>
        <w:fldChar w:fldCharType="end"/>
      </w:r>
      <w:r w:rsidRPr="00EA133A">
        <w:rPr>
          <w:rFonts w:ascii="Arial" w:hAnsi="Arial" w:cs="Arial"/>
          <w:b/>
        </w:rPr>
        <w:t xml:space="preserve">    non </w:t>
      </w:r>
      <w:r w:rsidRPr="00EA133A">
        <w:rPr>
          <w:rFonts w:ascii="Arial" w:hAnsi="Arial" w:cs="Arial"/>
          <w:b/>
        </w:rPr>
        <w:fldChar w:fldCharType="begin">
          <w:ffData>
            <w:name w:val="CaseACocher25"/>
            <w:enabled/>
            <w:calcOnExit w:val="0"/>
            <w:checkBox>
              <w:sizeAuto/>
              <w:default w:val="0"/>
            </w:checkBox>
          </w:ffData>
        </w:fldChar>
      </w:r>
      <w:r w:rsidRPr="00EA133A">
        <w:rPr>
          <w:rFonts w:ascii="Arial" w:hAnsi="Arial" w:cs="Arial"/>
          <w:b/>
        </w:rPr>
        <w:instrText xml:space="preserve"> FORMCHECKBOX </w:instrText>
      </w:r>
      <w:r w:rsidR="00825516">
        <w:rPr>
          <w:rFonts w:ascii="Arial" w:hAnsi="Arial" w:cs="Arial"/>
          <w:b/>
        </w:rPr>
      </w:r>
      <w:r w:rsidR="00825516">
        <w:rPr>
          <w:rFonts w:ascii="Arial" w:hAnsi="Arial" w:cs="Arial"/>
          <w:b/>
        </w:rPr>
        <w:fldChar w:fldCharType="separate"/>
      </w:r>
      <w:r w:rsidRPr="00EA133A">
        <w:rPr>
          <w:rFonts w:ascii="Arial" w:hAnsi="Arial" w:cs="Arial"/>
          <w:b/>
        </w:rPr>
        <w:fldChar w:fldCharType="end"/>
      </w: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rPr>
      </w:pPr>
    </w:p>
    <w:p w:rsidR="00BB5DB3" w:rsidRPr="00B313F4" w:rsidRDefault="00BB5DB3" w:rsidP="00BB5DB3">
      <w:pPr>
        <w:jc w:val="both"/>
        <w:rPr>
          <w:rFonts w:ascii="Arial" w:hAnsi="Arial" w:cs="Arial"/>
        </w:rPr>
      </w:pPr>
    </w:p>
    <w:tbl>
      <w:tblPr>
        <w:tblStyle w:val="Grilledutableau"/>
        <w:tblW w:w="0" w:type="auto"/>
        <w:tblLook w:val="04A0" w:firstRow="1" w:lastRow="0" w:firstColumn="1" w:lastColumn="0" w:noHBand="0" w:noVBand="1"/>
      </w:tblPr>
      <w:tblGrid>
        <w:gridCol w:w="10061"/>
      </w:tblGrid>
      <w:tr w:rsidR="00BB5DB3" w:rsidRPr="00B313F4" w:rsidTr="00C90C0A">
        <w:tc>
          <w:tcPr>
            <w:tcW w:w="10061" w:type="dxa"/>
            <w:shd w:val="clear" w:color="auto" w:fill="FF9999"/>
          </w:tcPr>
          <w:p w:rsidR="00BB5DB3" w:rsidRPr="00B313F4" w:rsidRDefault="00BB5DB3" w:rsidP="00BB5DB3">
            <w:pPr>
              <w:spacing w:before="60" w:after="60"/>
              <w:jc w:val="both"/>
              <w:rPr>
                <w:rFonts w:ascii="Arial" w:hAnsi="Arial" w:cs="Arial"/>
                <w:sz w:val="22"/>
                <w:szCs w:val="22"/>
              </w:rPr>
            </w:pPr>
            <w:r w:rsidRPr="00B313F4">
              <w:rPr>
                <w:rFonts w:ascii="Arial" w:hAnsi="Arial" w:cs="Arial"/>
                <w:b/>
                <w:sz w:val="22"/>
                <w:szCs w:val="22"/>
              </w:rPr>
              <w:t>Autorisation de l’Autorité de Sûreté Nucléaire</w:t>
            </w:r>
          </w:p>
        </w:tc>
      </w:tr>
    </w:tbl>
    <w:p w:rsidR="00BB5DB3" w:rsidRPr="00B313F4" w:rsidRDefault="00BB5DB3" w:rsidP="00BB5DB3">
      <w:pPr>
        <w:pStyle w:val="Paragraphedeliste"/>
        <w:ind w:left="714"/>
        <w:jc w:val="both"/>
        <w:rPr>
          <w:rFonts w:ascii="Arial" w:hAnsi="Arial" w:cs="Arial"/>
        </w:rPr>
      </w:pPr>
    </w:p>
    <w:p w:rsidR="00BB5DB3" w:rsidRPr="00B313F4" w:rsidRDefault="00BB5DB3" w:rsidP="00BB5DB3">
      <w:pPr>
        <w:pStyle w:val="Paragraphedeliste"/>
        <w:ind w:left="714"/>
        <w:jc w:val="both"/>
        <w:rPr>
          <w:rFonts w:ascii="Arial" w:hAnsi="Arial" w:cs="Arial"/>
        </w:rPr>
      </w:pPr>
    </w:p>
    <w:p w:rsidR="00BB5DB3" w:rsidRPr="00B313F4" w:rsidRDefault="00BB5DB3" w:rsidP="00982E1A">
      <w:pPr>
        <w:pStyle w:val="Paragraphedeliste"/>
        <w:numPr>
          <w:ilvl w:val="0"/>
          <w:numId w:val="30"/>
        </w:numPr>
        <w:ind w:left="714" w:hanging="357"/>
        <w:jc w:val="both"/>
        <w:rPr>
          <w:rFonts w:ascii="Arial" w:hAnsi="Arial" w:cs="Arial"/>
        </w:rPr>
      </w:pPr>
      <w:r w:rsidRPr="00B313F4">
        <w:rPr>
          <w:rFonts w:ascii="Arial" w:hAnsi="Arial" w:cs="Arial"/>
        </w:rPr>
        <w:t xml:space="preserve">Date de l’autorisation en cours pour l’utilisation thérapeutique des radioéléments en sources non scellées : </w:t>
      </w:r>
    </w:p>
    <w:p w:rsidR="00BB5DB3" w:rsidRPr="00B313F4" w:rsidRDefault="00BB5DB3" w:rsidP="00BB5DB3">
      <w:pPr>
        <w:pStyle w:val="Paragraphedeliste"/>
        <w:ind w:left="714"/>
        <w:jc w:val="both"/>
        <w:rPr>
          <w:rFonts w:ascii="Arial" w:hAnsi="Arial" w:cs="Arial"/>
        </w:rPr>
      </w:pPr>
    </w:p>
    <w:p w:rsidR="00BB5DB3" w:rsidRPr="00B313F4" w:rsidRDefault="00BB5DB3" w:rsidP="00982E1A">
      <w:pPr>
        <w:pStyle w:val="Paragraphedeliste"/>
        <w:numPr>
          <w:ilvl w:val="0"/>
          <w:numId w:val="30"/>
        </w:numPr>
        <w:ind w:left="714" w:hanging="357"/>
        <w:contextualSpacing w:val="0"/>
        <w:jc w:val="both"/>
        <w:rPr>
          <w:rFonts w:ascii="Arial" w:hAnsi="Arial" w:cs="Arial"/>
        </w:rPr>
      </w:pPr>
      <w:r w:rsidRPr="00B313F4">
        <w:rPr>
          <w:rFonts w:ascii="Arial" w:hAnsi="Arial" w:cs="Arial"/>
        </w:rPr>
        <w:t xml:space="preserve">Date et conclusions du dernier rapport d’inspection : </w:t>
      </w:r>
    </w:p>
    <w:p w:rsidR="00BB5DB3" w:rsidRPr="00B313F4" w:rsidRDefault="00BB5DB3" w:rsidP="00BB5DB3">
      <w:pPr>
        <w:pStyle w:val="Paragraphedeliste"/>
        <w:ind w:left="714"/>
        <w:contextualSpacing w:val="0"/>
        <w:jc w:val="both"/>
        <w:rPr>
          <w:rFonts w:ascii="Arial" w:hAnsi="Arial" w:cs="Arial"/>
        </w:rPr>
      </w:pPr>
    </w:p>
    <w:p w:rsidR="00BB5DB3" w:rsidRPr="00B313F4" w:rsidRDefault="00BB5DB3" w:rsidP="00982E1A">
      <w:pPr>
        <w:pStyle w:val="Paragraphedeliste"/>
        <w:numPr>
          <w:ilvl w:val="0"/>
          <w:numId w:val="30"/>
        </w:numPr>
        <w:ind w:left="714" w:hanging="357"/>
        <w:contextualSpacing w:val="0"/>
        <w:rPr>
          <w:rFonts w:ascii="Arial" w:hAnsi="Arial" w:cs="Arial"/>
        </w:rPr>
      </w:pPr>
      <w:r w:rsidRPr="00B313F4">
        <w:rPr>
          <w:rFonts w:ascii="Arial" w:hAnsi="Arial" w:cs="Arial"/>
        </w:rPr>
        <w:t>Nom du médecin autorisé à détenir et utiliser des sources de rayonnements ionisants à des fins de médecine nucléaire :</w:t>
      </w:r>
    </w:p>
    <w:p w:rsidR="00BB5DB3" w:rsidRPr="00B313F4" w:rsidRDefault="00BB5DB3" w:rsidP="00BB5DB3">
      <w:pPr>
        <w:rPr>
          <w:rFonts w:ascii="Arial" w:hAnsi="Arial" w:cs="Arial"/>
        </w:rPr>
      </w:pPr>
    </w:p>
    <w:p w:rsidR="006412C5" w:rsidRDefault="00BB5DB3" w:rsidP="006412C5">
      <w:pPr>
        <w:pBdr>
          <w:top w:val="single" w:sz="4" w:space="1" w:color="auto"/>
          <w:left w:val="single" w:sz="4" w:space="4" w:color="auto"/>
          <w:bottom w:val="single" w:sz="4" w:space="1" w:color="auto"/>
          <w:right w:val="single" w:sz="4" w:space="4" w:color="auto"/>
        </w:pBdr>
        <w:rPr>
          <w:rFonts w:ascii="Arial" w:hAnsi="Arial" w:cs="Arial"/>
          <w:b/>
        </w:rPr>
      </w:pPr>
      <w:r w:rsidRPr="00B313F4">
        <w:rPr>
          <w:rFonts w:ascii="Arial" w:hAnsi="Arial" w:cs="Arial"/>
          <w:b/>
        </w:rPr>
        <w:br w:type="page"/>
      </w:r>
    </w:p>
    <w:p w:rsidR="006412C5" w:rsidRPr="006412C5" w:rsidRDefault="006412C5" w:rsidP="006412C5">
      <w:pPr>
        <w:pBdr>
          <w:top w:val="single" w:sz="4" w:space="1" w:color="auto"/>
          <w:left w:val="single" w:sz="4" w:space="4" w:color="auto"/>
          <w:bottom w:val="single" w:sz="4" w:space="1" w:color="auto"/>
          <w:right w:val="single" w:sz="4" w:space="4" w:color="auto"/>
        </w:pBdr>
        <w:rPr>
          <w:rFonts w:ascii="Arial" w:hAnsi="Arial" w:cs="Arial"/>
          <w:b/>
          <w:sz w:val="6"/>
          <w:szCs w:val="6"/>
        </w:rPr>
      </w:pPr>
    </w:p>
    <w:p w:rsidR="00F95195" w:rsidRDefault="006412C5" w:rsidP="0015437D">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F95195">
        <w:rPr>
          <w:rFonts w:ascii="Arial" w:hAnsi="Arial" w:cs="Arial"/>
          <w:b/>
          <w:sz w:val="36"/>
          <w:szCs w:val="36"/>
        </w:rPr>
        <w:t xml:space="preserve">Liste des pièces à joindre au présent dossier de demande de renouvellement </w:t>
      </w:r>
    </w:p>
    <w:p w:rsidR="00BB5DB3" w:rsidRPr="00F95195" w:rsidRDefault="006412C5" w:rsidP="0015437D">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F95195">
        <w:rPr>
          <w:rFonts w:ascii="Arial" w:hAnsi="Arial" w:cs="Arial"/>
          <w:b/>
          <w:sz w:val="36"/>
          <w:szCs w:val="36"/>
        </w:rPr>
        <w:t>de l’autorisation de traitement du cancer</w:t>
      </w:r>
    </w:p>
    <w:p w:rsidR="006412C5" w:rsidRPr="006412C5" w:rsidRDefault="006412C5" w:rsidP="006412C5">
      <w:pPr>
        <w:pBdr>
          <w:top w:val="single" w:sz="4" w:space="1" w:color="auto"/>
          <w:left w:val="single" w:sz="4" w:space="4" w:color="auto"/>
          <w:bottom w:val="single" w:sz="4" w:space="1" w:color="auto"/>
          <w:right w:val="single" w:sz="4" w:space="4" w:color="auto"/>
        </w:pBdr>
        <w:rPr>
          <w:rFonts w:ascii="Arial" w:hAnsi="Arial" w:cs="Arial"/>
          <w:b/>
          <w:sz w:val="6"/>
          <w:szCs w:val="6"/>
        </w:rPr>
      </w:pPr>
    </w:p>
    <w:p w:rsidR="006412C5" w:rsidRDefault="006412C5" w:rsidP="00BB5DB3">
      <w:pPr>
        <w:rPr>
          <w:rFonts w:ascii="Arial" w:hAnsi="Arial" w:cs="Arial"/>
          <w:b/>
        </w:rPr>
      </w:pPr>
    </w:p>
    <w:p w:rsidR="006412C5" w:rsidRDefault="006412C5" w:rsidP="00BB5DB3">
      <w:pPr>
        <w:rPr>
          <w:rFonts w:ascii="Arial" w:hAnsi="Arial" w:cs="Arial"/>
          <w:b/>
        </w:rPr>
      </w:pPr>
    </w:p>
    <w:p w:rsidR="00073B78" w:rsidRPr="00A515EC" w:rsidRDefault="00073B78" w:rsidP="00BB5DB3">
      <w:pPr>
        <w:rPr>
          <w:rFonts w:ascii="Arial" w:hAnsi="Arial" w:cs="Arial"/>
          <w:b/>
          <w:sz w:val="22"/>
          <w:szCs w:val="22"/>
          <w:u w:val="single"/>
        </w:rPr>
      </w:pPr>
      <w:r w:rsidRPr="00A515EC">
        <w:rPr>
          <w:rFonts w:ascii="Arial" w:hAnsi="Arial" w:cs="Arial"/>
          <w:b/>
          <w:sz w:val="22"/>
          <w:szCs w:val="22"/>
          <w:u w:val="single"/>
        </w:rPr>
        <w:t>Dossier administratif</w:t>
      </w:r>
      <w:r w:rsidR="00780302" w:rsidRPr="00A515EC">
        <w:rPr>
          <w:rFonts w:ascii="Arial" w:hAnsi="Arial" w:cs="Arial"/>
          <w:b/>
          <w:sz w:val="22"/>
          <w:szCs w:val="22"/>
        </w:rPr>
        <w:t> :</w:t>
      </w:r>
    </w:p>
    <w:p w:rsidR="00073B78" w:rsidRDefault="00073B78" w:rsidP="00BB5DB3">
      <w:pPr>
        <w:rPr>
          <w:rFonts w:ascii="Arial" w:hAnsi="Arial" w:cs="Arial"/>
          <w:b/>
        </w:rPr>
      </w:pPr>
    </w:p>
    <w:p w:rsidR="00EE0CDB" w:rsidRDefault="00EE0CDB" w:rsidP="00BB5DB3">
      <w:pPr>
        <w:rPr>
          <w:rFonts w:ascii="Arial" w:hAnsi="Arial" w:cs="Arial"/>
          <w:b/>
        </w:rPr>
      </w:pPr>
      <w:r w:rsidRPr="00780302">
        <w:rPr>
          <w:rFonts w:ascii="Arial" w:hAnsi="Arial" w:cs="Arial"/>
          <w:b/>
        </w:rPr>
        <w:t>Lorsque le demandeur est une personne morale de droit privé (hors centre de lutte contre le cancer) : la délibération de l’organe délibérant relative au projet objet de la demande d’autorisation</w:t>
      </w:r>
    </w:p>
    <w:p w:rsidR="00E41B50" w:rsidRDefault="00E41B50" w:rsidP="008028DB">
      <w:pPr>
        <w:jc w:val="both"/>
        <w:rPr>
          <w:rFonts w:ascii="Arial" w:hAnsi="Arial" w:cs="Arial"/>
          <w:b/>
        </w:rPr>
      </w:pPr>
    </w:p>
    <w:p w:rsidR="00EE0CDB" w:rsidRDefault="00EE0CDB" w:rsidP="008028DB">
      <w:pPr>
        <w:jc w:val="both"/>
        <w:rPr>
          <w:rFonts w:ascii="Arial" w:hAnsi="Arial" w:cs="Arial"/>
          <w:b/>
        </w:rPr>
      </w:pPr>
    </w:p>
    <w:p w:rsidR="00E41B50" w:rsidRPr="00A515EC" w:rsidRDefault="00E41B50" w:rsidP="008028DB">
      <w:pPr>
        <w:jc w:val="both"/>
        <w:rPr>
          <w:rFonts w:ascii="Arial" w:hAnsi="Arial" w:cs="Arial"/>
          <w:b/>
          <w:sz w:val="22"/>
          <w:szCs w:val="22"/>
          <w:u w:val="single"/>
        </w:rPr>
      </w:pPr>
      <w:r w:rsidRPr="00A515EC">
        <w:rPr>
          <w:rFonts w:ascii="Arial" w:hAnsi="Arial" w:cs="Arial"/>
          <w:b/>
          <w:sz w:val="22"/>
          <w:szCs w:val="22"/>
          <w:u w:val="single"/>
        </w:rPr>
        <w:t>Dossier technique</w:t>
      </w:r>
      <w:r w:rsidR="00780302" w:rsidRPr="00A515EC">
        <w:rPr>
          <w:rFonts w:ascii="Arial" w:hAnsi="Arial" w:cs="Arial"/>
          <w:b/>
          <w:sz w:val="22"/>
          <w:szCs w:val="22"/>
        </w:rPr>
        <w:t> :</w:t>
      </w:r>
    </w:p>
    <w:p w:rsidR="00E41B50" w:rsidRDefault="00E41B50" w:rsidP="008028DB">
      <w:pPr>
        <w:jc w:val="both"/>
        <w:rPr>
          <w:rFonts w:ascii="Arial" w:hAnsi="Arial" w:cs="Arial"/>
          <w:b/>
        </w:rPr>
      </w:pPr>
    </w:p>
    <w:p w:rsidR="00E41B50" w:rsidRPr="00A515EC" w:rsidRDefault="00E41B50" w:rsidP="008028DB">
      <w:pPr>
        <w:jc w:val="both"/>
        <w:rPr>
          <w:rFonts w:ascii="Arial" w:hAnsi="Arial" w:cs="Arial"/>
          <w:b/>
          <w:u w:val="single"/>
        </w:rPr>
      </w:pPr>
      <w:r w:rsidRPr="00A515EC">
        <w:rPr>
          <w:rFonts w:ascii="Arial" w:hAnsi="Arial" w:cs="Arial"/>
          <w:b/>
          <w:u w:val="single"/>
        </w:rPr>
        <w:t>Dispositions générales :</w:t>
      </w:r>
      <w:r w:rsidR="00EE0CDB" w:rsidRPr="00A515EC">
        <w:rPr>
          <w:rFonts w:ascii="Arial" w:hAnsi="Arial" w:cs="Arial"/>
          <w:b/>
          <w:u w:val="single"/>
        </w:rPr>
        <w:t xml:space="preserve"> (pour toutes demandes)</w:t>
      </w:r>
    </w:p>
    <w:p w:rsidR="00E41B50" w:rsidRPr="00A515EC" w:rsidRDefault="00E41B50" w:rsidP="008028DB">
      <w:pPr>
        <w:jc w:val="both"/>
        <w:rPr>
          <w:rFonts w:ascii="Arial" w:hAnsi="Arial" w:cs="Arial"/>
          <w:b/>
          <w:u w:val="single"/>
        </w:rPr>
      </w:pPr>
    </w:p>
    <w:p w:rsidR="00E41B50" w:rsidRDefault="00780302" w:rsidP="00982E1A">
      <w:pPr>
        <w:pStyle w:val="Paragraphedeliste"/>
        <w:numPr>
          <w:ilvl w:val="0"/>
          <w:numId w:val="33"/>
        </w:numPr>
        <w:jc w:val="both"/>
        <w:rPr>
          <w:rFonts w:ascii="Arial" w:hAnsi="Arial" w:cs="Arial"/>
          <w:b/>
        </w:rPr>
      </w:pPr>
      <w:r>
        <w:rPr>
          <w:rFonts w:ascii="Arial" w:hAnsi="Arial" w:cs="Arial"/>
          <w:b/>
        </w:rPr>
        <w:t>m</w:t>
      </w:r>
      <w:r w:rsidR="00F86B32">
        <w:rPr>
          <w:rFonts w:ascii="Arial" w:hAnsi="Arial" w:cs="Arial"/>
          <w:b/>
        </w:rPr>
        <w:t xml:space="preserve">odèle de </w:t>
      </w:r>
      <w:r w:rsidR="00E41B50">
        <w:rPr>
          <w:rFonts w:ascii="Arial" w:hAnsi="Arial" w:cs="Arial"/>
          <w:b/>
        </w:rPr>
        <w:t>fiche RCP</w:t>
      </w:r>
    </w:p>
    <w:p w:rsidR="00E41B50" w:rsidRPr="00E41B50" w:rsidRDefault="00E41B50" w:rsidP="008028DB">
      <w:pPr>
        <w:pStyle w:val="Paragraphedeliste"/>
        <w:jc w:val="both"/>
        <w:rPr>
          <w:rFonts w:ascii="Arial" w:hAnsi="Arial" w:cs="Arial"/>
          <w:b/>
        </w:rPr>
      </w:pPr>
    </w:p>
    <w:p w:rsidR="00E41B50" w:rsidRDefault="00E41B50" w:rsidP="00982E1A">
      <w:pPr>
        <w:pStyle w:val="Paragraphedeliste"/>
        <w:numPr>
          <w:ilvl w:val="0"/>
          <w:numId w:val="33"/>
        </w:numPr>
        <w:jc w:val="both"/>
        <w:rPr>
          <w:rFonts w:ascii="Arial" w:hAnsi="Arial" w:cs="Arial"/>
          <w:b/>
        </w:rPr>
      </w:pPr>
      <w:r>
        <w:rPr>
          <w:rFonts w:ascii="Arial" w:hAnsi="Arial" w:cs="Arial"/>
          <w:b/>
        </w:rPr>
        <w:t>modèle de PPS</w:t>
      </w:r>
    </w:p>
    <w:p w:rsidR="00FE7877" w:rsidRPr="00FE7877" w:rsidRDefault="00FE7877" w:rsidP="008028DB">
      <w:pPr>
        <w:pStyle w:val="Paragraphedeliste"/>
        <w:jc w:val="both"/>
        <w:rPr>
          <w:rFonts w:ascii="Arial" w:hAnsi="Arial" w:cs="Arial"/>
          <w:b/>
        </w:rPr>
      </w:pPr>
    </w:p>
    <w:p w:rsidR="00FE7877" w:rsidRPr="00E41B50" w:rsidRDefault="00FE7877" w:rsidP="00982E1A">
      <w:pPr>
        <w:pStyle w:val="Paragraphedeliste"/>
        <w:numPr>
          <w:ilvl w:val="0"/>
          <w:numId w:val="33"/>
        </w:numPr>
        <w:jc w:val="both"/>
        <w:rPr>
          <w:rFonts w:ascii="Arial" w:hAnsi="Arial" w:cs="Arial"/>
          <w:b/>
        </w:rPr>
      </w:pPr>
      <w:r>
        <w:rPr>
          <w:rFonts w:ascii="Arial" w:hAnsi="Arial" w:cs="Arial"/>
          <w:b/>
        </w:rPr>
        <w:t>état des lieux des compétences en soins oncologiques de support (s’il existe)</w:t>
      </w:r>
    </w:p>
    <w:p w:rsidR="00E41B50" w:rsidRDefault="00E41B50" w:rsidP="008028DB">
      <w:pPr>
        <w:jc w:val="both"/>
        <w:rPr>
          <w:rFonts w:ascii="Arial" w:hAnsi="Arial" w:cs="Arial"/>
          <w:b/>
        </w:rPr>
      </w:pPr>
    </w:p>
    <w:p w:rsidR="00E41B50" w:rsidRDefault="00E41B50" w:rsidP="00F86B32">
      <w:pPr>
        <w:ind w:left="219" w:firstLine="708"/>
        <w:jc w:val="both"/>
        <w:rPr>
          <w:rFonts w:ascii="Arial" w:hAnsi="Arial" w:cs="Arial"/>
          <w:b/>
        </w:rPr>
      </w:pPr>
      <w:r>
        <w:rPr>
          <w:rFonts w:ascii="Arial" w:hAnsi="Arial" w:cs="Arial"/>
          <w:b/>
        </w:rPr>
        <w:t xml:space="preserve">Continuité et coordination des soins </w:t>
      </w:r>
    </w:p>
    <w:p w:rsidR="00FE7877" w:rsidRDefault="00FE7877" w:rsidP="008028DB">
      <w:pPr>
        <w:jc w:val="both"/>
        <w:rPr>
          <w:rFonts w:ascii="Arial" w:hAnsi="Arial" w:cs="Arial"/>
          <w:b/>
        </w:rPr>
      </w:pPr>
    </w:p>
    <w:p w:rsidR="00FE7877" w:rsidRDefault="00FE7877" w:rsidP="00982E1A">
      <w:pPr>
        <w:pStyle w:val="Paragraphedeliste"/>
        <w:numPr>
          <w:ilvl w:val="0"/>
          <w:numId w:val="33"/>
        </w:numPr>
        <w:jc w:val="both"/>
        <w:rPr>
          <w:rFonts w:ascii="Arial" w:hAnsi="Arial" w:cs="Arial"/>
          <w:b/>
        </w:rPr>
      </w:pPr>
      <w:r>
        <w:rPr>
          <w:rFonts w:ascii="Arial" w:hAnsi="Arial" w:cs="Arial"/>
          <w:b/>
        </w:rPr>
        <w:t>le cas échéant, conventions passées avec d’autres établissements ou personnes titulaires de l’autorisation de traitement du cancer pour organiser la continuité de la prise en charge</w:t>
      </w:r>
      <w:r w:rsidR="00E626E7">
        <w:rPr>
          <w:rFonts w:ascii="Arial" w:hAnsi="Arial" w:cs="Arial"/>
          <w:b/>
        </w:rPr>
        <w:t xml:space="preserve"> et, s’il y a lieu, pour la coordination des soins des patients</w:t>
      </w:r>
    </w:p>
    <w:p w:rsidR="00E626E7" w:rsidRDefault="00E626E7" w:rsidP="008028DB">
      <w:pPr>
        <w:jc w:val="both"/>
        <w:rPr>
          <w:rFonts w:ascii="Arial" w:hAnsi="Arial" w:cs="Arial"/>
          <w:b/>
        </w:rPr>
      </w:pPr>
    </w:p>
    <w:p w:rsidR="00E626E7" w:rsidRDefault="00E626E7" w:rsidP="00982E1A">
      <w:pPr>
        <w:pStyle w:val="Paragraphedeliste"/>
        <w:numPr>
          <w:ilvl w:val="0"/>
          <w:numId w:val="33"/>
        </w:numPr>
        <w:jc w:val="both"/>
        <w:rPr>
          <w:rFonts w:ascii="Arial" w:hAnsi="Arial" w:cs="Arial"/>
          <w:b/>
        </w:rPr>
      </w:pPr>
      <w:r>
        <w:rPr>
          <w:rFonts w:ascii="Arial" w:hAnsi="Arial" w:cs="Arial"/>
          <w:b/>
        </w:rPr>
        <w:t>le cas échant, joindre les conventions établies avec d’autres établissements afin d’assurer la prise en charge sans délai de vos patients si vous ne disposez pas</w:t>
      </w:r>
      <w:r w:rsidR="00297838">
        <w:rPr>
          <w:rFonts w:ascii="Arial" w:hAnsi="Arial" w:cs="Arial"/>
          <w:b/>
        </w:rPr>
        <w:t xml:space="preserve"> d’une ou de pl</w:t>
      </w:r>
      <w:r w:rsidR="008028DB">
        <w:rPr>
          <w:rFonts w:ascii="Arial" w:hAnsi="Arial" w:cs="Arial"/>
          <w:b/>
        </w:rPr>
        <w:t>usieurs</w:t>
      </w:r>
      <w:r w:rsidR="00297838">
        <w:rPr>
          <w:rFonts w:ascii="Arial" w:hAnsi="Arial" w:cs="Arial"/>
          <w:b/>
        </w:rPr>
        <w:t xml:space="preserve"> des modalités suivantes au sein de votre établissement :</w:t>
      </w:r>
      <w:r>
        <w:rPr>
          <w:rFonts w:ascii="Arial" w:hAnsi="Arial" w:cs="Arial"/>
          <w:b/>
        </w:rPr>
        <w:t xml:space="preserve"> soins de réanimation, soins intensifs ou de surveillance continue</w:t>
      </w:r>
    </w:p>
    <w:p w:rsidR="00E626E7" w:rsidRDefault="00E626E7" w:rsidP="008028DB">
      <w:pPr>
        <w:jc w:val="both"/>
        <w:rPr>
          <w:rFonts w:ascii="Arial" w:hAnsi="Arial" w:cs="Arial"/>
          <w:b/>
        </w:rPr>
      </w:pPr>
    </w:p>
    <w:p w:rsidR="00CE6E26" w:rsidRDefault="00CE6E26" w:rsidP="008028DB">
      <w:pPr>
        <w:jc w:val="both"/>
        <w:rPr>
          <w:rFonts w:ascii="Arial" w:hAnsi="Arial" w:cs="Arial"/>
          <w:b/>
        </w:rPr>
      </w:pPr>
    </w:p>
    <w:p w:rsidR="00E626E7" w:rsidRPr="00A515EC" w:rsidRDefault="006D49C9" w:rsidP="008028DB">
      <w:pPr>
        <w:jc w:val="both"/>
        <w:rPr>
          <w:rFonts w:ascii="Arial" w:hAnsi="Arial" w:cs="Arial"/>
          <w:b/>
          <w:u w:val="single"/>
        </w:rPr>
      </w:pPr>
      <w:r w:rsidRPr="00A515EC">
        <w:rPr>
          <w:rFonts w:ascii="Arial" w:hAnsi="Arial" w:cs="Arial"/>
          <w:b/>
          <w:u w:val="single"/>
        </w:rPr>
        <w:t>Pour toutes les c</w:t>
      </w:r>
      <w:r w:rsidR="005A4824" w:rsidRPr="00A515EC">
        <w:rPr>
          <w:rFonts w:ascii="Arial" w:hAnsi="Arial" w:cs="Arial"/>
          <w:b/>
          <w:u w:val="single"/>
        </w:rPr>
        <w:t>hirurgie</w:t>
      </w:r>
      <w:r w:rsidRPr="00A515EC">
        <w:rPr>
          <w:rFonts w:ascii="Arial" w:hAnsi="Arial" w:cs="Arial"/>
          <w:b/>
          <w:u w:val="single"/>
        </w:rPr>
        <w:t>s</w:t>
      </w:r>
      <w:r w:rsidR="005A4824" w:rsidRPr="00A515EC">
        <w:rPr>
          <w:rFonts w:ascii="Arial" w:hAnsi="Arial" w:cs="Arial"/>
          <w:b/>
          <w:u w:val="single"/>
        </w:rPr>
        <w:t xml:space="preserve"> des cancers :</w:t>
      </w:r>
    </w:p>
    <w:p w:rsidR="005A4824" w:rsidRDefault="005A4824" w:rsidP="008028DB">
      <w:pPr>
        <w:jc w:val="both"/>
        <w:rPr>
          <w:rFonts w:ascii="Arial" w:hAnsi="Arial" w:cs="Arial"/>
          <w:b/>
        </w:rPr>
      </w:pPr>
    </w:p>
    <w:p w:rsidR="005A4824" w:rsidRPr="00585117" w:rsidRDefault="00780302" w:rsidP="00982E1A">
      <w:pPr>
        <w:pStyle w:val="Paragraphedeliste"/>
        <w:numPr>
          <w:ilvl w:val="0"/>
          <w:numId w:val="33"/>
        </w:numPr>
        <w:jc w:val="both"/>
        <w:rPr>
          <w:rFonts w:ascii="Arial" w:hAnsi="Arial" w:cs="Arial"/>
          <w:b/>
        </w:rPr>
      </w:pPr>
      <w:r>
        <w:rPr>
          <w:rFonts w:ascii="Arial" w:hAnsi="Arial" w:cs="Arial"/>
          <w:b/>
        </w:rPr>
        <w:t>l</w:t>
      </w:r>
      <w:r w:rsidR="005A4824" w:rsidRPr="00585117">
        <w:rPr>
          <w:rFonts w:ascii="Arial" w:hAnsi="Arial" w:cs="Arial"/>
          <w:b/>
        </w:rPr>
        <w:t xml:space="preserve">orsque les examens anatomopathologiques </w:t>
      </w:r>
      <w:r w:rsidR="00585117" w:rsidRPr="00585117">
        <w:rPr>
          <w:rFonts w:ascii="Arial" w:hAnsi="Arial" w:cs="Arial"/>
          <w:b/>
        </w:rPr>
        <w:t>sont effectués par un médecin anatomopathologiste extérieur à l’établissement, joindre la convention avec ce (ou ces) médecins</w:t>
      </w:r>
    </w:p>
    <w:p w:rsidR="00585117" w:rsidRDefault="00585117" w:rsidP="008028DB">
      <w:pPr>
        <w:jc w:val="both"/>
        <w:rPr>
          <w:rFonts w:ascii="Arial" w:hAnsi="Arial" w:cs="Arial"/>
          <w:b/>
        </w:rPr>
      </w:pPr>
    </w:p>
    <w:p w:rsidR="00585117" w:rsidRDefault="00585117" w:rsidP="00982E1A">
      <w:pPr>
        <w:pStyle w:val="Paragraphedeliste"/>
        <w:numPr>
          <w:ilvl w:val="0"/>
          <w:numId w:val="33"/>
        </w:numPr>
        <w:jc w:val="both"/>
        <w:rPr>
          <w:rFonts w:ascii="Arial" w:hAnsi="Arial" w:cs="Arial"/>
          <w:b/>
        </w:rPr>
      </w:pPr>
      <w:r>
        <w:rPr>
          <w:rFonts w:ascii="Arial" w:hAnsi="Arial" w:cs="Arial"/>
          <w:b/>
        </w:rPr>
        <w:t xml:space="preserve">convention avec </w:t>
      </w:r>
      <w:r w:rsidR="004F1A5D" w:rsidRPr="00750223">
        <w:rPr>
          <w:rFonts w:ascii="Arial" w:hAnsi="Arial" w:cs="Arial"/>
          <w:b/>
        </w:rPr>
        <w:t>une</w:t>
      </w:r>
      <w:r w:rsidRPr="00750223">
        <w:rPr>
          <w:rFonts w:ascii="Arial" w:hAnsi="Arial" w:cs="Arial"/>
          <w:b/>
        </w:rPr>
        <w:t xml:space="preserve"> tumorothèque</w:t>
      </w:r>
      <w:r w:rsidR="00DA34F6" w:rsidRPr="00750223">
        <w:rPr>
          <w:rFonts w:ascii="Arial" w:hAnsi="Arial" w:cs="Arial"/>
          <w:b/>
        </w:rPr>
        <w:t xml:space="preserve"> labélisée par l’INCa</w:t>
      </w:r>
      <w:r w:rsidRPr="00750223">
        <w:rPr>
          <w:rFonts w:ascii="Arial" w:hAnsi="Arial" w:cs="Arial"/>
          <w:b/>
        </w:rPr>
        <w:t xml:space="preserve"> </w:t>
      </w:r>
      <w:r>
        <w:rPr>
          <w:rFonts w:ascii="Arial" w:hAnsi="Arial" w:cs="Arial"/>
          <w:b/>
        </w:rPr>
        <w:t>(le cas échéant, lorsque les examens anatomopathologiques sont effectués par un médecin anatomopathologiste extérieur à l’établissement, joindre la convention entre ce médecin et la tumorothéque)</w:t>
      </w:r>
    </w:p>
    <w:p w:rsidR="00585117" w:rsidRDefault="00585117" w:rsidP="00EE0CDB">
      <w:pPr>
        <w:jc w:val="both"/>
        <w:rPr>
          <w:rFonts w:ascii="Arial" w:hAnsi="Arial" w:cs="Arial"/>
          <w:b/>
        </w:rPr>
      </w:pPr>
    </w:p>
    <w:p w:rsidR="00585117" w:rsidRPr="00A515EC" w:rsidRDefault="00942229" w:rsidP="008028DB">
      <w:pPr>
        <w:jc w:val="both"/>
        <w:rPr>
          <w:rFonts w:ascii="Arial" w:hAnsi="Arial" w:cs="Arial"/>
          <w:b/>
          <w:u w:val="single"/>
        </w:rPr>
      </w:pPr>
      <w:r w:rsidRPr="00A515EC">
        <w:rPr>
          <w:rFonts w:ascii="Arial" w:hAnsi="Arial" w:cs="Arial"/>
          <w:b/>
          <w:u w:val="single"/>
        </w:rPr>
        <w:t xml:space="preserve">Fiche 1 : </w:t>
      </w:r>
      <w:r w:rsidR="00585117" w:rsidRPr="00A515EC">
        <w:rPr>
          <w:rFonts w:ascii="Arial" w:hAnsi="Arial" w:cs="Arial"/>
          <w:b/>
          <w:u w:val="single"/>
        </w:rPr>
        <w:t>Chirurgie des cancers mammaires</w:t>
      </w:r>
    </w:p>
    <w:p w:rsidR="00585117" w:rsidRDefault="00585117" w:rsidP="00982E1A">
      <w:pPr>
        <w:pStyle w:val="Paragraphedeliste"/>
        <w:numPr>
          <w:ilvl w:val="0"/>
          <w:numId w:val="33"/>
        </w:numPr>
        <w:jc w:val="both"/>
        <w:rPr>
          <w:rFonts w:ascii="Arial" w:hAnsi="Arial" w:cs="Arial"/>
          <w:b/>
        </w:rPr>
      </w:pPr>
      <w:r>
        <w:rPr>
          <w:rFonts w:ascii="Arial" w:hAnsi="Arial" w:cs="Arial"/>
          <w:b/>
        </w:rPr>
        <w:t>le cas échéant, joindre la convention permettant l’accès aux techniques de plastie mammaire</w:t>
      </w:r>
    </w:p>
    <w:p w:rsidR="00585117" w:rsidRDefault="00585117" w:rsidP="00982E1A">
      <w:pPr>
        <w:pStyle w:val="Paragraphedeliste"/>
        <w:numPr>
          <w:ilvl w:val="0"/>
          <w:numId w:val="33"/>
        </w:numPr>
        <w:jc w:val="both"/>
        <w:rPr>
          <w:rFonts w:ascii="Arial" w:hAnsi="Arial" w:cs="Arial"/>
          <w:b/>
        </w:rPr>
      </w:pPr>
      <w:r>
        <w:rPr>
          <w:rFonts w:ascii="Arial" w:hAnsi="Arial" w:cs="Arial"/>
          <w:b/>
        </w:rPr>
        <w:t>le cas échéant, joindre la convention permettant l’accès aux techniques permettant la détection du ganglion sentinelle</w:t>
      </w:r>
    </w:p>
    <w:p w:rsidR="00585117" w:rsidRDefault="00585117" w:rsidP="00982E1A">
      <w:pPr>
        <w:pStyle w:val="Paragraphedeliste"/>
        <w:numPr>
          <w:ilvl w:val="0"/>
          <w:numId w:val="33"/>
        </w:numPr>
        <w:jc w:val="both"/>
        <w:rPr>
          <w:rFonts w:ascii="Arial" w:hAnsi="Arial" w:cs="Arial"/>
          <w:b/>
        </w:rPr>
      </w:pPr>
      <w:r>
        <w:rPr>
          <w:rFonts w:ascii="Arial" w:hAnsi="Arial" w:cs="Arial"/>
          <w:b/>
        </w:rPr>
        <w:t>le cas échéant, joindre la convention permettant l’accès aux techniques de repérage mammaire et à un service de médecine nucléaire</w:t>
      </w:r>
    </w:p>
    <w:p w:rsidR="00585117" w:rsidRDefault="00585117" w:rsidP="008028DB">
      <w:pPr>
        <w:jc w:val="both"/>
        <w:rPr>
          <w:rFonts w:ascii="Arial" w:hAnsi="Arial" w:cs="Arial"/>
          <w:b/>
        </w:rPr>
      </w:pPr>
    </w:p>
    <w:p w:rsidR="00101D7D" w:rsidRPr="00A515EC" w:rsidRDefault="00942229" w:rsidP="008028DB">
      <w:pPr>
        <w:jc w:val="both"/>
        <w:rPr>
          <w:rFonts w:ascii="Arial" w:hAnsi="Arial" w:cs="Arial"/>
          <w:b/>
          <w:u w:val="single"/>
        </w:rPr>
      </w:pPr>
      <w:r w:rsidRPr="00A515EC">
        <w:rPr>
          <w:rFonts w:ascii="Arial" w:hAnsi="Arial" w:cs="Arial"/>
          <w:b/>
          <w:u w:val="single"/>
        </w:rPr>
        <w:t xml:space="preserve">Fiche 2 : </w:t>
      </w:r>
      <w:r w:rsidR="00101D7D" w:rsidRPr="00A515EC">
        <w:rPr>
          <w:rFonts w:ascii="Arial" w:hAnsi="Arial" w:cs="Arial"/>
          <w:b/>
          <w:u w:val="single"/>
        </w:rPr>
        <w:t>Chirurgie des cancers digestifs</w:t>
      </w:r>
    </w:p>
    <w:p w:rsidR="00942229" w:rsidRDefault="00942229" w:rsidP="00982E1A">
      <w:pPr>
        <w:pStyle w:val="Paragraphedeliste"/>
        <w:numPr>
          <w:ilvl w:val="0"/>
          <w:numId w:val="33"/>
        </w:numPr>
        <w:jc w:val="both"/>
        <w:rPr>
          <w:rFonts w:ascii="Arial" w:hAnsi="Arial" w:cs="Arial"/>
          <w:b/>
        </w:rPr>
      </w:pPr>
      <w:r>
        <w:rPr>
          <w:rFonts w:ascii="Arial" w:hAnsi="Arial" w:cs="Arial"/>
          <w:b/>
        </w:rPr>
        <w:t>le cas échéant, joindre la convention permettant l’accès à l’endoscopie digestive</w:t>
      </w:r>
    </w:p>
    <w:p w:rsidR="00942229" w:rsidRPr="00942229" w:rsidRDefault="00942229" w:rsidP="00982E1A">
      <w:pPr>
        <w:pStyle w:val="Paragraphedeliste"/>
        <w:numPr>
          <w:ilvl w:val="0"/>
          <w:numId w:val="33"/>
        </w:numPr>
        <w:jc w:val="both"/>
        <w:rPr>
          <w:rFonts w:ascii="Arial" w:hAnsi="Arial" w:cs="Arial"/>
          <w:b/>
        </w:rPr>
      </w:pPr>
      <w:r w:rsidRPr="00942229">
        <w:rPr>
          <w:rFonts w:ascii="Arial" w:hAnsi="Arial" w:cs="Arial"/>
          <w:b/>
        </w:rPr>
        <w:t xml:space="preserve">le cas échéant, joindre la convention permettant l’accès </w:t>
      </w:r>
      <w:r>
        <w:rPr>
          <w:rFonts w:ascii="Arial" w:hAnsi="Arial" w:cs="Arial"/>
          <w:b/>
        </w:rPr>
        <w:t>à la radiologie interventionnelle</w:t>
      </w:r>
    </w:p>
    <w:p w:rsidR="00942229" w:rsidRDefault="00942229" w:rsidP="008028DB">
      <w:pPr>
        <w:jc w:val="both"/>
        <w:rPr>
          <w:rFonts w:ascii="Arial" w:hAnsi="Arial" w:cs="Arial"/>
          <w:b/>
        </w:rPr>
      </w:pPr>
    </w:p>
    <w:p w:rsidR="00942229" w:rsidRPr="00A515EC" w:rsidRDefault="00942229" w:rsidP="008028DB">
      <w:pPr>
        <w:jc w:val="both"/>
        <w:rPr>
          <w:rFonts w:ascii="Arial" w:hAnsi="Arial" w:cs="Arial"/>
          <w:b/>
          <w:u w:val="single"/>
        </w:rPr>
      </w:pPr>
      <w:r w:rsidRPr="00A515EC">
        <w:rPr>
          <w:rFonts w:ascii="Arial" w:hAnsi="Arial" w:cs="Arial"/>
          <w:b/>
          <w:u w:val="single"/>
        </w:rPr>
        <w:t>Fiche 3 : Chirurgie des cancers urologiques</w:t>
      </w:r>
    </w:p>
    <w:p w:rsidR="00942229" w:rsidRPr="00942229" w:rsidRDefault="00942229" w:rsidP="00982E1A">
      <w:pPr>
        <w:pStyle w:val="Paragraphedeliste"/>
        <w:numPr>
          <w:ilvl w:val="0"/>
          <w:numId w:val="33"/>
        </w:numPr>
        <w:jc w:val="both"/>
        <w:rPr>
          <w:rFonts w:ascii="Arial" w:hAnsi="Arial" w:cs="Arial"/>
          <w:b/>
        </w:rPr>
      </w:pPr>
      <w:r w:rsidRPr="00942229">
        <w:rPr>
          <w:rFonts w:ascii="Arial" w:hAnsi="Arial" w:cs="Arial"/>
          <w:b/>
        </w:rPr>
        <w:t xml:space="preserve">le cas échéant, joindre la convention permettant l’accès </w:t>
      </w:r>
      <w:r>
        <w:rPr>
          <w:rFonts w:ascii="Arial" w:hAnsi="Arial" w:cs="Arial"/>
          <w:b/>
        </w:rPr>
        <w:t>à la radiologie interventionnelle</w:t>
      </w:r>
    </w:p>
    <w:p w:rsidR="00942229" w:rsidRDefault="00942229" w:rsidP="008028DB">
      <w:pPr>
        <w:jc w:val="both"/>
        <w:rPr>
          <w:rFonts w:ascii="Arial" w:hAnsi="Arial" w:cs="Arial"/>
          <w:b/>
        </w:rPr>
      </w:pPr>
    </w:p>
    <w:p w:rsidR="00A515EC" w:rsidRDefault="00A515EC" w:rsidP="008028DB">
      <w:pPr>
        <w:jc w:val="both"/>
        <w:rPr>
          <w:rFonts w:ascii="Arial" w:hAnsi="Arial" w:cs="Arial"/>
          <w:b/>
        </w:rPr>
      </w:pPr>
    </w:p>
    <w:p w:rsidR="00942229" w:rsidRPr="00A515EC" w:rsidRDefault="00942229" w:rsidP="008028DB">
      <w:pPr>
        <w:jc w:val="both"/>
        <w:rPr>
          <w:rFonts w:ascii="Arial" w:hAnsi="Arial" w:cs="Arial"/>
          <w:b/>
          <w:u w:val="single"/>
        </w:rPr>
      </w:pPr>
      <w:r w:rsidRPr="00A515EC">
        <w:rPr>
          <w:rFonts w:ascii="Arial" w:hAnsi="Arial" w:cs="Arial"/>
          <w:b/>
          <w:u w:val="single"/>
        </w:rPr>
        <w:lastRenderedPageBreak/>
        <w:t>Fiche 4 : Chirurgie des cancers thoraciques</w:t>
      </w:r>
    </w:p>
    <w:p w:rsidR="00942229" w:rsidRDefault="00942229" w:rsidP="00982E1A">
      <w:pPr>
        <w:pStyle w:val="Paragraphedeliste"/>
        <w:numPr>
          <w:ilvl w:val="0"/>
          <w:numId w:val="33"/>
        </w:numPr>
        <w:jc w:val="both"/>
        <w:rPr>
          <w:rFonts w:ascii="Arial" w:hAnsi="Arial" w:cs="Arial"/>
          <w:b/>
        </w:rPr>
      </w:pPr>
      <w:r w:rsidRPr="00942229">
        <w:rPr>
          <w:rFonts w:ascii="Arial" w:hAnsi="Arial" w:cs="Arial"/>
          <w:b/>
        </w:rPr>
        <w:t xml:space="preserve">le cas échéant, joindre la convention permettant l’accès </w:t>
      </w:r>
      <w:r>
        <w:rPr>
          <w:rFonts w:ascii="Arial" w:hAnsi="Arial" w:cs="Arial"/>
          <w:b/>
        </w:rPr>
        <w:t>à une unité d’endoscopie trachéobronchique</w:t>
      </w:r>
    </w:p>
    <w:p w:rsidR="00942229" w:rsidRDefault="00942229" w:rsidP="00982E1A">
      <w:pPr>
        <w:pStyle w:val="Paragraphedeliste"/>
        <w:numPr>
          <w:ilvl w:val="0"/>
          <w:numId w:val="33"/>
        </w:numPr>
        <w:jc w:val="both"/>
        <w:rPr>
          <w:rFonts w:ascii="Arial" w:hAnsi="Arial" w:cs="Arial"/>
          <w:b/>
        </w:rPr>
      </w:pPr>
      <w:r w:rsidRPr="00942229">
        <w:rPr>
          <w:rFonts w:ascii="Arial" w:hAnsi="Arial" w:cs="Arial"/>
          <w:b/>
        </w:rPr>
        <w:t xml:space="preserve">le cas échéant, joindre la convention permettant l’accès </w:t>
      </w:r>
      <w:r>
        <w:rPr>
          <w:rFonts w:ascii="Arial" w:hAnsi="Arial" w:cs="Arial"/>
          <w:b/>
        </w:rPr>
        <w:t>à la chirurgie thoracoscopique</w:t>
      </w:r>
    </w:p>
    <w:p w:rsidR="00942229" w:rsidRDefault="00942229" w:rsidP="00982E1A">
      <w:pPr>
        <w:pStyle w:val="Paragraphedeliste"/>
        <w:numPr>
          <w:ilvl w:val="0"/>
          <w:numId w:val="33"/>
        </w:numPr>
        <w:jc w:val="both"/>
        <w:rPr>
          <w:rFonts w:ascii="Arial" w:hAnsi="Arial" w:cs="Arial"/>
          <w:b/>
        </w:rPr>
      </w:pPr>
      <w:r w:rsidRPr="00942229">
        <w:rPr>
          <w:rFonts w:ascii="Arial" w:hAnsi="Arial" w:cs="Arial"/>
          <w:b/>
        </w:rPr>
        <w:t xml:space="preserve">le cas échéant, joindre la convention permettant l’accès </w:t>
      </w:r>
      <w:r>
        <w:rPr>
          <w:rFonts w:ascii="Arial" w:hAnsi="Arial" w:cs="Arial"/>
          <w:b/>
        </w:rPr>
        <w:t>à l’imagerie par IRM</w:t>
      </w:r>
    </w:p>
    <w:p w:rsidR="00942229" w:rsidRDefault="00942229" w:rsidP="00982E1A">
      <w:pPr>
        <w:pStyle w:val="Paragraphedeliste"/>
        <w:numPr>
          <w:ilvl w:val="0"/>
          <w:numId w:val="33"/>
        </w:numPr>
        <w:jc w:val="both"/>
        <w:rPr>
          <w:rFonts w:ascii="Arial" w:hAnsi="Arial" w:cs="Arial"/>
          <w:b/>
        </w:rPr>
      </w:pPr>
      <w:r w:rsidRPr="00942229">
        <w:rPr>
          <w:rFonts w:ascii="Arial" w:hAnsi="Arial" w:cs="Arial"/>
          <w:b/>
        </w:rPr>
        <w:t xml:space="preserve">le cas échéant, joindre la convention permettant l’accès </w:t>
      </w:r>
      <w:r>
        <w:rPr>
          <w:rFonts w:ascii="Arial" w:hAnsi="Arial" w:cs="Arial"/>
          <w:b/>
        </w:rPr>
        <w:t>à l’imagerie par TEP</w:t>
      </w:r>
    </w:p>
    <w:p w:rsidR="00942229" w:rsidRDefault="00942229" w:rsidP="008028DB">
      <w:pPr>
        <w:jc w:val="both"/>
        <w:rPr>
          <w:rFonts w:ascii="Arial" w:hAnsi="Arial" w:cs="Arial"/>
          <w:b/>
        </w:rPr>
      </w:pPr>
    </w:p>
    <w:p w:rsidR="00C6052E" w:rsidRPr="00A515EC" w:rsidRDefault="00C6052E" w:rsidP="008028DB">
      <w:pPr>
        <w:jc w:val="both"/>
        <w:rPr>
          <w:rFonts w:ascii="Arial" w:hAnsi="Arial" w:cs="Arial"/>
          <w:b/>
          <w:u w:val="single"/>
        </w:rPr>
      </w:pPr>
      <w:r w:rsidRPr="00A515EC">
        <w:rPr>
          <w:rFonts w:ascii="Arial" w:hAnsi="Arial" w:cs="Arial"/>
          <w:b/>
          <w:u w:val="single"/>
        </w:rPr>
        <w:t>Fiche 6 : Chirurgie des cancers ORL et maxillo-faciaux</w:t>
      </w:r>
    </w:p>
    <w:p w:rsidR="00C6052E" w:rsidRDefault="00C6052E" w:rsidP="00982E1A">
      <w:pPr>
        <w:pStyle w:val="Paragraphedeliste"/>
        <w:numPr>
          <w:ilvl w:val="0"/>
          <w:numId w:val="33"/>
        </w:numPr>
        <w:jc w:val="both"/>
        <w:rPr>
          <w:rFonts w:ascii="Arial" w:hAnsi="Arial" w:cs="Arial"/>
          <w:b/>
        </w:rPr>
      </w:pPr>
      <w:r w:rsidRPr="00942229">
        <w:rPr>
          <w:rFonts w:ascii="Arial" w:hAnsi="Arial" w:cs="Arial"/>
          <w:b/>
        </w:rPr>
        <w:t xml:space="preserve">le cas échéant, joindre la convention permettant l’accès </w:t>
      </w:r>
      <w:r>
        <w:rPr>
          <w:rFonts w:ascii="Arial" w:hAnsi="Arial" w:cs="Arial"/>
          <w:b/>
        </w:rPr>
        <w:t>à la chirurgie endoscopique</w:t>
      </w:r>
    </w:p>
    <w:p w:rsidR="00C6052E" w:rsidRDefault="00C6052E" w:rsidP="00982E1A">
      <w:pPr>
        <w:pStyle w:val="Paragraphedeliste"/>
        <w:numPr>
          <w:ilvl w:val="0"/>
          <w:numId w:val="33"/>
        </w:numPr>
        <w:jc w:val="both"/>
        <w:rPr>
          <w:rFonts w:ascii="Arial" w:hAnsi="Arial" w:cs="Arial"/>
          <w:b/>
        </w:rPr>
      </w:pPr>
      <w:r w:rsidRPr="00942229">
        <w:rPr>
          <w:rFonts w:ascii="Arial" w:hAnsi="Arial" w:cs="Arial"/>
          <w:b/>
        </w:rPr>
        <w:t xml:space="preserve">le cas échéant, joindre la convention permettant l’accès </w:t>
      </w:r>
      <w:r>
        <w:rPr>
          <w:rFonts w:ascii="Arial" w:hAnsi="Arial" w:cs="Arial"/>
          <w:b/>
        </w:rPr>
        <w:t>à un laboratoire de prothèse maxillo-faciale</w:t>
      </w:r>
    </w:p>
    <w:p w:rsidR="00C6052E" w:rsidRDefault="00C6052E" w:rsidP="008028DB">
      <w:pPr>
        <w:jc w:val="both"/>
        <w:rPr>
          <w:rFonts w:ascii="Arial" w:hAnsi="Arial" w:cs="Arial"/>
          <w:b/>
        </w:rPr>
      </w:pPr>
    </w:p>
    <w:p w:rsidR="00EB113D" w:rsidRDefault="00EB113D" w:rsidP="008028DB">
      <w:pPr>
        <w:jc w:val="both"/>
        <w:rPr>
          <w:rFonts w:ascii="Arial" w:hAnsi="Arial" w:cs="Arial"/>
          <w:b/>
        </w:rPr>
      </w:pPr>
    </w:p>
    <w:p w:rsidR="00C6052E" w:rsidRPr="00A515EC" w:rsidRDefault="00C6052E" w:rsidP="008028DB">
      <w:pPr>
        <w:jc w:val="both"/>
        <w:rPr>
          <w:rFonts w:ascii="Arial" w:hAnsi="Arial" w:cs="Arial"/>
          <w:b/>
          <w:u w:val="single"/>
        </w:rPr>
      </w:pPr>
      <w:r w:rsidRPr="00A515EC">
        <w:rPr>
          <w:rFonts w:ascii="Arial" w:hAnsi="Arial" w:cs="Arial"/>
          <w:b/>
          <w:u w:val="single"/>
        </w:rPr>
        <w:t xml:space="preserve">Fiche 7 : </w:t>
      </w:r>
      <w:r w:rsidR="00BB6ADD" w:rsidRPr="00A515EC">
        <w:rPr>
          <w:rFonts w:ascii="Arial" w:hAnsi="Arial" w:cs="Arial"/>
          <w:b/>
          <w:u w:val="single"/>
        </w:rPr>
        <w:t>C</w:t>
      </w:r>
      <w:r w:rsidRPr="00A515EC">
        <w:rPr>
          <w:rFonts w:ascii="Arial" w:hAnsi="Arial" w:cs="Arial"/>
          <w:b/>
          <w:u w:val="single"/>
        </w:rPr>
        <w:t>himiothérapie ou autres traitements médicaux spécifiques du cancer</w:t>
      </w:r>
    </w:p>
    <w:p w:rsidR="00203E04" w:rsidRDefault="00203E04" w:rsidP="00982E1A">
      <w:pPr>
        <w:pStyle w:val="Paragraphedeliste"/>
        <w:numPr>
          <w:ilvl w:val="0"/>
          <w:numId w:val="33"/>
        </w:numPr>
        <w:jc w:val="both"/>
        <w:rPr>
          <w:rFonts w:ascii="Arial" w:hAnsi="Arial" w:cs="Arial"/>
          <w:b/>
        </w:rPr>
      </w:pPr>
      <w:r>
        <w:rPr>
          <w:rFonts w:ascii="Arial" w:hAnsi="Arial" w:cs="Arial"/>
          <w:b/>
        </w:rPr>
        <w:t>un exemplaire de PPS comportant les informations spécifiées par le critère n°4 de l’INCa</w:t>
      </w:r>
    </w:p>
    <w:p w:rsidR="00BB6ADD" w:rsidRDefault="00BB6ADD" w:rsidP="008028DB">
      <w:pPr>
        <w:jc w:val="both"/>
        <w:rPr>
          <w:rFonts w:ascii="Arial" w:hAnsi="Arial" w:cs="Arial"/>
          <w:b/>
        </w:rPr>
      </w:pPr>
    </w:p>
    <w:p w:rsidR="00EB113D" w:rsidRDefault="00EB113D" w:rsidP="008028DB">
      <w:pPr>
        <w:jc w:val="both"/>
        <w:rPr>
          <w:rFonts w:ascii="Arial" w:hAnsi="Arial" w:cs="Arial"/>
          <w:b/>
        </w:rPr>
      </w:pPr>
    </w:p>
    <w:p w:rsidR="00BB6ADD" w:rsidRPr="00A515EC" w:rsidRDefault="00BB6ADD" w:rsidP="008028DB">
      <w:pPr>
        <w:jc w:val="both"/>
        <w:rPr>
          <w:rFonts w:ascii="Arial" w:hAnsi="Arial" w:cs="Arial"/>
          <w:b/>
          <w:u w:val="single"/>
        </w:rPr>
      </w:pPr>
      <w:r w:rsidRPr="00A515EC">
        <w:rPr>
          <w:rFonts w:ascii="Arial" w:hAnsi="Arial" w:cs="Arial"/>
          <w:b/>
          <w:u w:val="single"/>
        </w:rPr>
        <w:t>Fiche 8 : Radiothérapie externe :</w:t>
      </w:r>
    </w:p>
    <w:p w:rsidR="00BB6ADD" w:rsidRDefault="00BB6ADD" w:rsidP="00982E1A">
      <w:pPr>
        <w:pStyle w:val="Paragraphedeliste"/>
        <w:numPr>
          <w:ilvl w:val="0"/>
          <w:numId w:val="33"/>
        </w:numPr>
        <w:jc w:val="both"/>
        <w:rPr>
          <w:rFonts w:ascii="Arial" w:hAnsi="Arial" w:cs="Arial"/>
          <w:b/>
        </w:rPr>
      </w:pPr>
      <w:r>
        <w:rPr>
          <w:rFonts w:ascii="Arial" w:hAnsi="Arial" w:cs="Arial"/>
          <w:b/>
        </w:rPr>
        <w:t>pour les structures non établissement de santé, une copie de l’accord écrit, organisant votre coopération avec l’établissement de santé dans lequel votre centre est situé, pour la prise en charge de vos patients</w:t>
      </w:r>
    </w:p>
    <w:p w:rsidR="00BB6ADD" w:rsidRDefault="00BB6ADD" w:rsidP="008028DB">
      <w:pPr>
        <w:jc w:val="both"/>
        <w:rPr>
          <w:rFonts w:ascii="Arial" w:hAnsi="Arial" w:cs="Arial"/>
          <w:b/>
        </w:rPr>
      </w:pPr>
    </w:p>
    <w:p w:rsidR="00BB6ADD" w:rsidRPr="00A515EC" w:rsidRDefault="00BB6ADD" w:rsidP="00BB6ADD">
      <w:pPr>
        <w:rPr>
          <w:rFonts w:ascii="Arial" w:hAnsi="Arial" w:cs="Arial"/>
          <w:b/>
          <w:u w:val="single"/>
        </w:rPr>
      </w:pPr>
      <w:r w:rsidRPr="00A515EC">
        <w:rPr>
          <w:rFonts w:ascii="Arial" w:hAnsi="Arial" w:cs="Arial"/>
          <w:b/>
          <w:u w:val="single"/>
        </w:rPr>
        <w:t>Fiche 9 : Curiethérapie</w:t>
      </w:r>
    </w:p>
    <w:p w:rsidR="00BB6ADD" w:rsidRPr="00BB6ADD" w:rsidRDefault="00BB6ADD" w:rsidP="00982E1A">
      <w:pPr>
        <w:pStyle w:val="Paragraphedeliste"/>
        <w:numPr>
          <w:ilvl w:val="0"/>
          <w:numId w:val="33"/>
        </w:numPr>
        <w:rPr>
          <w:rFonts w:ascii="Arial" w:hAnsi="Arial" w:cs="Arial"/>
          <w:b/>
        </w:rPr>
      </w:pPr>
      <w:r>
        <w:rPr>
          <w:rFonts w:ascii="Arial" w:hAnsi="Arial" w:cs="Arial"/>
          <w:b/>
        </w:rPr>
        <w:t>pour les structures non établissement de santé, une copie de l’accord écrit, organisant votre coopération avec l’établissement de santé dans lequel votre centre est situé, pour la prise en charge de vos patients</w:t>
      </w:r>
    </w:p>
    <w:p w:rsidR="00BB6ADD" w:rsidRDefault="00BB6ADD" w:rsidP="00BB6ADD">
      <w:pPr>
        <w:rPr>
          <w:rFonts w:ascii="Arial" w:hAnsi="Arial" w:cs="Arial"/>
          <w:b/>
        </w:rPr>
      </w:pPr>
    </w:p>
    <w:p w:rsidR="00EB113D" w:rsidRDefault="00EB113D" w:rsidP="00BB6ADD">
      <w:pPr>
        <w:rPr>
          <w:rFonts w:ascii="Arial" w:hAnsi="Arial" w:cs="Arial"/>
          <w:b/>
        </w:rPr>
      </w:pPr>
    </w:p>
    <w:p w:rsidR="00BB6ADD" w:rsidRPr="00A515EC" w:rsidRDefault="00BB6ADD" w:rsidP="00BB6ADD">
      <w:pPr>
        <w:rPr>
          <w:rFonts w:ascii="Arial" w:hAnsi="Arial" w:cs="Arial"/>
          <w:b/>
          <w:u w:val="single"/>
        </w:rPr>
      </w:pPr>
      <w:r w:rsidRPr="00A515EC">
        <w:rPr>
          <w:rFonts w:ascii="Arial" w:hAnsi="Arial" w:cs="Arial"/>
          <w:b/>
          <w:u w:val="single"/>
        </w:rPr>
        <w:t>Fiche 10 : Utilisation thérapeutique de radioéléments en sources non scellées</w:t>
      </w:r>
    </w:p>
    <w:p w:rsidR="004B44FC" w:rsidRDefault="004B44FC" w:rsidP="00982E1A">
      <w:pPr>
        <w:pStyle w:val="Paragraphedeliste"/>
        <w:numPr>
          <w:ilvl w:val="0"/>
          <w:numId w:val="33"/>
        </w:numPr>
        <w:rPr>
          <w:rFonts w:ascii="Arial" w:hAnsi="Arial" w:cs="Arial"/>
          <w:b/>
        </w:rPr>
      </w:pPr>
      <w:r>
        <w:rPr>
          <w:rFonts w:ascii="Arial" w:hAnsi="Arial" w:cs="Arial"/>
          <w:b/>
        </w:rPr>
        <w:t>pour les structures non établissement de santé, une copie de l’accord écrit, organisant votre coopération avec l’établissement de santé dans lequel votre centre est situé, pour la prise en charge de vos patients</w:t>
      </w:r>
      <w:r w:rsidR="00F86B32">
        <w:rPr>
          <w:rFonts w:ascii="Arial" w:hAnsi="Arial" w:cs="Arial"/>
          <w:b/>
        </w:rPr>
        <w:t>.</w:t>
      </w:r>
    </w:p>
    <w:p w:rsidR="00BB6ADD" w:rsidRPr="00BB6ADD" w:rsidRDefault="00BB6ADD" w:rsidP="00BB6ADD">
      <w:pPr>
        <w:rPr>
          <w:rFonts w:ascii="Arial" w:hAnsi="Arial" w:cs="Arial"/>
          <w:b/>
        </w:rPr>
      </w:pPr>
    </w:p>
    <w:sectPr w:rsidR="00BB6ADD" w:rsidRPr="00BB6ADD" w:rsidSect="00880AC7">
      <w:footerReference w:type="default" r:id="rId16"/>
      <w:headerReference w:type="first" r:id="rId17"/>
      <w:footerReference w:type="first" r:id="rId18"/>
      <w:pgSz w:w="11906" w:h="16838" w:code="9"/>
      <w:pgMar w:top="1134" w:right="851" w:bottom="1134" w:left="1134" w:header="425"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516" w:rsidRDefault="00825516">
      <w:r>
        <w:separator/>
      </w:r>
    </w:p>
  </w:endnote>
  <w:endnote w:type="continuationSeparator" w:id="0">
    <w:p w:rsidR="00825516" w:rsidRDefault="00825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Gras">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89F" w:rsidRPr="00D16EAC" w:rsidRDefault="0018689F" w:rsidP="00CA6E17">
    <w:pPr>
      <w:pStyle w:val="En-tte"/>
      <w:rPr>
        <w:rFonts w:ascii="Arial" w:hAnsi="Arial" w:cs="Arial"/>
        <w:b/>
        <w:sz w:val="16"/>
        <w:szCs w:val="16"/>
      </w:rPr>
    </w:pPr>
    <w:r>
      <w:rPr>
        <w:rFonts w:ascii="Arial" w:hAnsi="Arial" w:cs="Arial"/>
        <w:sz w:val="16"/>
        <w:szCs w:val="16"/>
      </w:rPr>
      <w:t xml:space="preserve">ARS BFC  - Dossier de </w:t>
    </w:r>
    <w:r w:rsidRPr="00D16EAC">
      <w:rPr>
        <w:rFonts w:ascii="Arial" w:hAnsi="Arial" w:cs="Arial"/>
        <w:sz w:val="16"/>
        <w:szCs w:val="16"/>
      </w:rPr>
      <w:t xml:space="preserve">renouvellement </w:t>
    </w:r>
    <w:r>
      <w:rPr>
        <w:rFonts w:ascii="Arial" w:hAnsi="Arial" w:cs="Arial"/>
        <w:sz w:val="16"/>
        <w:szCs w:val="16"/>
      </w:rPr>
      <w:t>suite à injonction -A</w:t>
    </w:r>
    <w:r w:rsidRPr="00D16EAC">
      <w:rPr>
        <w:rFonts w:ascii="Arial" w:hAnsi="Arial" w:cs="Arial"/>
        <w:sz w:val="16"/>
        <w:szCs w:val="16"/>
      </w:rPr>
      <w:t>uto</w:t>
    </w:r>
    <w:r>
      <w:rPr>
        <w:rFonts w:ascii="Arial" w:hAnsi="Arial" w:cs="Arial"/>
        <w:sz w:val="16"/>
        <w:szCs w:val="16"/>
      </w:rPr>
      <w:t>risation d’activité de soins de</w:t>
    </w:r>
    <w:r w:rsidRPr="00D16EAC">
      <w:rPr>
        <w:rFonts w:ascii="Arial" w:hAnsi="Arial" w:cs="Arial"/>
        <w:sz w:val="16"/>
        <w:szCs w:val="16"/>
      </w:rPr>
      <w:t xml:space="preserve"> traitement du cancer - 2018</w:t>
    </w:r>
    <w:r w:rsidRPr="00D16EAC">
      <w:rPr>
        <w:rFonts w:ascii="Arial" w:hAnsi="Arial" w:cs="Arial"/>
        <w:b/>
        <w:sz w:val="16"/>
        <w:szCs w:val="16"/>
      </w:rPr>
      <w:t xml:space="preserve"> </w:t>
    </w:r>
  </w:p>
  <w:p w:rsidR="0018689F" w:rsidRPr="00D16EAC" w:rsidRDefault="0018689F" w:rsidP="00CA6E17">
    <w:pPr>
      <w:pStyle w:val="En-tte"/>
      <w:rPr>
        <w:rFonts w:ascii="Arial" w:hAnsi="Arial" w:cs="Arial"/>
        <w:sz w:val="22"/>
        <w:szCs w:val="22"/>
      </w:rPr>
    </w:pPr>
    <w:r w:rsidRPr="00D16EAC">
      <w:rPr>
        <w:rFonts w:ascii="Arial" w:hAnsi="Arial" w:cs="Arial"/>
        <w:b/>
        <w:sz w:val="16"/>
        <w:szCs w:val="16"/>
      </w:rPr>
      <w:tab/>
    </w:r>
    <w:r w:rsidRPr="00D16EAC">
      <w:rPr>
        <w:rFonts w:ascii="Arial" w:hAnsi="Arial" w:cs="Arial"/>
        <w:b/>
        <w:sz w:val="16"/>
        <w:szCs w:val="16"/>
      </w:rPr>
      <w:tab/>
    </w:r>
    <w:r w:rsidRPr="00D16EAC">
      <w:rPr>
        <w:rFonts w:ascii="Arial" w:hAnsi="Arial" w:cs="Arial"/>
        <w:b/>
        <w:sz w:val="16"/>
        <w:szCs w:val="16"/>
      </w:rPr>
      <w:tab/>
    </w:r>
    <w:r w:rsidRPr="00D16EAC">
      <w:rPr>
        <w:rFonts w:ascii="Arial" w:hAnsi="Arial" w:cs="Arial"/>
        <w:b/>
        <w:sz w:val="22"/>
        <w:szCs w:val="22"/>
      </w:rPr>
      <w:t xml:space="preserve"> </w:t>
    </w:r>
    <w:r w:rsidRPr="00D16EAC">
      <w:rPr>
        <w:rStyle w:val="Numrodepage"/>
        <w:rFonts w:ascii="Arial" w:hAnsi="Arial" w:cs="Arial"/>
        <w:sz w:val="18"/>
        <w:szCs w:val="18"/>
      </w:rPr>
      <w:fldChar w:fldCharType="begin"/>
    </w:r>
    <w:r w:rsidRPr="00D16EAC">
      <w:rPr>
        <w:rStyle w:val="Numrodepage"/>
        <w:rFonts w:ascii="Arial" w:hAnsi="Arial" w:cs="Arial"/>
        <w:sz w:val="18"/>
        <w:szCs w:val="18"/>
      </w:rPr>
      <w:instrText xml:space="preserve"> PAGE </w:instrText>
    </w:r>
    <w:r w:rsidRPr="00D16EAC">
      <w:rPr>
        <w:rStyle w:val="Numrodepage"/>
        <w:rFonts w:ascii="Arial" w:hAnsi="Arial" w:cs="Arial"/>
        <w:sz w:val="18"/>
        <w:szCs w:val="18"/>
      </w:rPr>
      <w:fldChar w:fldCharType="separate"/>
    </w:r>
    <w:r w:rsidR="00C42AAB">
      <w:rPr>
        <w:rStyle w:val="Numrodepage"/>
        <w:rFonts w:ascii="Arial" w:hAnsi="Arial" w:cs="Arial"/>
        <w:noProof/>
        <w:sz w:val="18"/>
        <w:szCs w:val="18"/>
      </w:rPr>
      <w:t>1</w:t>
    </w:r>
    <w:r w:rsidRPr="00D16EAC">
      <w:rPr>
        <w:rStyle w:val="Numrodepage"/>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89F" w:rsidRDefault="0018689F">
    <w:pPr>
      <w:pStyle w:val="Pieddepage"/>
      <w:pBdr>
        <w:top w:val="single" w:sz="6" w:space="0" w:color="808080"/>
      </w:pBdr>
      <w:tabs>
        <w:tab w:val="clear" w:pos="9072"/>
        <w:tab w:val="right" w:pos="9639"/>
      </w:tabs>
      <w:jc w:val="center"/>
      <w:rPr>
        <w:sz w:val="14"/>
      </w:rPr>
    </w:pPr>
  </w:p>
  <w:p w:rsidR="0018689F" w:rsidRDefault="0018689F">
    <w:pPr>
      <w:pStyle w:val="En-tte"/>
      <w:rPr>
        <w:rFonts w:ascii="Century Gothic" w:hAnsi="Century Gothic"/>
        <w:b/>
        <w:sz w:val="18"/>
      </w:rPr>
    </w:pPr>
    <w:r>
      <w:rPr>
        <w:rFonts w:ascii="Century Gothic" w:hAnsi="Century Gothic"/>
        <w:b/>
        <w:sz w:val="18"/>
      </w:rPr>
      <w:t>Renouvellement des autorisations en périnatalité – Dossier d’évaluation</w:t>
    </w:r>
  </w:p>
  <w:p w:rsidR="0018689F" w:rsidRDefault="0018689F">
    <w:pPr>
      <w:pStyle w:val="En-tte"/>
      <w:rPr>
        <w:rFonts w:ascii="Century Gothic" w:hAnsi="Century Gothic"/>
        <w:b/>
        <w:sz w:val="18"/>
      </w:rPr>
    </w:pPr>
    <w:r>
      <w:rPr>
        <w:rFonts w:ascii="Century Gothic" w:hAnsi="Century Gothic"/>
        <w:b/>
        <w:sz w:val="18"/>
      </w:rPr>
      <w:fldChar w:fldCharType="begin"/>
    </w:r>
    <w:r>
      <w:rPr>
        <w:rFonts w:ascii="Century Gothic" w:hAnsi="Century Gothic"/>
        <w:b/>
        <w:sz w:val="18"/>
      </w:rPr>
      <w:instrText xml:space="preserve"> REF Etab \h </w:instrText>
    </w:r>
    <w:r>
      <w:rPr>
        <w:rFonts w:ascii="Century Gothic" w:hAnsi="Century Gothic"/>
        <w:b/>
        <w:sz w:val="18"/>
      </w:rPr>
    </w:r>
    <w:r>
      <w:rPr>
        <w:rFonts w:ascii="Century Gothic" w:hAnsi="Century Gothic"/>
        <w:b/>
        <w:sz w:val="18"/>
      </w:rPr>
      <w:fldChar w:fldCharType="separate"/>
    </w:r>
    <w:r>
      <w:rPr>
        <w:rFonts w:ascii="Century Gothic" w:hAnsi="Century Gothic"/>
        <w:bCs/>
        <w:sz w:val="18"/>
      </w:rPr>
      <w:t>Erreur ! Source du renvoi introuvable.</w:t>
    </w:r>
    <w:r>
      <w:rPr>
        <w:rFonts w:ascii="Century Gothic" w:hAnsi="Century Gothic"/>
        <w:b/>
        <w:sz w:val="18"/>
      </w:rPr>
      <w:fldChar w:fldCharType="end"/>
    </w:r>
  </w:p>
  <w:p w:rsidR="0018689F" w:rsidRDefault="0018689F">
    <w:pPr>
      <w:pStyle w:val="En-tte"/>
      <w:rPr>
        <w:rFonts w:ascii="Century Gothic" w:hAnsi="Century Gothic"/>
        <w:b/>
        <w:sz w:val="18"/>
      </w:rPr>
    </w:pPr>
    <w:r>
      <w:rPr>
        <w:rFonts w:ascii="Century Gothic" w:hAnsi="Century Gothic"/>
        <w:b/>
        <w:sz w:val="18"/>
      </w:rPr>
      <w:t>DONNEES D’ACTIVITE</w:t>
    </w:r>
    <w:r>
      <w:rPr>
        <w:rFonts w:ascii="Century Gothic" w:hAnsi="Century Gothic"/>
        <w:b/>
        <w:sz w:val="18"/>
      </w:rPr>
      <w:tab/>
    </w:r>
    <w:r>
      <w:rPr>
        <w:rFonts w:ascii="Century Gothic" w:hAnsi="Century Gothic"/>
        <w:b/>
        <w:sz w:val="18"/>
      </w:rPr>
      <w:tab/>
      <w:t xml:space="preserve">Page </w:t>
    </w:r>
    <w:r>
      <w:rPr>
        <w:rStyle w:val="Numrodepage"/>
        <w:rFonts w:ascii="Century Gothic" w:hAnsi="Century Gothic"/>
        <w:sz w:val="18"/>
      </w:rPr>
      <w:fldChar w:fldCharType="begin"/>
    </w:r>
    <w:r>
      <w:rPr>
        <w:rStyle w:val="Numrodepage"/>
        <w:rFonts w:ascii="Century Gothic" w:hAnsi="Century Gothic"/>
        <w:sz w:val="18"/>
      </w:rPr>
      <w:instrText xml:space="preserve"> PAGE </w:instrText>
    </w:r>
    <w:r>
      <w:rPr>
        <w:rStyle w:val="Numrodepage"/>
        <w:rFonts w:ascii="Century Gothic" w:hAnsi="Century Gothic"/>
        <w:sz w:val="18"/>
      </w:rPr>
      <w:fldChar w:fldCharType="separate"/>
    </w:r>
    <w:r>
      <w:rPr>
        <w:rStyle w:val="Numrodepage"/>
        <w:rFonts w:ascii="Century Gothic" w:hAnsi="Century Gothic"/>
        <w:noProof/>
        <w:sz w:val="18"/>
      </w:rPr>
      <w:t>1</w:t>
    </w:r>
    <w:r>
      <w:rPr>
        <w:rStyle w:val="Numrodepage"/>
        <w:rFonts w:ascii="Century Gothic" w:hAnsi="Century Gothic"/>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516" w:rsidRDefault="00825516">
      <w:r>
        <w:separator/>
      </w:r>
    </w:p>
  </w:footnote>
  <w:footnote w:type="continuationSeparator" w:id="0">
    <w:p w:rsidR="00825516" w:rsidRDefault="00825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89F" w:rsidRDefault="0018689F">
    <w:pPr>
      <w:ind w:left="-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AAB"/>
    <w:multiLevelType w:val="hybridMultilevel"/>
    <w:tmpl w:val="20640A3A"/>
    <w:lvl w:ilvl="0" w:tplc="E474F630">
      <w:start w:val="1"/>
      <w:numFmt w:val="bullet"/>
      <w:lvlText w:val=""/>
      <w:lvlJc w:val="left"/>
      <w:pPr>
        <w:ind w:left="720" w:hanging="360"/>
      </w:pPr>
      <w:rPr>
        <w:rFonts w:ascii="Wingdings" w:hAnsi="Wingdings" w:hint="default"/>
        <w:color w:val="000000" w:themeColor="text1"/>
      </w:rPr>
    </w:lvl>
    <w:lvl w:ilvl="1" w:tplc="0BB476F2">
      <w:start w:val="2"/>
      <w:numFmt w:val="bullet"/>
      <w:lvlText w:val="-"/>
      <w:lvlJc w:val="left"/>
      <w:pPr>
        <w:ind w:left="1440" w:hanging="360"/>
      </w:pPr>
      <w:rPr>
        <w:rFonts w:ascii="Arial" w:eastAsia="Times New Roman" w:hAnsi="Arial" w:hint="default"/>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69313A"/>
    <w:multiLevelType w:val="hybridMultilevel"/>
    <w:tmpl w:val="8ED86D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49154D"/>
    <w:multiLevelType w:val="hybridMultilevel"/>
    <w:tmpl w:val="9D2ACC4A"/>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5793502"/>
    <w:multiLevelType w:val="hybridMultilevel"/>
    <w:tmpl w:val="2F46DABE"/>
    <w:lvl w:ilvl="0" w:tplc="6CEE8242">
      <w:start w:val="1"/>
      <w:numFmt w:val="bullet"/>
      <w:lvlText w:val=""/>
      <w:lvlJc w:val="left"/>
      <w:pPr>
        <w:tabs>
          <w:tab w:val="num" w:pos="426"/>
        </w:tabs>
        <w:ind w:left="426" w:hanging="284"/>
      </w:pPr>
      <w:rPr>
        <w:rFonts w:ascii="Wingdings" w:hAnsi="Wingdings" w:hint="default"/>
        <w:color w:val="auto"/>
      </w:rPr>
    </w:lvl>
    <w:lvl w:ilvl="1" w:tplc="040C0005">
      <w:start w:val="1"/>
      <w:numFmt w:val="bullet"/>
      <w:lvlText w:val=""/>
      <w:lvlJc w:val="left"/>
      <w:pPr>
        <w:tabs>
          <w:tab w:val="num" w:pos="1440"/>
        </w:tabs>
        <w:ind w:left="1440" w:hanging="360"/>
      </w:pPr>
      <w:rPr>
        <w:rFonts w:ascii="Wingdings" w:hAnsi="Wingdings" w:hint="default"/>
      </w:rPr>
    </w:lvl>
    <w:lvl w:ilvl="2" w:tplc="E474F630">
      <w:start w:val="1"/>
      <w:numFmt w:val="bullet"/>
      <w:lvlText w:val=""/>
      <w:lvlJc w:val="left"/>
      <w:pPr>
        <w:tabs>
          <w:tab w:val="num" w:pos="2160"/>
        </w:tabs>
        <w:ind w:left="2160" w:hanging="360"/>
      </w:pPr>
      <w:rPr>
        <w:rFonts w:ascii="Wingdings" w:hAnsi="Wingdings" w:hint="default"/>
        <w:color w:val="000000" w:themeColor="text1"/>
        <w:u w:val="none"/>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nsid w:val="05D43BDE"/>
    <w:multiLevelType w:val="hybridMultilevel"/>
    <w:tmpl w:val="F4F058C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08AD02C2"/>
    <w:multiLevelType w:val="hybridMultilevel"/>
    <w:tmpl w:val="E1E47A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9CC7A72"/>
    <w:multiLevelType w:val="hybridMultilevel"/>
    <w:tmpl w:val="4EC06DF0"/>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F777631"/>
    <w:multiLevelType w:val="hybridMultilevel"/>
    <w:tmpl w:val="098C990A"/>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nsid w:val="166E3F09"/>
    <w:multiLevelType w:val="hybridMultilevel"/>
    <w:tmpl w:val="14CC59C4"/>
    <w:lvl w:ilvl="0" w:tplc="040C0005">
      <w:start w:val="1"/>
      <w:numFmt w:val="bullet"/>
      <w:lvlText w:val=""/>
      <w:lvlJc w:val="left"/>
      <w:pPr>
        <w:tabs>
          <w:tab w:val="num" w:pos="720"/>
        </w:tabs>
        <w:ind w:left="720" w:hanging="360"/>
      </w:pPr>
      <w:rPr>
        <w:rFonts w:ascii="Wingdings" w:hAnsi="Wingdings" w:hint="default"/>
      </w:rPr>
    </w:lvl>
    <w:lvl w:ilvl="1" w:tplc="0BB476F2">
      <w:start w:val="2"/>
      <w:numFmt w:val="bullet"/>
      <w:lvlText w:val="-"/>
      <w:lvlJc w:val="left"/>
      <w:pPr>
        <w:tabs>
          <w:tab w:val="num" w:pos="1440"/>
        </w:tabs>
        <w:ind w:left="1440" w:hanging="360"/>
      </w:pPr>
      <w:rPr>
        <w:rFonts w:ascii="Arial" w:eastAsia="Times New Roman" w:hAnsi="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17B779D5"/>
    <w:multiLevelType w:val="hybridMultilevel"/>
    <w:tmpl w:val="800AA662"/>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925483A"/>
    <w:multiLevelType w:val="hybridMultilevel"/>
    <w:tmpl w:val="F33E4F54"/>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B651717"/>
    <w:multiLevelType w:val="hybridMultilevel"/>
    <w:tmpl w:val="49E2B0FE"/>
    <w:lvl w:ilvl="0" w:tplc="6CEE8242">
      <w:start w:val="1"/>
      <w:numFmt w:val="bullet"/>
      <w:lvlText w:val=""/>
      <w:lvlJc w:val="left"/>
      <w:pPr>
        <w:tabs>
          <w:tab w:val="num" w:pos="426"/>
        </w:tabs>
        <w:ind w:left="426" w:hanging="284"/>
      </w:pPr>
      <w:rPr>
        <w:rFonts w:ascii="Wingdings" w:hAnsi="Wingdings" w:hint="default"/>
        <w:color w:val="auto"/>
      </w:rPr>
    </w:lvl>
    <w:lvl w:ilvl="1" w:tplc="040C0005">
      <w:start w:val="1"/>
      <w:numFmt w:val="bullet"/>
      <w:lvlText w:val=""/>
      <w:lvlJc w:val="left"/>
      <w:pPr>
        <w:tabs>
          <w:tab w:val="num" w:pos="1440"/>
        </w:tabs>
        <w:ind w:left="1440" w:hanging="360"/>
      </w:pPr>
      <w:rPr>
        <w:rFonts w:ascii="Wingdings" w:hAnsi="Wingdings" w:hint="default"/>
      </w:rPr>
    </w:lvl>
    <w:lvl w:ilvl="2" w:tplc="E474F630">
      <w:start w:val="1"/>
      <w:numFmt w:val="bullet"/>
      <w:lvlText w:val=""/>
      <w:lvlJc w:val="left"/>
      <w:pPr>
        <w:tabs>
          <w:tab w:val="num" w:pos="2160"/>
        </w:tabs>
        <w:ind w:left="2160" w:hanging="360"/>
      </w:pPr>
      <w:rPr>
        <w:rFonts w:ascii="Wingdings" w:hAnsi="Wingdings" w:hint="default"/>
        <w:color w:val="000000" w:themeColor="text1"/>
        <w:u w:val="none"/>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nsid w:val="1C535679"/>
    <w:multiLevelType w:val="hybridMultilevel"/>
    <w:tmpl w:val="414EC2DA"/>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E316C52"/>
    <w:multiLevelType w:val="hybridMultilevel"/>
    <w:tmpl w:val="DB7813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E84569A"/>
    <w:multiLevelType w:val="hybridMultilevel"/>
    <w:tmpl w:val="451A70B8"/>
    <w:lvl w:ilvl="0" w:tplc="E474F630">
      <w:start w:val="1"/>
      <w:numFmt w:val="bullet"/>
      <w:lvlText w:val=""/>
      <w:lvlJc w:val="left"/>
      <w:pPr>
        <w:ind w:left="720" w:hanging="360"/>
      </w:pPr>
      <w:rPr>
        <w:rFonts w:ascii="Wingdings" w:hAnsi="Wingdings" w:hint="default"/>
        <w:color w:val="000000" w:themeColor="text1"/>
      </w:rPr>
    </w:lvl>
    <w:lvl w:ilvl="1" w:tplc="0BB476F2">
      <w:start w:val="2"/>
      <w:numFmt w:val="bullet"/>
      <w:lvlText w:val="-"/>
      <w:lvlJc w:val="left"/>
      <w:pPr>
        <w:ind w:left="1440" w:hanging="360"/>
      </w:pPr>
      <w:rPr>
        <w:rFonts w:ascii="Arial" w:eastAsia="Times New Roman" w:hAnsi="Arial" w:hint="default"/>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EC4071A"/>
    <w:multiLevelType w:val="hybridMultilevel"/>
    <w:tmpl w:val="1CC4DA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0563B3A"/>
    <w:multiLevelType w:val="hybridMultilevel"/>
    <w:tmpl w:val="0AF6C55A"/>
    <w:lvl w:ilvl="0" w:tplc="6CEE8242">
      <w:start w:val="1"/>
      <w:numFmt w:val="bullet"/>
      <w:lvlText w:val=""/>
      <w:lvlJc w:val="left"/>
      <w:pPr>
        <w:tabs>
          <w:tab w:val="num" w:pos="426"/>
        </w:tabs>
        <w:ind w:left="426" w:hanging="284"/>
      </w:pPr>
      <w:rPr>
        <w:rFonts w:ascii="Wingdings" w:hAnsi="Wingdings" w:hint="default"/>
        <w:color w:val="auto"/>
      </w:rPr>
    </w:lvl>
    <w:lvl w:ilvl="1" w:tplc="040C0005">
      <w:start w:val="1"/>
      <w:numFmt w:val="bullet"/>
      <w:lvlText w:val=""/>
      <w:lvlJc w:val="left"/>
      <w:pPr>
        <w:tabs>
          <w:tab w:val="num" w:pos="1440"/>
        </w:tabs>
        <w:ind w:left="1440" w:hanging="360"/>
      </w:pPr>
      <w:rPr>
        <w:rFonts w:ascii="Wingdings" w:hAnsi="Wingdings" w:hint="default"/>
      </w:rPr>
    </w:lvl>
    <w:lvl w:ilvl="2" w:tplc="E474F630">
      <w:start w:val="1"/>
      <w:numFmt w:val="bullet"/>
      <w:lvlText w:val=""/>
      <w:lvlJc w:val="left"/>
      <w:pPr>
        <w:tabs>
          <w:tab w:val="num" w:pos="2160"/>
        </w:tabs>
        <w:ind w:left="2160" w:hanging="360"/>
      </w:pPr>
      <w:rPr>
        <w:rFonts w:ascii="Wingdings" w:hAnsi="Wingdings" w:hint="default"/>
        <w:color w:val="000000" w:themeColor="text1"/>
        <w:u w:val="none"/>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nsid w:val="20E06BD3"/>
    <w:multiLevelType w:val="hybridMultilevel"/>
    <w:tmpl w:val="A358E326"/>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27D4220"/>
    <w:multiLevelType w:val="hybridMultilevel"/>
    <w:tmpl w:val="310CEE18"/>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50E544C"/>
    <w:multiLevelType w:val="hybridMultilevel"/>
    <w:tmpl w:val="566CDA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8BE2DEA"/>
    <w:multiLevelType w:val="hybridMultilevel"/>
    <w:tmpl w:val="6A6293F0"/>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9B305C9"/>
    <w:multiLevelType w:val="hybridMultilevel"/>
    <w:tmpl w:val="27E4ADF0"/>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FE81E05"/>
    <w:multiLevelType w:val="hybridMultilevel"/>
    <w:tmpl w:val="BBDEEDE6"/>
    <w:lvl w:ilvl="0" w:tplc="46B28BF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30904729"/>
    <w:multiLevelType w:val="hybridMultilevel"/>
    <w:tmpl w:val="86B6946E"/>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32E1A42"/>
    <w:multiLevelType w:val="hybridMultilevel"/>
    <w:tmpl w:val="A63604D8"/>
    <w:lvl w:ilvl="0" w:tplc="E474F630">
      <w:start w:val="1"/>
      <w:numFmt w:val="bullet"/>
      <w:lvlText w:val=""/>
      <w:lvlJc w:val="left"/>
      <w:pPr>
        <w:ind w:left="720" w:hanging="360"/>
      </w:pPr>
      <w:rPr>
        <w:rFonts w:ascii="Wingdings" w:hAnsi="Wingdings"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38C3717"/>
    <w:multiLevelType w:val="hybridMultilevel"/>
    <w:tmpl w:val="6870F8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4AE422A"/>
    <w:multiLevelType w:val="hybridMultilevel"/>
    <w:tmpl w:val="0D7A4ADA"/>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39BE6210"/>
    <w:multiLevelType w:val="hybridMultilevel"/>
    <w:tmpl w:val="9DF8BBB8"/>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3D302331"/>
    <w:multiLevelType w:val="hybridMultilevel"/>
    <w:tmpl w:val="A0A66E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3F881036"/>
    <w:multiLevelType w:val="hybridMultilevel"/>
    <w:tmpl w:val="4CE45B56"/>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2CB2340"/>
    <w:multiLevelType w:val="hybridMultilevel"/>
    <w:tmpl w:val="ED8EEB48"/>
    <w:lvl w:ilvl="0" w:tplc="E474F630">
      <w:start w:val="1"/>
      <w:numFmt w:val="bullet"/>
      <w:lvlText w:val=""/>
      <w:lvlJc w:val="left"/>
      <w:pPr>
        <w:ind w:left="720" w:hanging="360"/>
      </w:pPr>
      <w:rPr>
        <w:rFonts w:ascii="Wingdings" w:hAnsi="Wingdings" w:hint="default"/>
        <w:color w:val="000000" w:themeColor="text1"/>
      </w:rPr>
    </w:lvl>
    <w:lvl w:ilvl="1" w:tplc="0BB476F2">
      <w:start w:val="2"/>
      <w:numFmt w:val="bullet"/>
      <w:lvlText w:val="-"/>
      <w:lvlJc w:val="left"/>
      <w:pPr>
        <w:ind w:left="1440" w:hanging="360"/>
      </w:pPr>
      <w:rPr>
        <w:rFonts w:ascii="Arial" w:eastAsia="Times New Roman" w:hAnsi="Arial" w:hint="default"/>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560424C"/>
    <w:multiLevelType w:val="hybridMultilevel"/>
    <w:tmpl w:val="A4F6DA22"/>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9A3490B"/>
    <w:multiLevelType w:val="hybridMultilevel"/>
    <w:tmpl w:val="ED0A56F4"/>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AFB4E01"/>
    <w:multiLevelType w:val="hybridMultilevel"/>
    <w:tmpl w:val="A18873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B8A34B9"/>
    <w:multiLevelType w:val="hybridMultilevel"/>
    <w:tmpl w:val="DC0439D2"/>
    <w:lvl w:ilvl="0" w:tplc="0BB476F2">
      <w:start w:val="2"/>
      <w:numFmt w:val="bullet"/>
      <w:lvlText w:val="-"/>
      <w:lvlJc w:val="left"/>
      <w:pPr>
        <w:ind w:left="1287" w:hanging="360"/>
      </w:pPr>
      <w:rPr>
        <w:rFonts w:ascii="Arial" w:eastAsia="Times New Roman" w:hAnsi="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nsid w:val="4DDF3C47"/>
    <w:multiLevelType w:val="hybridMultilevel"/>
    <w:tmpl w:val="49EEA7EA"/>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F6232E2"/>
    <w:multiLevelType w:val="hybridMultilevel"/>
    <w:tmpl w:val="18C478CE"/>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03C50B6"/>
    <w:multiLevelType w:val="hybridMultilevel"/>
    <w:tmpl w:val="3FA28250"/>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14D4B01"/>
    <w:multiLevelType w:val="hybridMultilevel"/>
    <w:tmpl w:val="7152B25E"/>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51BB421D"/>
    <w:multiLevelType w:val="hybridMultilevel"/>
    <w:tmpl w:val="49E2B344"/>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40">
    <w:nsid w:val="548651F7"/>
    <w:multiLevelType w:val="hybridMultilevel"/>
    <w:tmpl w:val="8CF62A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57D261A4"/>
    <w:multiLevelType w:val="hybridMultilevel"/>
    <w:tmpl w:val="320A00E4"/>
    <w:lvl w:ilvl="0" w:tplc="04C43698">
      <w:start w:val="1"/>
      <w:numFmt w:val="bullet"/>
      <w:lvlText w:val=""/>
      <w:lvlJc w:val="left"/>
      <w:pPr>
        <w:tabs>
          <w:tab w:val="num" w:pos="1069"/>
        </w:tabs>
        <w:ind w:left="1069" w:hanging="360"/>
      </w:pPr>
      <w:rPr>
        <w:rFonts w:ascii="Wingdings" w:hAnsi="Wingdings" w:hint="default"/>
      </w:rPr>
    </w:lvl>
    <w:lvl w:ilvl="1" w:tplc="040C0003">
      <w:start w:val="1"/>
      <w:numFmt w:val="bullet"/>
      <w:pStyle w:val="Style4"/>
      <w:lvlText w:val=""/>
      <w:lvlJc w:val="left"/>
      <w:pPr>
        <w:tabs>
          <w:tab w:val="num" w:pos="1789"/>
        </w:tabs>
        <w:ind w:left="1789" w:hanging="360"/>
      </w:pPr>
      <w:rPr>
        <w:rFonts w:ascii="Wingdings" w:hAnsi="Wingdings" w:hint="default"/>
      </w:rPr>
    </w:lvl>
    <w:lvl w:ilvl="2" w:tplc="040C0005">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42">
    <w:nsid w:val="5A0C5977"/>
    <w:multiLevelType w:val="hybridMultilevel"/>
    <w:tmpl w:val="607E4B1C"/>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5AD13D29"/>
    <w:multiLevelType w:val="hybridMultilevel"/>
    <w:tmpl w:val="E0DE4FA0"/>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nsid w:val="5BCA2537"/>
    <w:multiLevelType w:val="hybridMultilevel"/>
    <w:tmpl w:val="B3CE62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5D554A67"/>
    <w:multiLevelType w:val="hybridMultilevel"/>
    <w:tmpl w:val="497EC5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5FC84BC6"/>
    <w:multiLevelType w:val="hybridMultilevel"/>
    <w:tmpl w:val="7416E9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611D5217"/>
    <w:multiLevelType w:val="hybridMultilevel"/>
    <w:tmpl w:val="2312C744"/>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64793579"/>
    <w:multiLevelType w:val="hybridMultilevel"/>
    <w:tmpl w:val="4E36E4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65A231A2"/>
    <w:multiLevelType w:val="hybridMultilevel"/>
    <w:tmpl w:val="03400DDE"/>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66C147E2"/>
    <w:multiLevelType w:val="hybridMultilevel"/>
    <w:tmpl w:val="9FF4DC92"/>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679F7EF1"/>
    <w:multiLevelType w:val="hybridMultilevel"/>
    <w:tmpl w:val="78EC5B56"/>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69470ABF"/>
    <w:multiLevelType w:val="hybridMultilevel"/>
    <w:tmpl w:val="CA9A0DFC"/>
    <w:lvl w:ilvl="0" w:tplc="E474F630">
      <w:start w:val="1"/>
      <w:numFmt w:val="bullet"/>
      <w:lvlText w:val=""/>
      <w:lvlJc w:val="left"/>
      <w:pPr>
        <w:ind w:left="720" w:hanging="360"/>
      </w:pPr>
      <w:rPr>
        <w:rFonts w:ascii="Wingdings" w:hAnsi="Wingdings" w:hint="default"/>
        <w:color w:val="000000" w:themeColor="text1"/>
      </w:rPr>
    </w:lvl>
    <w:lvl w:ilvl="1" w:tplc="0BB476F2">
      <w:start w:val="2"/>
      <w:numFmt w:val="bullet"/>
      <w:lvlText w:val="-"/>
      <w:lvlJc w:val="left"/>
      <w:pPr>
        <w:ind w:left="1440" w:hanging="360"/>
      </w:pPr>
      <w:rPr>
        <w:rFonts w:ascii="Arial" w:eastAsia="Times New Roman" w:hAnsi="Arial" w:hint="default"/>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6ABC70C5"/>
    <w:multiLevelType w:val="hybridMultilevel"/>
    <w:tmpl w:val="08224C3A"/>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6B74057B"/>
    <w:multiLevelType w:val="hybridMultilevel"/>
    <w:tmpl w:val="FD3481CC"/>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6F3B6926"/>
    <w:multiLevelType w:val="hybridMultilevel"/>
    <w:tmpl w:val="375E8BD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6">
    <w:nsid w:val="7189525F"/>
    <w:multiLevelType w:val="hybridMultilevel"/>
    <w:tmpl w:val="50AEB566"/>
    <w:lvl w:ilvl="0" w:tplc="E474F630">
      <w:start w:val="1"/>
      <w:numFmt w:val="bullet"/>
      <w:lvlText w:val=""/>
      <w:lvlJc w:val="left"/>
      <w:pPr>
        <w:ind w:left="1428" w:hanging="360"/>
      </w:pPr>
      <w:rPr>
        <w:rFonts w:ascii="Wingdings" w:hAnsi="Wingdings" w:hint="default"/>
        <w:color w:val="000000" w:themeColor="text1"/>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7">
    <w:nsid w:val="73525D61"/>
    <w:multiLevelType w:val="hybridMultilevel"/>
    <w:tmpl w:val="A2DEC4CA"/>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nsid w:val="73F41F82"/>
    <w:multiLevelType w:val="hybridMultilevel"/>
    <w:tmpl w:val="626EB01E"/>
    <w:lvl w:ilvl="0" w:tplc="E474F63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nsid w:val="774B5B09"/>
    <w:multiLevelType w:val="hybridMultilevel"/>
    <w:tmpl w:val="43821CEC"/>
    <w:lvl w:ilvl="0" w:tplc="E474F630">
      <w:start w:val="1"/>
      <w:numFmt w:val="bullet"/>
      <w:lvlText w:val=""/>
      <w:lvlJc w:val="left"/>
      <w:pPr>
        <w:ind w:left="1287" w:hanging="360"/>
      </w:pPr>
      <w:rPr>
        <w:rFonts w:ascii="Wingdings" w:hAnsi="Wingdings" w:hint="default"/>
        <w:color w:val="000000" w:themeColor="text1"/>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0">
    <w:nsid w:val="7B4857FA"/>
    <w:multiLevelType w:val="hybridMultilevel"/>
    <w:tmpl w:val="E0DE4FA0"/>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1">
    <w:nsid w:val="7D630601"/>
    <w:multiLevelType w:val="hybridMultilevel"/>
    <w:tmpl w:val="EB6AC648"/>
    <w:lvl w:ilvl="0" w:tplc="040C000F">
      <w:start w:val="1"/>
      <w:numFmt w:val="decimal"/>
      <w:lvlText w:val="%1."/>
      <w:lvlJc w:val="left"/>
      <w:pPr>
        <w:ind w:left="720" w:hanging="360"/>
      </w:pPr>
      <w:rPr>
        <w:rFont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nsid w:val="7F17732A"/>
    <w:multiLevelType w:val="hybridMultilevel"/>
    <w:tmpl w:val="C8887F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28"/>
  </w:num>
  <w:num w:numId="3">
    <w:abstractNumId w:val="8"/>
  </w:num>
  <w:num w:numId="4">
    <w:abstractNumId w:val="60"/>
  </w:num>
  <w:num w:numId="5">
    <w:abstractNumId w:val="7"/>
  </w:num>
  <w:num w:numId="6">
    <w:abstractNumId w:val="44"/>
  </w:num>
  <w:num w:numId="7">
    <w:abstractNumId w:val="24"/>
  </w:num>
  <w:num w:numId="8">
    <w:abstractNumId w:val="11"/>
  </w:num>
  <w:num w:numId="9">
    <w:abstractNumId w:val="39"/>
  </w:num>
  <w:num w:numId="10">
    <w:abstractNumId w:val="48"/>
  </w:num>
  <w:num w:numId="11">
    <w:abstractNumId w:val="3"/>
  </w:num>
  <w:num w:numId="12">
    <w:abstractNumId w:val="16"/>
  </w:num>
  <w:num w:numId="13">
    <w:abstractNumId w:val="49"/>
  </w:num>
  <w:num w:numId="14">
    <w:abstractNumId w:val="41"/>
  </w:num>
  <w:num w:numId="15">
    <w:abstractNumId w:val="53"/>
  </w:num>
  <w:num w:numId="16">
    <w:abstractNumId w:val="42"/>
  </w:num>
  <w:num w:numId="17">
    <w:abstractNumId w:val="59"/>
  </w:num>
  <w:num w:numId="18">
    <w:abstractNumId w:val="5"/>
  </w:num>
  <w:num w:numId="19">
    <w:abstractNumId w:val="2"/>
  </w:num>
  <w:num w:numId="20">
    <w:abstractNumId w:val="21"/>
  </w:num>
  <w:num w:numId="21">
    <w:abstractNumId w:val="37"/>
  </w:num>
  <w:num w:numId="22">
    <w:abstractNumId w:val="38"/>
  </w:num>
  <w:num w:numId="23">
    <w:abstractNumId w:val="30"/>
  </w:num>
  <w:num w:numId="24">
    <w:abstractNumId w:val="14"/>
  </w:num>
  <w:num w:numId="25">
    <w:abstractNumId w:val="0"/>
  </w:num>
  <w:num w:numId="26">
    <w:abstractNumId w:val="52"/>
  </w:num>
  <w:num w:numId="27">
    <w:abstractNumId w:val="31"/>
  </w:num>
  <w:num w:numId="28">
    <w:abstractNumId w:val="58"/>
  </w:num>
  <w:num w:numId="29">
    <w:abstractNumId w:val="35"/>
  </w:num>
  <w:num w:numId="30">
    <w:abstractNumId w:val="23"/>
  </w:num>
  <w:num w:numId="31">
    <w:abstractNumId w:val="32"/>
  </w:num>
  <w:num w:numId="32">
    <w:abstractNumId w:val="56"/>
  </w:num>
  <w:num w:numId="33">
    <w:abstractNumId w:val="34"/>
  </w:num>
  <w:num w:numId="34">
    <w:abstractNumId w:val="33"/>
  </w:num>
  <w:num w:numId="35">
    <w:abstractNumId w:val="13"/>
  </w:num>
  <w:num w:numId="36">
    <w:abstractNumId w:val="36"/>
  </w:num>
  <w:num w:numId="37">
    <w:abstractNumId w:val="26"/>
  </w:num>
  <w:num w:numId="38">
    <w:abstractNumId w:val="29"/>
  </w:num>
  <w:num w:numId="39">
    <w:abstractNumId w:val="18"/>
  </w:num>
  <w:num w:numId="40">
    <w:abstractNumId w:val="51"/>
  </w:num>
  <w:num w:numId="41">
    <w:abstractNumId w:val="17"/>
  </w:num>
  <w:num w:numId="42">
    <w:abstractNumId w:val="54"/>
  </w:num>
  <w:num w:numId="43">
    <w:abstractNumId w:val="27"/>
  </w:num>
  <w:num w:numId="44">
    <w:abstractNumId w:val="61"/>
  </w:num>
  <w:num w:numId="45">
    <w:abstractNumId w:val="20"/>
  </w:num>
  <w:num w:numId="46">
    <w:abstractNumId w:val="50"/>
  </w:num>
  <w:num w:numId="47">
    <w:abstractNumId w:val="12"/>
  </w:num>
  <w:num w:numId="48">
    <w:abstractNumId w:val="47"/>
  </w:num>
  <w:num w:numId="49">
    <w:abstractNumId w:val="6"/>
  </w:num>
  <w:num w:numId="50">
    <w:abstractNumId w:val="15"/>
  </w:num>
  <w:num w:numId="51">
    <w:abstractNumId w:val="46"/>
  </w:num>
  <w:num w:numId="52">
    <w:abstractNumId w:val="25"/>
  </w:num>
  <w:num w:numId="53">
    <w:abstractNumId w:val="1"/>
  </w:num>
  <w:num w:numId="54">
    <w:abstractNumId w:val="40"/>
  </w:num>
  <w:num w:numId="55">
    <w:abstractNumId w:val="45"/>
  </w:num>
  <w:num w:numId="56">
    <w:abstractNumId w:val="57"/>
  </w:num>
  <w:num w:numId="57">
    <w:abstractNumId w:val="9"/>
  </w:num>
  <w:num w:numId="58">
    <w:abstractNumId w:val="10"/>
  </w:num>
  <w:num w:numId="59">
    <w:abstractNumId w:val="19"/>
  </w:num>
  <w:num w:numId="60">
    <w:abstractNumId w:val="55"/>
  </w:num>
  <w:num w:numId="61">
    <w:abstractNumId w:val="22"/>
  </w:num>
  <w:num w:numId="62">
    <w:abstractNumId w:val="4"/>
  </w:num>
  <w:num w:numId="63">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947"/>
    <w:rsid w:val="00001A4D"/>
    <w:rsid w:val="000021F4"/>
    <w:rsid w:val="000026B6"/>
    <w:rsid w:val="0000344A"/>
    <w:rsid w:val="0000478F"/>
    <w:rsid w:val="0000568A"/>
    <w:rsid w:val="00005DA1"/>
    <w:rsid w:val="00007DEA"/>
    <w:rsid w:val="0001095A"/>
    <w:rsid w:val="0001131D"/>
    <w:rsid w:val="0001147D"/>
    <w:rsid w:val="00011F7B"/>
    <w:rsid w:val="000152C6"/>
    <w:rsid w:val="000156C5"/>
    <w:rsid w:val="0001571B"/>
    <w:rsid w:val="000157E0"/>
    <w:rsid w:val="000170DA"/>
    <w:rsid w:val="00017290"/>
    <w:rsid w:val="000179E4"/>
    <w:rsid w:val="00020E56"/>
    <w:rsid w:val="000229C1"/>
    <w:rsid w:val="000239FD"/>
    <w:rsid w:val="00024413"/>
    <w:rsid w:val="00026235"/>
    <w:rsid w:val="000313AF"/>
    <w:rsid w:val="0003265A"/>
    <w:rsid w:val="00032D48"/>
    <w:rsid w:val="000330D9"/>
    <w:rsid w:val="000338C9"/>
    <w:rsid w:val="00035A67"/>
    <w:rsid w:val="00036917"/>
    <w:rsid w:val="00036B72"/>
    <w:rsid w:val="000377FA"/>
    <w:rsid w:val="000402A9"/>
    <w:rsid w:val="000418AE"/>
    <w:rsid w:val="0004257F"/>
    <w:rsid w:val="00042927"/>
    <w:rsid w:val="00042929"/>
    <w:rsid w:val="0004314D"/>
    <w:rsid w:val="00043D54"/>
    <w:rsid w:val="00044090"/>
    <w:rsid w:val="00044D58"/>
    <w:rsid w:val="00045813"/>
    <w:rsid w:val="000505E4"/>
    <w:rsid w:val="00051237"/>
    <w:rsid w:val="00051C87"/>
    <w:rsid w:val="0005281B"/>
    <w:rsid w:val="00053C9B"/>
    <w:rsid w:val="00055EBA"/>
    <w:rsid w:val="00055FF2"/>
    <w:rsid w:val="000563BD"/>
    <w:rsid w:val="00057B21"/>
    <w:rsid w:val="00057CA6"/>
    <w:rsid w:val="0006242E"/>
    <w:rsid w:val="00062A0E"/>
    <w:rsid w:val="00063023"/>
    <w:rsid w:val="0006314A"/>
    <w:rsid w:val="00063DF0"/>
    <w:rsid w:val="00064C6A"/>
    <w:rsid w:val="000658DC"/>
    <w:rsid w:val="00065BAC"/>
    <w:rsid w:val="0006682C"/>
    <w:rsid w:val="00070620"/>
    <w:rsid w:val="00070A18"/>
    <w:rsid w:val="000721DF"/>
    <w:rsid w:val="00072228"/>
    <w:rsid w:val="00072498"/>
    <w:rsid w:val="00073B78"/>
    <w:rsid w:val="00074044"/>
    <w:rsid w:val="00076397"/>
    <w:rsid w:val="00076424"/>
    <w:rsid w:val="00076529"/>
    <w:rsid w:val="000766A4"/>
    <w:rsid w:val="00076AC1"/>
    <w:rsid w:val="00076BF9"/>
    <w:rsid w:val="00076CC9"/>
    <w:rsid w:val="0007706A"/>
    <w:rsid w:val="00077D6E"/>
    <w:rsid w:val="00080219"/>
    <w:rsid w:val="000807FF"/>
    <w:rsid w:val="000838BA"/>
    <w:rsid w:val="00083E79"/>
    <w:rsid w:val="00085F86"/>
    <w:rsid w:val="00085FA3"/>
    <w:rsid w:val="00086E31"/>
    <w:rsid w:val="00090AA7"/>
    <w:rsid w:val="000933CB"/>
    <w:rsid w:val="00094ACA"/>
    <w:rsid w:val="00096CA3"/>
    <w:rsid w:val="000A08E8"/>
    <w:rsid w:val="000A4971"/>
    <w:rsid w:val="000A49FE"/>
    <w:rsid w:val="000A7716"/>
    <w:rsid w:val="000B03F9"/>
    <w:rsid w:val="000B0CE9"/>
    <w:rsid w:val="000B1B01"/>
    <w:rsid w:val="000B276C"/>
    <w:rsid w:val="000B301A"/>
    <w:rsid w:val="000B367D"/>
    <w:rsid w:val="000B44D6"/>
    <w:rsid w:val="000B4F17"/>
    <w:rsid w:val="000B5066"/>
    <w:rsid w:val="000B54A3"/>
    <w:rsid w:val="000B7147"/>
    <w:rsid w:val="000B72A2"/>
    <w:rsid w:val="000B7556"/>
    <w:rsid w:val="000B7937"/>
    <w:rsid w:val="000C02BB"/>
    <w:rsid w:val="000C076D"/>
    <w:rsid w:val="000C08CF"/>
    <w:rsid w:val="000C2052"/>
    <w:rsid w:val="000C2C51"/>
    <w:rsid w:val="000C3069"/>
    <w:rsid w:val="000C3A8A"/>
    <w:rsid w:val="000C3E4D"/>
    <w:rsid w:val="000C4D97"/>
    <w:rsid w:val="000C53BF"/>
    <w:rsid w:val="000C5CBB"/>
    <w:rsid w:val="000C6ED8"/>
    <w:rsid w:val="000D074A"/>
    <w:rsid w:val="000D0B6B"/>
    <w:rsid w:val="000D3031"/>
    <w:rsid w:val="000D3A38"/>
    <w:rsid w:val="000D4123"/>
    <w:rsid w:val="000D4BDC"/>
    <w:rsid w:val="000D5361"/>
    <w:rsid w:val="000D5798"/>
    <w:rsid w:val="000D6C99"/>
    <w:rsid w:val="000D7F26"/>
    <w:rsid w:val="000E0919"/>
    <w:rsid w:val="000E0AF5"/>
    <w:rsid w:val="000E3264"/>
    <w:rsid w:val="000E5316"/>
    <w:rsid w:val="000E620F"/>
    <w:rsid w:val="000E69CF"/>
    <w:rsid w:val="000E7976"/>
    <w:rsid w:val="000F10E3"/>
    <w:rsid w:val="000F2D84"/>
    <w:rsid w:val="000F354D"/>
    <w:rsid w:val="000F3942"/>
    <w:rsid w:val="000F474D"/>
    <w:rsid w:val="000F5406"/>
    <w:rsid w:val="000F5509"/>
    <w:rsid w:val="000F621F"/>
    <w:rsid w:val="000F6B19"/>
    <w:rsid w:val="000F7347"/>
    <w:rsid w:val="000F734C"/>
    <w:rsid w:val="000F7885"/>
    <w:rsid w:val="000F7BF5"/>
    <w:rsid w:val="00100BCF"/>
    <w:rsid w:val="00101D7D"/>
    <w:rsid w:val="00102BF1"/>
    <w:rsid w:val="0010567A"/>
    <w:rsid w:val="001058A7"/>
    <w:rsid w:val="00111277"/>
    <w:rsid w:val="00112FB6"/>
    <w:rsid w:val="00114529"/>
    <w:rsid w:val="00114EEF"/>
    <w:rsid w:val="00115DA6"/>
    <w:rsid w:val="001173E1"/>
    <w:rsid w:val="001201B1"/>
    <w:rsid w:val="00120F61"/>
    <w:rsid w:val="00123534"/>
    <w:rsid w:val="0012353F"/>
    <w:rsid w:val="00124A55"/>
    <w:rsid w:val="00126AA9"/>
    <w:rsid w:val="00127983"/>
    <w:rsid w:val="00131AFA"/>
    <w:rsid w:val="0013265F"/>
    <w:rsid w:val="00132880"/>
    <w:rsid w:val="001359DA"/>
    <w:rsid w:val="00135C5D"/>
    <w:rsid w:val="001377CA"/>
    <w:rsid w:val="00137A4B"/>
    <w:rsid w:val="00142B80"/>
    <w:rsid w:val="00142FCF"/>
    <w:rsid w:val="00143ECF"/>
    <w:rsid w:val="001448AA"/>
    <w:rsid w:val="00145D0D"/>
    <w:rsid w:val="00147145"/>
    <w:rsid w:val="0014755E"/>
    <w:rsid w:val="001476B4"/>
    <w:rsid w:val="0014786D"/>
    <w:rsid w:val="001512FA"/>
    <w:rsid w:val="00152328"/>
    <w:rsid w:val="001523A0"/>
    <w:rsid w:val="001526C5"/>
    <w:rsid w:val="00153F92"/>
    <w:rsid w:val="0015437D"/>
    <w:rsid w:val="0015778C"/>
    <w:rsid w:val="00157B81"/>
    <w:rsid w:val="001602C7"/>
    <w:rsid w:val="00160C1E"/>
    <w:rsid w:val="001620CE"/>
    <w:rsid w:val="00164339"/>
    <w:rsid w:val="00166B2E"/>
    <w:rsid w:val="00166D59"/>
    <w:rsid w:val="00166E3E"/>
    <w:rsid w:val="001676B3"/>
    <w:rsid w:val="00167FE0"/>
    <w:rsid w:val="00172E81"/>
    <w:rsid w:val="00175EAE"/>
    <w:rsid w:val="001761BC"/>
    <w:rsid w:val="0017624A"/>
    <w:rsid w:val="00176EE4"/>
    <w:rsid w:val="00180075"/>
    <w:rsid w:val="00180324"/>
    <w:rsid w:val="00181861"/>
    <w:rsid w:val="001824B6"/>
    <w:rsid w:val="00183DB4"/>
    <w:rsid w:val="001853CA"/>
    <w:rsid w:val="0018689F"/>
    <w:rsid w:val="00187184"/>
    <w:rsid w:val="00190693"/>
    <w:rsid w:val="00190850"/>
    <w:rsid w:val="0019158E"/>
    <w:rsid w:val="0019292F"/>
    <w:rsid w:val="001929A7"/>
    <w:rsid w:val="00192CFE"/>
    <w:rsid w:val="00193E39"/>
    <w:rsid w:val="001947D9"/>
    <w:rsid w:val="0019519B"/>
    <w:rsid w:val="00196F1D"/>
    <w:rsid w:val="001A01ED"/>
    <w:rsid w:val="001A10E1"/>
    <w:rsid w:val="001A1DCD"/>
    <w:rsid w:val="001A2779"/>
    <w:rsid w:val="001A30EF"/>
    <w:rsid w:val="001A3DF7"/>
    <w:rsid w:val="001A4115"/>
    <w:rsid w:val="001A5319"/>
    <w:rsid w:val="001A6955"/>
    <w:rsid w:val="001A7164"/>
    <w:rsid w:val="001A73DA"/>
    <w:rsid w:val="001A7623"/>
    <w:rsid w:val="001B2CED"/>
    <w:rsid w:val="001B3982"/>
    <w:rsid w:val="001B4BA7"/>
    <w:rsid w:val="001B534F"/>
    <w:rsid w:val="001B54BC"/>
    <w:rsid w:val="001B5FE9"/>
    <w:rsid w:val="001B62C1"/>
    <w:rsid w:val="001B6E7C"/>
    <w:rsid w:val="001B7A58"/>
    <w:rsid w:val="001C043D"/>
    <w:rsid w:val="001C0739"/>
    <w:rsid w:val="001C1F99"/>
    <w:rsid w:val="001C22AF"/>
    <w:rsid w:val="001C2549"/>
    <w:rsid w:val="001C33C0"/>
    <w:rsid w:val="001C38A3"/>
    <w:rsid w:val="001C5532"/>
    <w:rsid w:val="001C5FAE"/>
    <w:rsid w:val="001D1264"/>
    <w:rsid w:val="001D1F04"/>
    <w:rsid w:val="001D275B"/>
    <w:rsid w:val="001D4657"/>
    <w:rsid w:val="001D5200"/>
    <w:rsid w:val="001D5440"/>
    <w:rsid w:val="001D76A3"/>
    <w:rsid w:val="001D7FC2"/>
    <w:rsid w:val="001E1C62"/>
    <w:rsid w:val="001E5CDD"/>
    <w:rsid w:val="001E6D24"/>
    <w:rsid w:val="001E7802"/>
    <w:rsid w:val="001F01FD"/>
    <w:rsid w:val="001F0342"/>
    <w:rsid w:val="001F0636"/>
    <w:rsid w:val="001F0CD1"/>
    <w:rsid w:val="001F222E"/>
    <w:rsid w:val="001F2ACC"/>
    <w:rsid w:val="001F32FE"/>
    <w:rsid w:val="001F3BCC"/>
    <w:rsid w:val="001F5117"/>
    <w:rsid w:val="001F5669"/>
    <w:rsid w:val="001F6C73"/>
    <w:rsid w:val="001F73A7"/>
    <w:rsid w:val="001F77DF"/>
    <w:rsid w:val="001F79A0"/>
    <w:rsid w:val="0020012B"/>
    <w:rsid w:val="00200D2B"/>
    <w:rsid w:val="00201100"/>
    <w:rsid w:val="002011AD"/>
    <w:rsid w:val="002016E4"/>
    <w:rsid w:val="002018EC"/>
    <w:rsid w:val="00201EDD"/>
    <w:rsid w:val="002036C9"/>
    <w:rsid w:val="00203CB6"/>
    <w:rsid w:val="00203E04"/>
    <w:rsid w:val="002055E3"/>
    <w:rsid w:val="00205E07"/>
    <w:rsid w:val="002105FC"/>
    <w:rsid w:val="002134F2"/>
    <w:rsid w:val="00213C70"/>
    <w:rsid w:val="0021452F"/>
    <w:rsid w:val="0021522C"/>
    <w:rsid w:val="00215FC1"/>
    <w:rsid w:val="002201D2"/>
    <w:rsid w:val="0022174E"/>
    <w:rsid w:val="00221C64"/>
    <w:rsid w:val="00222748"/>
    <w:rsid w:val="00223623"/>
    <w:rsid w:val="002245AB"/>
    <w:rsid w:val="002246BC"/>
    <w:rsid w:val="00225909"/>
    <w:rsid w:val="00225B8C"/>
    <w:rsid w:val="00226017"/>
    <w:rsid w:val="002260BB"/>
    <w:rsid w:val="002262CA"/>
    <w:rsid w:val="002270BC"/>
    <w:rsid w:val="00227B1E"/>
    <w:rsid w:val="002305B9"/>
    <w:rsid w:val="00231709"/>
    <w:rsid w:val="00231BF1"/>
    <w:rsid w:val="0023375A"/>
    <w:rsid w:val="00234529"/>
    <w:rsid w:val="00234860"/>
    <w:rsid w:val="00234CB8"/>
    <w:rsid w:val="00234E4E"/>
    <w:rsid w:val="00240666"/>
    <w:rsid w:val="00240882"/>
    <w:rsid w:val="002410C2"/>
    <w:rsid w:val="002410E2"/>
    <w:rsid w:val="00241E66"/>
    <w:rsid w:val="0024381C"/>
    <w:rsid w:val="00243B16"/>
    <w:rsid w:val="00243D1D"/>
    <w:rsid w:val="00244C15"/>
    <w:rsid w:val="00245AB1"/>
    <w:rsid w:val="002476B0"/>
    <w:rsid w:val="00247828"/>
    <w:rsid w:val="00251DDB"/>
    <w:rsid w:val="00252CF1"/>
    <w:rsid w:val="0025396F"/>
    <w:rsid w:val="00256146"/>
    <w:rsid w:val="0025777A"/>
    <w:rsid w:val="00261163"/>
    <w:rsid w:val="00261336"/>
    <w:rsid w:val="00262CA1"/>
    <w:rsid w:val="00264E2F"/>
    <w:rsid w:val="002660FE"/>
    <w:rsid w:val="00266D5F"/>
    <w:rsid w:val="00266EF6"/>
    <w:rsid w:val="00267338"/>
    <w:rsid w:val="00272598"/>
    <w:rsid w:val="002767B7"/>
    <w:rsid w:val="00276F9E"/>
    <w:rsid w:val="00277634"/>
    <w:rsid w:val="00280353"/>
    <w:rsid w:val="00280F07"/>
    <w:rsid w:val="00281222"/>
    <w:rsid w:val="002818E8"/>
    <w:rsid w:val="00281EFA"/>
    <w:rsid w:val="00283D68"/>
    <w:rsid w:val="002844C8"/>
    <w:rsid w:val="00284514"/>
    <w:rsid w:val="002862E8"/>
    <w:rsid w:val="00286DFB"/>
    <w:rsid w:val="002873DC"/>
    <w:rsid w:val="00287EFD"/>
    <w:rsid w:val="00287F0A"/>
    <w:rsid w:val="002902FF"/>
    <w:rsid w:val="00291164"/>
    <w:rsid w:val="002928FF"/>
    <w:rsid w:val="00292DBA"/>
    <w:rsid w:val="0029311F"/>
    <w:rsid w:val="002944D9"/>
    <w:rsid w:val="00294E10"/>
    <w:rsid w:val="0029607D"/>
    <w:rsid w:val="002971A1"/>
    <w:rsid w:val="00297838"/>
    <w:rsid w:val="002A0B72"/>
    <w:rsid w:val="002A1189"/>
    <w:rsid w:val="002A1883"/>
    <w:rsid w:val="002A2428"/>
    <w:rsid w:val="002A2CC2"/>
    <w:rsid w:val="002A3857"/>
    <w:rsid w:val="002A465D"/>
    <w:rsid w:val="002A4717"/>
    <w:rsid w:val="002A56A4"/>
    <w:rsid w:val="002A75D1"/>
    <w:rsid w:val="002A7BFB"/>
    <w:rsid w:val="002B0838"/>
    <w:rsid w:val="002B3CC9"/>
    <w:rsid w:val="002B43CB"/>
    <w:rsid w:val="002B5B40"/>
    <w:rsid w:val="002B5E5E"/>
    <w:rsid w:val="002B7148"/>
    <w:rsid w:val="002C0988"/>
    <w:rsid w:val="002C09C9"/>
    <w:rsid w:val="002C1E13"/>
    <w:rsid w:val="002C25CE"/>
    <w:rsid w:val="002C286E"/>
    <w:rsid w:val="002C36B7"/>
    <w:rsid w:val="002C417E"/>
    <w:rsid w:val="002C4749"/>
    <w:rsid w:val="002C4B65"/>
    <w:rsid w:val="002C6EED"/>
    <w:rsid w:val="002D0628"/>
    <w:rsid w:val="002D0F12"/>
    <w:rsid w:val="002D100E"/>
    <w:rsid w:val="002D1303"/>
    <w:rsid w:val="002D19A5"/>
    <w:rsid w:val="002D1A1F"/>
    <w:rsid w:val="002D2042"/>
    <w:rsid w:val="002D42EF"/>
    <w:rsid w:val="002D444A"/>
    <w:rsid w:val="002D4AC1"/>
    <w:rsid w:val="002D4AE1"/>
    <w:rsid w:val="002D534D"/>
    <w:rsid w:val="002D59D6"/>
    <w:rsid w:val="002E0876"/>
    <w:rsid w:val="002E0EAA"/>
    <w:rsid w:val="002E21F6"/>
    <w:rsid w:val="002E2240"/>
    <w:rsid w:val="002E264F"/>
    <w:rsid w:val="002E2E91"/>
    <w:rsid w:val="002E3BE4"/>
    <w:rsid w:val="002E3DFE"/>
    <w:rsid w:val="002E50BD"/>
    <w:rsid w:val="002E603E"/>
    <w:rsid w:val="002E7ED3"/>
    <w:rsid w:val="002E7EF2"/>
    <w:rsid w:val="002F072A"/>
    <w:rsid w:val="002F2942"/>
    <w:rsid w:val="002F2CC1"/>
    <w:rsid w:val="002F3E4A"/>
    <w:rsid w:val="002F49E4"/>
    <w:rsid w:val="002F4E0C"/>
    <w:rsid w:val="002F7BCA"/>
    <w:rsid w:val="003040A8"/>
    <w:rsid w:val="003045D5"/>
    <w:rsid w:val="00305913"/>
    <w:rsid w:val="00305E6B"/>
    <w:rsid w:val="003070C3"/>
    <w:rsid w:val="00310A5F"/>
    <w:rsid w:val="003114A6"/>
    <w:rsid w:val="00311DCB"/>
    <w:rsid w:val="0031271E"/>
    <w:rsid w:val="0031388F"/>
    <w:rsid w:val="003138D0"/>
    <w:rsid w:val="00313C2C"/>
    <w:rsid w:val="00315B99"/>
    <w:rsid w:val="00315F30"/>
    <w:rsid w:val="00316610"/>
    <w:rsid w:val="0031677D"/>
    <w:rsid w:val="003174E6"/>
    <w:rsid w:val="0032084E"/>
    <w:rsid w:val="00320BB2"/>
    <w:rsid w:val="003228C8"/>
    <w:rsid w:val="003246B5"/>
    <w:rsid w:val="00330772"/>
    <w:rsid w:val="00331DC1"/>
    <w:rsid w:val="003329EF"/>
    <w:rsid w:val="00334D0B"/>
    <w:rsid w:val="003354E4"/>
    <w:rsid w:val="00335987"/>
    <w:rsid w:val="003370B7"/>
    <w:rsid w:val="00337CF6"/>
    <w:rsid w:val="003406B5"/>
    <w:rsid w:val="00340865"/>
    <w:rsid w:val="00341959"/>
    <w:rsid w:val="00341FEC"/>
    <w:rsid w:val="00342B29"/>
    <w:rsid w:val="00344F3F"/>
    <w:rsid w:val="00345132"/>
    <w:rsid w:val="00346600"/>
    <w:rsid w:val="00347ED4"/>
    <w:rsid w:val="0035345F"/>
    <w:rsid w:val="00353B6A"/>
    <w:rsid w:val="00354091"/>
    <w:rsid w:val="00354281"/>
    <w:rsid w:val="003557B3"/>
    <w:rsid w:val="00356E57"/>
    <w:rsid w:val="00360425"/>
    <w:rsid w:val="00360764"/>
    <w:rsid w:val="003616F1"/>
    <w:rsid w:val="0036265E"/>
    <w:rsid w:val="003627DC"/>
    <w:rsid w:val="00363002"/>
    <w:rsid w:val="00364A45"/>
    <w:rsid w:val="00366130"/>
    <w:rsid w:val="003665F8"/>
    <w:rsid w:val="00366C82"/>
    <w:rsid w:val="0036728E"/>
    <w:rsid w:val="00367D02"/>
    <w:rsid w:val="00370E8F"/>
    <w:rsid w:val="0037353E"/>
    <w:rsid w:val="003737E9"/>
    <w:rsid w:val="00373C73"/>
    <w:rsid w:val="00373EBA"/>
    <w:rsid w:val="00374839"/>
    <w:rsid w:val="003751ED"/>
    <w:rsid w:val="003752C7"/>
    <w:rsid w:val="003762EA"/>
    <w:rsid w:val="003765BF"/>
    <w:rsid w:val="00376B75"/>
    <w:rsid w:val="0038033F"/>
    <w:rsid w:val="00380EA6"/>
    <w:rsid w:val="003820E3"/>
    <w:rsid w:val="00384CED"/>
    <w:rsid w:val="003857E4"/>
    <w:rsid w:val="00387098"/>
    <w:rsid w:val="00390EF3"/>
    <w:rsid w:val="003916ED"/>
    <w:rsid w:val="003919D3"/>
    <w:rsid w:val="003942DD"/>
    <w:rsid w:val="00394CA7"/>
    <w:rsid w:val="003953E8"/>
    <w:rsid w:val="00396035"/>
    <w:rsid w:val="00396591"/>
    <w:rsid w:val="00396BC1"/>
    <w:rsid w:val="003976D0"/>
    <w:rsid w:val="003977DF"/>
    <w:rsid w:val="003A17C2"/>
    <w:rsid w:val="003A1BCD"/>
    <w:rsid w:val="003A1DCE"/>
    <w:rsid w:val="003A1E3E"/>
    <w:rsid w:val="003A33D3"/>
    <w:rsid w:val="003A3E84"/>
    <w:rsid w:val="003A5427"/>
    <w:rsid w:val="003A54C8"/>
    <w:rsid w:val="003A6755"/>
    <w:rsid w:val="003A679C"/>
    <w:rsid w:val="003A6DDB"/>
    <w:rsid w:val="003B0522"/>
    <w:rsid w:val="003B0C31"/>
    <w:rsid w:val="003B0C8F"/>
    <w:rsid w:val="003B0DAD"/>
    <w:rsid w:val="003B121A"/>
    <w:rsid w:val="003B2D36"/>
    <w:rsid w:val="003B545B"/>
    <w:rsid w:val="003B5BA0"/>
    <w:rsid w:val="003B6044"/>
    <w:rsid w:val="003B79AE"/>
    <w:rsid w:val="003C00BF"/>
    <w:rsid w:val="003C3ADA"/>
    <w:rsid w:val="003C3C56"/>
    <w:rsid w:val="003C484B"/>
    <w:rsid w:val="003C4B10"/>
    <w:rsid w:val="003C7669"/>
    <w:rsid w:val="003C79AB"/>
    <w:rsid w:val="003C79BE"/>
    <w:rsid w:val="003D0F4E"/>
    <w:rsid w:val="003D1D95"/>
    <w:rsid w:val="003D1DFB"/>
    <w:rsid w:val="003D31E0"/>
    <w:rsid w:val="003D329F"/>
    <w:rsid w:val="003D416E"/>
    <w:rsid w:val="003D48A1"/>
    <w:rsid w:val="003D6B0D"/>
    <w:rsid w:val="003E1FEC"/>
    <w:rsid w:val="003E23A2"/>
    <w:rsid w:val="003E2C33"/>
    <w:rsid w:val="003E4B46"/>
    <w:rsid w:val="003E530A"/>
    <w:rsid w:val="003E5388"/>
    <w:rsid w:val="003E54FC"/>
    <w:rsid w:val="003E6F12"/>
    <w:rsid w:val="003F01CE"/>
    <w:rsid w:val="003F18FE"/>
    <w:rsid w:val="003F1AF6"/>
    <w:rsid w:val="003F2170"/>
    <w:rsid w:val="003F21D3"/>
    <w:rsid w:val="003F2982"/>
    <w:rsid w:val="003F2C47"/>
    <w:rsid w:val="003F3C88"/>
    <w:rsid w:val="003F3FAF"/>
    <w:rsid w:val="003F4198"/>
    <w:rsid w:val="003F4E88"/>
    <w:rsid w:val="003F5841"/>
    <w:rsid w:val="003F7AB1"/>
    <w:rsid w:val="00400108"/>
    <w:rsid w:val="00401092"/>
    <w:rsid w:val="004016BA"/>
    <w:rsid w:val="00401CFC"/>
    <w:rsid w:val="004024BB"/>
    <w:rsid w:val="004048C8"/>
    <w:rsid w:val="00405267"/>
    <w:rsid w:val="00406E47"/>
    <w:rsid w:val="00411AB2"/>
    <w:rsid w:val="004134D4"/>
    <w:rsid w:val="004140BB"/>
    <w:rsid w:val="0041536A"/>
    <w:rsid w:val="00416AD8"/>
    <w:rsid w:val="0041740B"/>
    <w:rsid w:val="00417E58"/>
    <w:rsid w:val="00420438"/>
    <w:rsid w:val="004206A9"/>
    <w:rsid w:val="00423464"/>
    <w:rsid w:val="004242AF"/>
    <w:rsid w:val="00425E06"/>
    <w:rsid w:val="004264AB"/>
    <w:rsid w:val="004268EC"/>
    <w:rsid w:val="004272F2"/>
    <w:rsid w:val="004277B8"/>
    <w:rsid w:val="00427F2C"/>
    <w:rsid w:val="00430239"/>
    <w:rsid w:val="00430903"/>
    <w:rsid w:val="00431B95"/>
    <w:rsid w:val="00431D6F"/>
    <w:rsid w:val="00432467"/>
    <w:rsid w:val="00433759"/>
    <w:rsid w:val="00434F46"/>
    <w:rsid w:val="004355DF"/>
    <w:rsid w:val="00435769"/>
    <w:rsid w:val="00435E66"/>
    <w:rsid w:val="0043618B"/>
    <w:rsid w:val="00436EAB"/>
    <w:rsid w:val="00437368"/>
    <w:rsid w:val="00437895"/>
    <w:rsid w:val="00437AA4"/>
    <w:rsid w:val="00437B3B"/>
    <w:rsid w:val="00437E0C"/>
    <w:rsid w:val="0044094B"/>
    <w:rsid w:val="004418D8"/>
    <w:rsid w:val="00441C53"/>
    <w:rsid w:val="00442335"/>
    <w:rsid w:val="004440DB"/>
    <w:rsid w:val="00444703"/>
    <w:rsid w:val="00447519"/>
    <w:rsid w:val="00450B7F"/>
    <w:rsid w:val="00451E86"/>
    <w:rsid w:val="00453DD2"/>
    <w:rsid w:val="0045429D"/>
    <w:rsid w:val="004552FA"/>
    <w:rsid w:val="0045560D"/>
    <w:rsid w:val="00455954"/>
    <w:rsid w:val="00455ABA"/>
    <w:rsid w:val="00455CCD"/>
    <w:rsid w:val="00457DF7"/>
    <w:rsid w:val="00461A1A"/>
    <w:rsid w:val="0046244B"/>
    <w:rsid w:val="0046261C"/>
    <w:rsid w:val="0046274A"/>
    <w:rsid w:val="00462BDE"/>
    <w:rsid w:val="0046410D"/>
    <w:rsid w:val="00466968"/>
    <w:rsid w:val="00467DE2"/>
    <w:rsid w:val="0047069C"/>
    <w:rsid w:val="00473753"/>
    <w:rsid w:val="004739AF"/>
    <w:rsid w:val="00473D2F"/>
    <w:rsid w:val="004814EB"/>
    <w:rsid w:val="004816F5"/>
    <w:rsid w:val="004817BF"/>
    <w:rsid w:val="00482A47"/>
    <w:rsid w:val="00483443"/>
    <w:rsid w:val="00484FDB"/>
    <w:rsid w:val="00485139"/>
    <w:rsid w:val="00486250"/>
    <w:rsid w:val="0048691B"/>
    <w:rsid w:val="00490815"/>
    <w:rsid w:val="004912CF"/>
    <w:rsid w:val="00491365"/>
    <w:rsid w:val="00491907"/>
    <w:rsid w:val="004919D1"/>
    <w:rsid w:val="00492AE5"/>
    <w:rsid w:val="00493AE0"/>
    <w:rsid w:val="00495694"/>
    <w:rsid w:val="00495F98"/>
    <w:rsid w:val="00496CE0"/>
    <w:rsid w:val="00497F02"/>
    <w:rsid w:val="004A099C"/>
    <w:rsid w:val="004A1E53"/>
    <w:rsid w:val="004A1FED"/>
    <w:rsid w:val="004A3F6E"/>
    <w:rsid w:val="004A4B97"/>
    <w:rsid w:val="004A4D86"/>
    <w:rsid w:val="004A4F53"/>
    <w:rsid w:val="004A54C0"/>
    <w:rsid w:val="004A6E42"/>
    <w:rsid w:val="004A6FC3"/>
    <w:rsid w:val="004A7434"/>
    <w:rsid w:val="004B03D3"/>
    <w:rsid w:val="004B3113"/>
    <w:rsid w:val="004B40F1"/>
    <w:rsid w:val="004B44FC"/>
    <w:rsid w:val="004B5847"/>
    <w:rsid w:val="004B7FB2"/>
    <w:rsid w:val="004C016C"/>
    <w:rsid w:val="004C1C7F"/>
    <w:rsid w:val="004C3B82"/>
    <w:rsid w:val="004C3C22"/>
    <w:rsid w:val="004C414A"/>
    <w:rsid w:val="004C4CDC"/>
    <w:rsid w:val="004C5445"/>
    <w:rsid w:val="004C5DE6"/>
    <w:rsid w:val="004C6CD3"/>
    <w:rsid w:val="004C6D8F"/>
    <w:rsid w:val="004C6EA0"/>
    <w:rsid w:val="004C767D"/>
    <w:rsid w:val="004D03DB"/>
    <w:rsid w:val="004D1600"/>
    <w:rsid w:val="004D1612"/>
    <w:rsid w:val="004D472E"/>
    <w:rsid w:val="004D4767"/>
    <w:rsid w:val="004D51D0"/>
    <w:rsid w:val="004D60ED"/>
    <w:rsid w:val="004D6462"/>
    <w:rsid w:val="004D784C"/>
    <w:rsid w:val="004E1D30"/>
    <w:rsid w:val="004E26F4"/>
    <w:rsid w:val="004E32EA"/>
    <w:rsid w:val="004E3617"/>
    <w:rsid w:val="004E5B84"/>
    <w:rsid w:val="004E67B4"/>
    <w:rsid w:val="004E7DC0"/>
    <w:rsid w:val="004F1A5D"/>
    <w:rsid w:val="004F231D"/>
    <w:rsid w:val="004F5810"/>
    <w:rsid w:val="004F6BB6"/>
    <w:rsid w:val="004F6ED4"/>
    <w:rsid w:val="00501E7A"/>
    <w:rsid w:val="005020DB"/>
    <w:rsid w:val="0050363C"/>
    <w:rsid w:val="00506133"/>
    <w:rsid w:val="0051058E"/>
    <w:rsid w:val="0051077D"/>
    <w:rsid w:val="00510FE8"/>
    <w:rsid w:val="005119B8"/>
    <w:rsid w:val="00511F2A"/>
    <w:rsid w:val="00513441"/>
    <w:rsid w:val="005139F1"/>
    <w:rsid w:val="005146CE"/>
    <w:rsid w:val="00515272"/>
    <w:rsid w:val="005153B8"/>
    <w:rsid w:val="005161C8"/>
    <w:rsid w:val="00516212"/>
    <w:rsid w:val="005176B5"/>
    <w:rsid w:val="005178E0"/>
    <w:rsid w:val="00521746"/>
    <w:rsid w:val="00521FB4"/>
    <w:rsid w:val="0052298E"/>
    <w:rsid w:val="005229AE"/>
    <w:rsid w:val="00522B57"/>
    <w:rsid w:val="00523CC0"/>
    <w:rsid w:val="005250B0"/>
    <w:rsid w:val="00527FFE"/>
    <w:rsid w:val="00530003"/>
    <w:rsid w:val="00531EEE"/>
    <w:rsid w:val="0053472B"/>
    <w:rsid w:val="0053513D"/>
    <w:rsid w:val="005351AD"/>
    <w:rsid w:val="005364FC"/>
    <w:rsid w:val="005369BC"/>
    <w:rsid w:val="0054046E"/>
    <w:rsid w:val="005404FD"/>
    <w:rsid w:val="00540D69"/>
    <w:rsid w:val="00541AED"/>
    <w:rsid w:val="00542381"/>
    <w:rsid w:val="0054373D"/>
    <w:rsid w:val="00543BBF"/>
    <w:rsid w:val="00543DD8"/>
    <w:rsid w:val="005455DC"/>
    <w:rsid w:val="0054625F"/>
    <w:rsid w:val="005464FB"/>
    <w:rsid w:val="00547394"/>
    <w:rsid w:val="00547888"/>
    <w:rsid w:val="005478F0"/>
    <w:rsid w:val="005506D7"/>
    <w:rsid w:val="0055091F"/>
    <w:rsid w:val="00553068"/>
    <w:rsid w:val="005534E5"/>
    <w:rsid w:val="00554A0C"/>
    <w:rsid w:val="00555B1F"/>
    <w:rsid w:val="00555F5E"/>
    <w:rsid w:val="005563C3"/>
    <w:rsid w:val="00556E76"/>
    <w:rsid w:val="00557446"/>
    <w:rsid w:val="00561FF5"/>
    <w:rsid w:val="005626C6"/>
    <w:rsid w:val="005646B7"/>
    <w:rsid w:val="005655D2"/>
    <w:rsid w:val="0056619E"/>
    <w:rsid w:val="005700F9"/>
    <w:rsid w:val="0057116B"/>
    <w:rsid w:val="00573343"/>
    <w:rsid w:val="005745A2"/>
    <w:rsid w:val="005757AB"/>
    <w:rsid w:val="00575E80"/>
    <w:rsid w:val="00576640"/>
    <w:rsid w:val="00576B34"/>
    <w:rsid w:val="00576B3D"/>
    <w:rsid w:val="00576FA3"/>
    <w:rsid w:val="005775BB"/>
    <w:rsid w:val="005776CA"/>
    <w:rsid w:val="00577AB8"/>
    <w:rsid w:val="00580723"/>
    <w:rsid w:val="00581069"/>
    <w:rsid w:val="00583C18"/>
    <w:rsid w:val="00585117"/>
    <w:rsid w:val="005854B8"/>
    <w:rsid w:val="00585799"/>
    <w:rsid w:val="00586221"/>
    <w:rsid w:val="00586303"/>
    <w:rsid w:val="00590036"/>
    <w:rsid w:val="0059099A"/>
    <w:rsid w:val="00591312"/>
    <w:rsid w:val="0059185D"/>
    <w:rsid w:val="00592E0A"/>
    <w:rsid w:val="005934CA"/>
    <w:rsid w:val="00594CAC"/>
    <w:rsid w:val="00596CEC"/>
    <w:rsid w:val="00596FD8"/>
    <w:rsid w:val="00597C24"/>
    <w:rsid w:val="005A0573"/>
    <w:rsid w:val="005A15DB"/>
    <w:rsid w:val="005A21D2"/>
    <w:rsid w:val="005A2505"/>
    <w:rsid w:val="005A3DA7"/>
    <w:rsid w:val="005A4824"/>
    <w:rsid w:val="005A4D0E"/>
    <w:rsid w:val="005A5A9A"/>
    <w:rsid w:val="005A5E06"/>
    <w:rsid w:val="005A6CCD"/>
    <w:rsid w:val="005A6D93"/>
    <w:rsid w:val="005B02E4"/>
    <w:rsid w:val="005B0BAE"/>
    <w:rsid w:val="005B0D0A"/>
    <w:rsid w:val="005B3ACC"/>
    <w:rsid w:val="005B4845"/>
    <w:rsid w:val="005B603F"/>
    <w:rsid w:val="005B71DE"/>
    <w:rsid w:val="005C215C"/>
    <w:rsid w:val="005C339F"/>
    <w:rsid w:val="005C39BB"/>
    <w:rsid w:val="005C404A"/>
    <w:rsid w:val="005C6108"/>
    <w:rsid w:val="005C72C2"/>
    <w:rsid w:val="005D03D1"/>
    <w:rsid w:val="005D06C6"/>
    <w:rsid w:val="005D1D15"/>
    <w:rsid w:val="005D206A"/>
    <w:rsid w:val="005D27CE"/>
    <w:rsid w:val="005D289F"/>
    <w:rsid w:val="005D30C8"/>
    <w:rsid w:val="005D36D7"/>
    <w:rsid w:val="005D5677"/>
    <w:rsid w:val="005D59A5"/>
    <w:rsid w:val="005E1124"/>
    <w:rsid w:val="005E1492"/>
    <w:rsid w:val="005E1BF0"/>
    <w:rsid w:val="005E211B"/>
    <w:rsid w:val="005E2B9A"/>
    <w:rsid w:val="005E350F"/>
    <w:rsid w:val="005E4540"/>
    <w:rsid w:val="005E4558"/>
    <w:rsid w:val="005E56E8"/>
    <w:rsid w:val="005E5E7A"/>
    <w:rsid w:val="005E799F"/>
    <w:rsid w:val="005F0284"/>
    <w:rsid w:val="005F0DEB"/>
    <w:rsid w:val="005F2C2B"/>
    <w:rsid w:val="005F3201"/>
    <w:rsid w:val="005F3724"/>
    <w:rsid w:val="005F3AC0"/>
    <w:rsid w:val="005F3F39"/>
    <w:rsid w:val="005F4099"/>
    <w:rsid w:val="005F444E"/>
    <w:rsid w:val="005F6A0F"/>
    <w:rsid w:val="005F73A3"/>
    <w:rsid w:val="005F7BD6"/>
    <w:rsid w:val="00600461"/>
    <w:rsid w:val="006025B8"/>
    <w:rsid w:val="00602617"/>
    <w:rsid w:val="006029D4"/>
    <w:rsid w:val="00603CCD"/>
    <w:rsid w:val="0060470A"/>
    <w:rsid w:val="00605098"/>
    <w:rsid w:val="00605568"/>
    <w:rsid w:val="00606278"/>
    <w:rsid w:val="00607F3E"/>
    <w:rsid w:val="00612E85"/>
    <w:rsid w:val="006130E0"/>
    <w:rsid w:val="00613A9F"/>
    <w:rsid w:val="00616754"/>
    <w:rsid w:val="00620EC7"/>
    <w:rsid w:val="0062111F"/>
    <w:rsid w:val="00622278"/>
    <w:rsid w:val="00623A04"/>
    <w:rsid w:val="00623F1C"/>
    <w:rsid w:val="00624C10"/>
    <w:rsid w:val="00625B83"/>
    <w:rsid w:val="0062646C"/>
    <w:rsid w:val="00626F1F"/>
    <w:rsid w:val="00630B05"/>
    <w:rsid w:val="00630EEC"/>
    <w:rsid w:val="006353F6"/>
    <w:rsid w:val="00635B31"/>
    <w:rsid w:val="00636922"/>
    <w:rsid w:val="0063752A"/>
    <w:rsid w:val="0063766B"/>
    <w:rsid w:val="00637A1F"/>
    <w:rsid w:val="006412C5"/>
    <w:rsid w:val="00641BDD"/>
    <w:rsid w:val="00641F14"/>
    <w:rsid w:val="00642053"/>
    <w:rsid w:val="00642619"/>
    <w:rsid w:val="00642D46"/>
    <w:rsid w:val="00647A97"/>
    <w:rsid w:val="00651112"/>
    <w:rsid w:val="00654CA3"/>
    <w:rsid w:val="00655285"/>
    <w:rsid w:val="00655E74"/>
    <w:rsid w:val="006564B5"/>
    <w:rsid w:val="00657305"/>
    <w:rsid w:val="00661A71"/>
    <w:rsid w:val="00664AC0"/>
    <w:rsid w:val="006663DE"/>
    <w:rsid w:val="00666F57"/>
    <w:rsid w:val="006710B8"/>
    <w:rsid w:val="006726B3"/>
    <w:rsid w:val="00672E72"/>
    <w:rsid w:val="006745CD"/>
    <w:rsid w:val="00674BBC"/>
    <w:rsid w:val="006755DF"/>
    <w:rsid w:val="0067603D"/>
    <w:rsid w:val="00677E2E"/>
    <w:rsid w:val="00680421"/>
    <w:rsid w:val="00682619"/>
    <w:rsid w:val="00683AFB"/>
    <w:rsid w:val="00683FC9"/>
    <w:rsid w:val="00684674"/>
    <w:rsid w:val="00686901"/>
    <w:rsid w:val="00690566"/>
    <w:rsid w:val="0069082B"/>
    <w:rsid w:val="00691937"/>
    <w:rsid w:val="00691B8F"/>
    <w:rsid w:val="006920C9"/>
    <w:rsid w:val="00692709"/>
    <w:rsid w:val="00692D14"/>
    <w:rsid w:val="0069396B"/>
    <w:rsid w:val="00695D23"/>
    <w:rsid w:val="00695D80"/>
    <w:rsid w:val="00696C7A"/>
    <w:rsid w:val="00697536"/>
    <w:rsid w:val="006A15D5"/>
    <w:rsid w:val="006A4875"/>
    <w:rsid w:val="006A5A6B"/>
    <w:rsid w:val="006A5FC2"/>
    <w:rsid w:val="006A7737"/>
    <w:rsid w:val="006A7F63"/>
    <w:rsid w:val="006B0022"/>
    <w:rsid w:val="006B0471"/>
    <w:rsid w:val="006B05BF"/>
    <w:rsid w:val="006B0E15"/>
    <w:rsid w:val="006B15C2"/>
    <w:rsid w:val="006B3130"/>
    <w:rsid w:val="006B3363"/>
    <w:rsid w:val="006B4723"/>
    <w:rsid w:val="006B4731"/>
    <w:rsid w:val="006B6056"/>
    <w:rsid w:val="006B75C3"/>
    <w:rsid w:val="006B7EA1"/>
    <w:rsid w:val="006B7F65"/>
    <w:rsid w:val="006C1A8D"/>
    <w:rsid w:val="006C3790"/>
    <w:rsid w:val="006C37A8"/>
    <w:rsid w:val="006C49F2"/>
    <w:rsid w:val="006C4B6A"/>
    <w:rsid w:val="006C63A7"/>
    <w:rsid w:val="006C7524"/>
    <w:rsid w:val="006C758B"/>
    <w:rsid w:val="006C7F48"/>
    <w:rsid w:val="006D09DF"/>
    <w:rsid w:val="006D1565"/>
    <w:rsid w:val="006D15B1"/>
    <w:rsid w:val="006D2BF3"/>
    <w:rsid w:val="006D3079"/>
    <w:rsid w:val="006D4760"/>
    <w:rsid w:val="006D48BB"/>
    <w:rsid w:val="006D49C9"/>
    <w:rsid w:val="006D5812"/>
    <w:rsid w:val="006D6A3C"/>
    <w:rsid w:val="006D7045"/>
    <w:rsid w:val="006D768F"/>
    <w:rsid w:val="006E04D9"/>
    <w:rsid w:val="006E187A"/>
    <w:rsid w:val="006E4441"/>
    <w:rsid w:val="006E5891"/>
    <w:rsid w:val="006E610C"/>
    <w:rsid w:val="006E6549"/>
    <w:rsid w:val="006E6BFC"/>
    <w:rsid w:val="006E73A7"/>
    <w:rsid w:val="006F0377"/>
    <w:rsid w:val="006F0AD9"/>
    <w:rsid w:val="006F0D19"/>
    <w:rsid w:val="006F1549"/>
    <w:rsid w:val="006F33A9"/>
    <w:rsid w:val="006F43E0"/>
    <w:rsid w:val="006F4E9D"/>
    <w:rsid w:val="006F7D41"/>
    <w:rsid w:val="00700415"/>
    <w:rsid w:val="007018C7"/>
    <w:rsid w:val="00702941"/>
    <w:rsid w:val="0070351C"/>
    <w:rsid w:val="00705340"/>
    <w:rsid w:val="007054BA"/>
    <w:rsid w:val="007065EF"/>
    <w:rsid w:val="00707274"/>
    <w:rsid w:val="007108D7"/>
    <w:rsid w:val="0071187B"/>
    <w:rsid w:val="0071412E"/>
    <w:rsid w:val="0071418E"/>
    <w:rsid w:val="007153FC"/>
    <w:rsid w:val="0071582A"/>
    <w:rsid w:val="0071596C"/>
    <w:rsid w:val="00717E2C"/>
    <w:rsid w:val="0072076E"/>
    <w:rsid w:val="0072195A"/>
    <w:rsid w:val="00721E5A"/>
    <w:rsid w:val="007232B8"/>
    <w:rsid w:val="00724D61"/>
    <w:rsid w:val="0072597B"/>
    <w:rsid w:val="00725B45"/>
    <w:rsid w:val="00726283"/>
    <w:rsid w:val="007265FE"/>
    <w:rsid w:val="00726BE7"/>
    <w:rsid w:val="00727FC8"/>
    <w:rsid w:val="00730A02"/>
    <w:rsid w:val="00732056"/>
    <w:rsid w:val="0073297A"/>
    <w:rsid w:val="0073341C"/>
    <w:rsid w:val="00737818"/>
    <w:rsid w:val="00737A7E"/>
    <w:rsid w:val="00737F07"/>
    <w:rsid w:val="00741246"/>
    <w:rsid w:val="007414FB"/>
    <w:rsid w:val="00742BA4"/>
    <w:rsid w:val="007432EA"/>
    <w:rsid w:val="00744E60"/>
    <w:rsid w:val="0074504A"/>
    <w:rsid w:val="0074683A"/>
    <w:rsid w:val="00747073"/>
    <w:rsid w:val="0074748C"/>
    <w:rsid w:val="00750223"/>
    <w:rsid w:val="00750909"/>
    <w:rsid w:val="00752A74"/>
    <w:rsid w:val="00752CDB"/>
    <w:rsid w:val="00754FE7"/>
    <w:rsid w:val="00757351"/>
    <w:rsid w:val="007575CC"/>
    <w:rsid w:val="00757B63"/>
    <w:rsid w:val="00760F5E"/>
    <w:rsid w:val="00762C5F"/>
    <w:rsid w:val="00763599"/>
    <w:rsid w:val="00764029"/>
    <w:rsid w:val="00764618"/>
    <w:rsid w:val="0076526D"/>
    <w:rsid w:val="00765814"/>
    <w:rsid w:val="0076721C"/>
    <w:rsid w:val="0076732E"/>
    <w:rsid w:val="007678D9"/>
    <w:rsid w:val="00767F0A"/>
    <w:rsid w:val="007714DD"/>
    <w:rsid w:val="007722AE"/>
    <w:rsid w:val="007723F3"/>
    <w:rsid w:val="0077314F"/>
    <w:rsid w:val="00773C35"/>
    <w:rsid w:val="007748FB"/>
    <w:rsid w:val="00774D68"/>
    <w:rsid w:val="007750B1"/>
    <w:rsid w:val="00780302"/>
    <w:rsid w:val="00780585"/>
    <w:rsid w:val="007807DD"/>
    <w:rsid w:val="0078215D"/>
    <w:rsid w:val="00783C06"/>
    <w:rsid w:val="00784274"/>
    <w:rsid w:val="00784B8E"/>
    <w:rsid w:val="00784E73"/>
    <w:rsid w:val="007862AB"/>
    <w:rsid w:val="007863D9"/>
    <w:rsid w:val="00787E9B"/>
    <w:rsid w:val="00790043"/>
    <w:rsid w:val="007904A7"/>
    <w:rsid w:val="00791D96"/>
    <w:rsid w:val="00792995"/>
    <w:rsid w:val="00792B0B"/>
    <w:rsid w:val="00793607"/>
    <w:rsid w:val="00793904"/>
    <w:rsid w:val="00794DDC"/>
    <w:rsid w:val="00794E28"/>
    <w:rsid w:val="00794EE6"/>
    <w:rsid w:val="007953EB"/>
    <w:rsid w:val="00795F2D"/>
    <w:rsid w:val="00796C5D"/>
    <w:rsid w:val="007A0351"/>
    <w:rsid w:val="007A0550"/>
    <w:rsid w:val="007A10E3"/>
    <w:rsid w:val="007A32CB"/>
    <w:rsid w:val="007A4454"/>
    <w:rsid w:val="007A478F"/>
    <w:rsid w:val="007A69A1"/>
    <w:rsid w:val="007A724E"/>
    <w:rsid w:val="007A784A"/>
    <w:rsid w:val="007A78DF"/>
    <w:rsid w:val="007B2BEB"/>
    <w:rsid w:val="007B307E"/>
    <w:rsid w:val="007B37E3"/>
    <w:rsid w:val="007B3AAA"/>
    <w:rsid w:val="007B4748"/>
    <w:rsid w:val="007B4AB7"/>
    <w:rsid w:val="007B7AE5"/>
    <w:rsid w:val="007C261A"/>
    <w:rsid w:val="007C2893"/>
    <w:rsid w:val="007C34D1"/>
    <w:rsid w:val="007C578E"/>
    <w:rsid w:val="007C5B5E"/>
    <w:rsid w:val="007C77D3"/>
    <w:rsid w:val="007D028B"/>
    <w:rsid w:val="007D074D"/>
    <w:rsid w:val="007D154D"/>
    <w:rsid w:val="007D176B"/>
    <w:rsid w:val="007D3F00"/>
    <w:rsid w:val="007D4349"/>
    <w:rsid w:val="007D4E62"/>
    <w:rsid w:val="007D53B0"/>
    <w:rsid w:val="007E09E0"/>
    <w:rsid w:val="007E103E"/>
    <w:rsid w:val="007E1695"/>
    <w:rsid w:val="007E295A"/>
    <w:rsid w:val="007E3BF3"/>
    <w:rsid w:val="007E580A"/>
    <w:rsid w:val="007E6505"/>
    <w:rsid w:val="007E6E87"/>
    <w:rsid w:val="007F0940"/>
    <w:rsid w:val="007F0D7C"/>
    <w:rsid w:val="007F0E1B"/>
    <w:rsid w:val="007F1193"/>
    <w:rsid w:val="007F1B8E"/>
    <w:rsid w:val="007F2298"/>
    <w:rsid w:val="007F3028"/>
    <w:rsid w:val="007F630E"/>
    <w:rsid w:val="007F7EF9"/>
    <w:rsid w:val="00802608"/>
    <w:rsid w:val="008028DB"/>
    <w:rsid w:val="00802F4A"/>
    <w:rsid w:val="00803695"/>
    <w:rsid w:val="00803EC0"/>
    <w:rsid w:val="00803F30"/>
    <w:rsid w:val="0080623F"/>
    <w:rsid w:val="008066EA"/>
    <w:rsid w:val="00806A5A"/>
    <w:rsid w:val="00811072"/>
    <w:rsid w:val="00811FB1"/>
    <w:rsid w:val="008122D7"/>
    <w:rsid w:val="00815CB1"/>
    <w:rsid w:val="008178A2"/>
    <w:rsid w:val="00817A43"/>
    <w:rsid w:val="00820919"/>
    <w:rsid w:val="00820A46"/>
    <w:rsid w:val="00820EB5"/>
    <w:rsid w:val="00820F23"/>
    <w:rsid w:val="00821FC1"/>
    <w:rsid w:val="00822E9E"/>
    <w:rsid w:val="008234DC"/>
    <w:rsid w:val="0082408F"/>
    <w:rsid w:val="00824BF9"/>
    <w:rsid w:val="008250E6"/>
    <w:rsid w:val="00825516"/>
    <w:rsid w:val="00827067"/>
    <w:rsid w:val="008328B0"/>
    <w:rsid w:val="0083295D"/>
    <w:rsid w:val="00834990"/>
    <w:rsid w:val="0083584F"/>
    <w:rsid w:val="0083586D"/>
    <w:rsid w:val="008377D8"/>
    <w:rsid w:val="00837B0C"/>
    <w:rsid w:val="00837FFD"/>
    <w:rsid w:val="008407EF"/>
    <w:rsid w:val="00840D9F"/>
    <w:rsid w:val="00840ECC"/>
    <w:rsid w:val="008420EC"/>
    <w:rsid w:val="00843045"/>
    <w:rsid w:val="008430E5"/>
    <w:rsid w:val="00843B5B"/>
    <w:rsid w:val="00844068"/>
    <w:rsid w:val="00844746"/>
    <w:rsid w:val="00844D75"/>
    <w:rsid w:val="0084625B"/>
    <w:rsid w:val="00846BC4"/>
    <w:rsid w:val="008475E8"/>
    <w:rsid w:val="0085070C"/>
    <w:rsid w:val="008514EC"/>
    <w:rsid w:val="00851C1D"/>
    <w:rsid w:val="00851FCF"/>
    <w:rsid w:val="0085251A"/>
    <w:rsid w:val="00852EB6"/>
    <w:rsid w:val="008557F9"/>
    <w:rsid w:val="00856AB1"/>
    <w:rsid w:val="00856D51"/>
    <w:rsid w:val="00857303"/>
    <w:rsid w:val="008613F8"/>
    <w:rsid w:val="00862A71"/>
    <w:rsid w:val="0086344E"/>
    <w:rsid w:val="00863C66"/>
    <w:rsid w:val="008651B3"/>
    <w:rsid w:val="00865743"/>
    <w:rsid w:val="00866B78"/>
    <w:rsid w:val="008677C3"/>
    <w:rsid w:val="008718AE"/>
    <w:rsid w:val="00872602"/>
    <w:rsid w:val="00872B96"/>
    <w:rsid w:val="00872BC2"/>
    <w:rsid w:val="00875573"/>
    <w:rsid w:val="008768F9"/>
    <w:rsid w:val="00877541"/>
    <w:rsid w:val="00877BFA"/>
    <w:rsid w:val="00880254"/>
    <w:rsid w:val="00880AC7"/>
    <w:rsid w:val="00880C93"/>
    <w:rsid w:val="00880D5F"/>
    <w:rsid w:val="00881005"/>
    <w:rsid w:val="00881E9E"/>
    <w:rsid w:val="00881ED9"/>
    <w:rsid w:val="00882069"/>
    <w:rsid w:val="008820EA"/>
    <w:rsid w:val="00883EAE"/>
    <w:rsid w:val="00884521"/>
    <w:rsid w:val="0088475C"/>
    <w:rsid w:val="00885C8F"/>
    <w:rsid w:val="00885EB1"/>
    <w:rsid w:val="008867ED"/>
    <w:rsid w:val="008870E6"/>
    <w:rsid w:val="00887929"/>
    <w:rsid w:val="0089047D"/>
    <w:rsid w:val="0089075F"/>
    <w:rsid w:val="008908AA"/>
    <w:rsid w:val="00891F13"/>
    <w:rsid w:val="0089495B"/>
    <w:rsid w:val="00897DC4"/>
    <w:rsid w:val="008A0DB2"/>
    <w:rsid w:val="008A2D80"/>
    <w:rsid w:val="008A2FCA"/>
    <w:rsid w:val="008A31FF"/>
    <w:rsid w:val="008A36E6"/>
    <w:rsid w:val="008A3DC5"/>
    <w:rsid w:val="008A4498"/>
    <w:rsid w:val="008A4E23"/>
    <w:rsid w:val="008A578C"/>
    <w:rsid w:val="008A5D55"/>
    <w:rsid w:val="008A6161"/>
    <w:rsid w:val="008A67D9"/>
    <w:rsid w:val="008A6989"/>
    <w:rsid w:val="008B060A"/>
    <w:rsid w:val="008B0EF6"/>
    <w:rsid w:val="008B12AD"/>
    <w:rsid w:val="008B294A"/>
    <w:rsid w:val="008B2A8A"/>
    <w:rsid w:val="008B3029"/>
    <w:rsid w:val="008B3652"/>
    <w:rsid w:val="008B408D"/>
    <w:rsid w:val="008B437D"/>
    <w:rsid w:val="008B481E"/>
    <w:rsid w:val="008B4C2F"/>
    <w:rsid w:val="008B6AD1"/>
    <w:rsid w:val="008B712B"/>
    <w:rsid w:val="008B77B3"/>
    <w:rsid w:val="008C0611"/>
    <w:rsid w:val="008C1A3C"/>
    <w:rsid w:val="008C1A6B"/>
    <w:rsid w:val="008C336B"/>
    <w:rsid w:val="008C3ED0"/>
    <w:rsid w:val="008C4A63"/>
    <w:rsid w:val="008C5AB4"/>
    <w:rsid w:val="008C5C3C"/>
    <w:rsid w:val="008D0041"/>
    <w:rsid w:val="008D46A1"/>
    <w:rsid w:val="008D6ECE"/>
    <w:rsid w:val="008D71EB"/>
    <w:rsid w:val="008D774F"/>
    <w:rsid w:val="008E0507"/>
    <w:rsid w:val="008E0D58"/>
    <w:rsid w:val="008E0FF6"/>
    <w:rsid w:val="008E107C"/>
    <w:rsid w:val="008E3A0C"/>
    <w:rsid w:val="008E44B4"/>
    <w:rsid w:val="008E499B"/>
    <w:rsid w:val="008E49B7"/>
    <w:rsid w:val="008E5FF1"/>
    <w:rsid w:val="008E6417"/>
    <w:rsid w:val="008F00AF"/>
    <w:rsid w:val="008F04D2"/>
    <w:rsid w:val="008F08E7"/>
    <w:rsid w:val="008F1935"/>
    <w:rsid w:val="008F4C6F"/>
    <w:rsid w:val="008F5A82"/>
    <w:rsid w:val="008F651B"/>
    <w:rsid w:val="008F7EBF"/>
    <w:rsid w:val="009010D0"/>
    <w:rsid w:val="00901445"/>
    <w:rsid w:val="0090369C"/>
    <w:rsid w:val="00903704"/>
    <w:rsid w:val="0090461D"/>
    <w:rsid w:val="00907756"/>
    <w:rsid w:val="00910529"/>
    <w:rsid w:val="00911071"/>
    <w:rsid w:val="009120FF"/>
    <w:rsid w:val="009138EC"/>
    <w:rsid w:val="0091447C"/>
    <w:rsid w:val="00914503"/>
    <w:rsid w:val="00914598"/>
    <w:rsid w:val="0091495F"/>
    <w:rsid w:val="00914E38"/>
    <w:rsid w:val="0091622D"/>
    <w:rsid w:val="00916892"/>
    <w:rsid w:val="009172F8"/>
    <w:rsid w:val="009202C7"/>
    <w:rsid w:val="00920C91"/>
    <w:rsid w:val="009220DF"/>
    <w:rsid w:val="00922144"/>
    <w:rsid w:val="009226E8"/>
    <w:rsid w:val="00923F19"/>
    <w:rsid w:val="0092739B"/>
    <w:rsid w:val="009274FD"/>
    <w:rsid w:val="00927832"/>
    <w:rsid w:val="00927CD0"/>
    <w:rsid w:val="00930812"/>
    <w:rsid w:val="00930B9C"/>
    <w:rsid w:val="00930FD3"/>
    <w:rsid w:val="00931D96"/>
    <w:rsid w:val="0093217D"/>
    <w:rsid w:val="00934604"/>
    <w:rsid w:val="00934F4C"/>
    <w:rsid w:val="00936C70"/>
    <w:rsid w:val="00936F92"/>
    <w:rsid w:val="00940069"/>
    <w:rsid w:val="00940943"/>
    <w:rsid w:val="009411CE"/>
    <w:rsid w:val="0094170D"/>
    <w:rsid w:val="00942229"/>
    <w:rsid w:val="009456A3"/>
    <w:rsid w:val="00945B20"/>
    <w:rsid w:val="00952506"/>
    <w:rsid w:val="00953402"/>
    <w:rsid w:val="00953872"/>
    <w:rsid w:val="009542D9"/>
    <w:rsid w:val="0095524C"/>
    <w:rsid w:val="00956F43"/>
    <w:rsid w:val="009606E2"/>
    <w:rsid w:val="009614B9"/>
    <w:rsid w:val="009626E9"/>
    <w:rsid w:val="00962ACE"/>
    <w:rsid w:val="0096367B"/>
    <w:rsid w:val="00963FB1"/>
    <w:rsid w:val="0096523B"/>
    <w:rsid w:val="00967039"/>
    <w:rsid w:val="009671B8"/>
    <w:rsid w:val="009674B3"/>
    <w:rsid w:val="00967E5A"/>
    <w:rsid w:val="0097004C"/>
    <w:rsid w:val="00970F33"/>
    <w:rsid w:val="00971235"/>
    <w:rsid w:val="00971ACF"/>
    <w:rsid w:val="00972A1C"/>
    <w:rsid w:val="00972EE0"/>
    <w:rsid w:val="00973315"/>
    <w:rsid w:val="00973A04"/>
    <w:rsid w:val="009761C0"/>
    <w:rsid w:val="00977059"/>
    <w:rsid w:val="0097764C"/>
    <w:rsid w:val="00982E1A"/>
    <w:rsid w:val="00983785"/>
    <w:rsid w:val="009837C7"/>
    <w:rsid w:val="00983DDC"/>
    <w:rsid w:val="0098401E"/>
    <w:rsid w:val="00984230"/>
    <w:rsid w:val="00984683"/>
    <w:rsid w:val="00984D41"/>
    <w:rsid w:val="00985003"/>
    <w:rsid w:val="0098581F"/>
    <w:rsid w:val="00985B64"/>
    <w:rsid w:val="009867C2"/>
    <w:rsid w:val="0098786A"/>
    <w:rsid w:val="00987C10"/>
    <w:rsid w:val="00987E27"/>
    <w:rsid w:val="00997433"/>
    <w:rsid w:val="00997972"/>
    <w:rsid w:val="00997BDC"/>
    <w:rsid w:val="009A1666"/>
    <w:rsid w:val="009A2EC1"/>
    <w:rsid w:val="009A34DA"/>
    <w:rsid w:val="009A37D9"/>
    <w:rsid w:val="009A39D3"/>
    <w:rsid w:val="009A4329"/>
    <w:rsid w:val="009A4AEA"/>
    <w:rsid w:val="009A50BF"/>
    <w:rsid w:val="009A5C71"/>
    <w:rsid w:val="009A658F"/>
    <w:rsid w:val="009A6A43"/>
    <w:rsid w:val="009A733D"/>
    <w:rsid w:val="009A7ACA"/>
    <w:rsid w:val="009A7AE9"/>
    <w:rsid w:val="009A7D3D"/>
    <w:rsid w:val="009B1EFD"/>
    <w:rsid w:val="009B24CC"/>
    <w:rsid w:val="009B2A2A"/>
    <w:rsid w:val="009B3093"/>
    <w:rsid w:val="009B40E8"/>
    <w:rsid w:val="009B4799"/>
    <w:rsid w:val="009B4B2E"/>
    <w:rsid w:val="009B611E"/>
    <w:rsid w:val="009B6E96"/>
    <w:rsid w:val="009B7225"/>
    <w:rsid w:val="009B739F"/>
    <w:rsid w:val="009B7B57"/>
    <w:rsid w:val="009C0C59"/>
    <w:rsid w:val="009C17F7"/>
    <w:rsid w:val="009C1DC3"/>
    <w:rsid w:val="009C2CB6"/>
    <w:rsid w:val="009C2D50"/>
    <w:rsid w:val="009C2D73"/>
    <w:rsid w:val="009C392C"/>
    <w:rsid w:val="009C517A"/>
    <w:rsid w:val="009C63F2"/>
    <w:rsid w:val="009C74B6"/>
    <w:rsid w:val="009C7CC6"/>
    <w:rsid w:val="009D247B"/>
    <w:rsid w:val="009D39CF"/>
    <w:rsid w:val="009D3C73"/>
    <w:rsid w:val="009D68F7"/>
    <w:rsid w:val="009D690D"/>
    <w:rsid w:val="009D6EAC"/>
    <w:rsid w:val="009D6ECC"/>
    <w:rsid w:val="009D7065"/>
    <w:rsid w:val="009D7216"/>
    <w:rsid w:val="009E0821"/>
    <w:rsid w:val="009E1658"/>
    <w:rsid w:val="009E17A0"/>
    <w:rsid w:val="009E1D3D"/>
    <w:rsid w:val="009E1D4A"/>
    <w:rsid w:val="009E1FD5"/>
    <w:rsid w:val="009E220C"/>
    <w:rsid w:val="009E2357"/>
    <w:rsid w:val="009E2789"/>
    <w:rsid w:val="009E454C"/>
    <w:rsid w:val="009E4DD7"/>
    <w:rsid w:val="009E56FA"/>
    <w:rsid w:val="009E5B82"/>
    <w:rsid w:val="009E6B5E"/>
    <w:rsid w:val="009F1A06"/>
    <w:rsid w:val="009F381D"/>
    <w:rsid w:val="009F439A"/>
    <w:rsid w:val="009F52AE"/>
    <w:rsid w:val="009F5D41"/>
    <w:rsid w:val="009F5EEA"/>
    <w:rsid w:val="009F624D"/>
    <w:rsid w:val="009F6DAF"/>
    <w:rsid w:val="009F7598"/>
    <w:rsid w:val="00A0011C"/>
    <w:rsid w:val="00A001E1"/>
    <w:rsid w:val="00A002C7"/>
    <w:rsid w:val="00A01DF7"/>
    <w:rsid w:val="00A021C0"/>
    <w:rsid w:val="00A10728"/>
    <w:rsid w:val="00A10EB1"/>
    <w:rsid w:val="00A13C14"/>
    <w:rsid w:val="00A15AE9"/>
    <w:rsid w:val="00A16032"/>
    <w:rsid w:val="00A20265"/>
    <w:rsid w:val="00A20B6B"/>
    <w:rsid w:val="00A21757"/>
    <w:rsid w:val="00A21C4C"/>
    <w:rsid w:val="00A221CA"/>
    <w:rsid w:val="00A22886"/>
    <w:rsid w:val="00A22D58"/>
    <w:rsid w:val="00A248F8"/>
    <w:rsid w:val="00A24A99"/>
    <w:rsid w:val="00A25343"/>
    <w:rsid w:val="00A2643F"/>
    <w:rsid w:val="00A27220"/>
    <w:rsid w:val="00A27BA7"/>
    <w:rsid w:val="00A31607"/>
    <w:rsid w:val="00A319A5"/>
    <w:rsid w:val="00A32203"/>
    <w:rsid w:val="00A330EE"/>
    <w:rsid w:val="00A37C69"/>
    <w:rsid w:val="00A37FEF"/>
    <w:rsid w:val="00A41CDE"/>
    <w:rsid w:val="00A420D2"/>
    <w:rsid w:val="00A43A1F"/>
    <w:rsid w:val="00A44107"/>
    <w:rsid w:val="00A44FF1"/>
    <w:rsid w:val="00A4540A"/>
    <w:rsid w:val="00A45896"/>
    <w:rsid w:val="00A45AA1"/>
    <w:rsid w:val="00A45E5B"/>
    <w:rsid w:val="00A47887"/>
    <w:rsid w:val="00A478A2"/>
    <w:rsid w:val="00A50775"/>
    <w:rsid w:val="00A50B62"/>
    <w:rsid w:val="00A515EC"/>
    <w:rsid w:val="00A516A8"/>
    <w:rsid w:val="00A52787"/>
    <w:rsid w:val="00A53705"/>
    <w:rsid w:val="00A53BC4"/>
    <w:rsid w:val="00A54030"/>
    <w:rsid w:val="00A54430"/>
    <w:rsid w:val="00A54B3D"/>
    <w:rsid w:val="00A54F46"/>
    <w:rsid w:val="00A54F8E"/>
    <w:rsid w:val="00A55954"/>
    <w:rsid w:val="00A56672"/>
    <w:rsid w:val="00A60583"/>
    <w:rsid w:val="00A63174"/>
    <w:rsid w:val="00A63AC5"/>
    <w:rsid w:val="00A63C58"/>
    <w:rsid w:val="00A64A2B"/>
    <w:rsid w:val="00A6572F"/>
    <w:rsid w:val="00A65F89"/>
    <w:rsid w:val="00A66087"/>
    <w:rsid w:val="00A660E5"/>
    <w:rsid w:val="00A66729"/>
    <w:rsid w:val="00A67C5F"/>
    <w:rsid w:val="00A71A99"/>
    <w:rsid w:val="00A71FE4"/>
    <w:rsid w:val="00A750B6"/>
    <w:rsid w:val="00A76C2F"/>
    <w:rsid w:val="00A77C3D"/>
    <w:rsid w:val="00A802D7"/>
    <w:rsid w:val="00A80607"/>
    <w:rsid w:val="00A81004"/>
    <w:rsid w:val="00A814AB"/>
    <w:rsid w:val="00A814C9"/>
    <w:rsid w:val="00A823D9"/>
    <w:rsid w:val="00A8301F"/>
    <w:rsid w:val="00A834B8"/>
    <w:rsid w:val="00A84103"/>
    <w:rsid w:val="00A85629"/>
    <w:rsid w:val="00A85B16"/>
    <w:rsid w:val="00A87C27"/>
    <w:rsid w:val="00A87F27"/>
    <w:rsid w:val="00A9128F"/>
    <w:rsid w:val="00A91828"/>
    <w:rsid w:val="00A927D4"/>
    <w:rsid w:val="00A9281E"/>
    <w:rsid w:val="00A92964"/>
    <w:rsid w:val="00A939B9"/>
    <w:rsid w:val="00A9430D"/>
    <w:rsid w:val="00A952C5"/>
    <w:rsid w:val="00A95508"/>
    <w:rsid w:val="00A95C8E"/>
    <w:rsid w:val="00A96B18"/>
    <w:rsid w:val="00A970A4"/>
    <w:rsid w:val="00A97C71"/>
    <w:rsid w:val="00AA19FE"/>
    <w:rsid w:val="00AA35B8"/>
    <w:rsid w:val="00AA474A"/>
    <w:rsid w:val="00AA53F7"/>
    <w:rsid w:val="00AA5B0C"/>
    <w:rsid w:val="00AA649E"/>
    <w:rsid w:val="00AA68EB"/>
    <w:rsid w:val="00AA7FCC"/>
    <w:rsid w:val="00AB0355"/>
    <w:rsid w:val="00AB0520"/>
    <w:rsid w:val="00AB11AB"/>
    <w:rsid w:val="00AB1B17"/>
    <w:rsid w:val="00AB1C31"/>
    <w:rsid w:val="00AB5C90"/>
    <w:rsid w:val="00AB68EF"/>
    <w:rsid w:val="00AC0E0A"/>
    <w:rsid w:val="00AC1CCB"/>
    <w:rsid w:val="00AC203F"/>
    <w:rsid w:val="00AC207C"/>
    <w:rsid w:val="00AC301F"/>
    <w:rsid w:val="00AC5AF5"/>
    <w:rsid w:val="00AC5F18"/>
    <w:rsid w:val="00AC61B7"/>
    <w:rsid w:val="00AC6D3A"/>
    <w:rsid w:val="00AC7B28"/>
    <w:rsid w:val="00AC7D38"/>
    <w:rsid w:val="00AD0A01"/>
    <w:rsid w:val="00AD0A32"/>
    <w:rsid w:val="00AD13D2"/>
    <w:rsid w:val="00AD3D35"/>
    <w:rsid w:val="00AD426C"/>
    <w:rsid w:val="00AD7B80"/>
    <w:rsid w:val="00AE04F6"/>
    <w:rsid w:val="00AE16C8"/>
    <w:rsid w:val="00AE2314"/>
    <w:rsid w:val="00AE36B8"/>
    <w:rsid w:val="00AE43AB"/>
    <w:rsid w:val="00AE4699"/>
    <w:rsid w:val="00AE479E"/>
    <w:rsid w:val="00AE4AAB"/>
    <w:rsid w:val="00AE6559"/>
    <w:rsid w:val="00AE6931"/>
    <w:rsid w:val="00AE6D78"/>
    <w:rsid w:val="00AF13A9"/>
    <w:rsid w:val="00AF1D41"/>
    <w:rsid w:val="00AF2B0B"/>
    <w:rsid w:val="00AF2DA0"/>
    <w:rsid w:val="00AF4C74"/>
    <w:rsid w:val="00AF4FD7"/>
    <w:rsid w:val="00AF7679"/>
    <w:rsid w:val="00AF78E0"/>
    <w:rsid w:val="00B00A52"/>
    <w:rsid w:val="00B01026"/>
    <w:rsid w:val="00B0119E"/>
    <w:rsid w:val="00B02C9B"/>
    <w:rsid w:val="00B03B43"/>
    <w:rsid w:val="00B04D39"/>
    <w:rsid w:val="00B05517"/>
    <w:rsid w:val="00B066D6"/>
    <w:rsid w:val="00B0782D"/>
    <w:rsid w:val="00B11A0E"/>
    <w:rsid w:val="00B11FB3"/>
    <w:rsid w:val="00B14061"/>
    <w:rsid w:val="00B14243"/>
    <w:rsid w:val="00B14564"/>
    <w:rsid w:val="00B1592E"/>
    <w:rsid w:val="00B176DB"/>
    <w:rsid w:val="00B179CD"/>
    <w:rsid w:val="00B17D50"/>
    <w:rsid w:val="00B20CE2"/>
    <w:rsid w:val="00B20DAB"/>
    <w:rsid w:val="00B22CD4"/>
    <w:rsid w:val="00B231F8"/>
    <w:rsid w:val="00B23533"/>
    <w:rsid w:val="00B24327"/>
    <w:rsid w:val="00B2460F"/>
    <w:rsid w:val="00B24AD0"/>
    <w:rsid w:val="00B25A0C"/>
    <w:rsid w:val="00B266C0"/>
    <w:rsid w:val="00B26EA1"/>
    <w:rsid w:val="00B27FF6"/>
    <w:rsid w:val="00B313F4"/>
    <w:rsid w:val="00B3241D"/>
    <w:rsid w:val="00B333A3"/>
    <w:rsid w:val="00B33907"/>
    <w:rsid w:val="00B33DDD"/>
    <w:rsid w:val="00B354A7"/>
    <w:rsid w:val="00B3731F"/>
    <w:rsid w:val="00B37670"/>
    <w:rsid w:val="00B37745"/>
    <w:rsid w:val="00B377B2"/>
    <w:rsid w:val="00B37A34"/>
    <w:rsid w:val="00B401CC"/>
    <w:rsid w:val="00B4034B"/>
    <w:rsid w:val="00B40B27"/>
    <w:rsid w:val="00B423F0"/>
    <w:rsid w:val="00B4250D"/>
    <w:rsid w:val="00B4285F"/>
    <w:rsid w:val="00B439C5"/>
    <w:rsid w:val="00B455ED"/>
    <w:rsid w:val="00B45811"/>
    <w:rsid w:val="00B465CA"/>
    <w:rsid w:val="00B50484"/>
    <w:rsid w:val="00B50B55"/>
    <w:rsid w:val="00B559B3"/>
    <w:rsid w:val="00B565C7"/>
    <w:rsid w:val="00B6013C"/>
    <w:rsid w:val="00B62123"/>
    <w:rsid w:val="00B6371C"/>
    <w:rsid w:val="00B63C11"/>
    <w:rsid w:val="00B63C4D"/>
    <w:rsid w:val="00B63E5B"/>
    <w:rsid w:val="00B651A9"/>
    <w:rsid w:val="00B656B3"/>
    <w:rsid w:val="00B673F6"/>
    <w:rsid w:val="00B6752D"/>
    <w:rsid w:val="00B70D27"/>
    <w:rsid w:val="00B72DB7"/>
    <w:rsid w:val="00B72E45"/>
    <w:rsid w:val="00B7315A"/>
    <w:rsid w:val="00B738B2"/>
    <w:rsid w:val="00B7490C"/>
    <w:rsid w:val="00B754A2"/>
    <w:rsid w:val="00B75633"/>
    <w:rsid w:val="00B8004A"/>
    <w:rsid w:val="00B80111"/>
    <w:rsid w:val="00B8242B"/>
    <w:rsid w:val="00B8336D"/>
    <w:rsid w:val="00B83620"/>
    <w:rsid w:val="00B8391D"/>
    <w:rsid w:val="00B8392A"/>
    <w:rsid w:val="00B84423"/>
    <w:rsid w:val="00B848DD"/>
    <w:rsid w:val="00B84B9D"/>
    <w:rsid w:val="00B84D78"/>
    <w:rsid w:val="00B854F7"/>
    <w:rsid w:val="00B8576D"/>
    <w:rsid w:val="00B8648D"/>
    <w:rsid w:val="00B865BE"/>
    <w:rsid w:val="00B879A2"/>
    <w:rsid w:val="00B903FE"/>
    <w:rsid w:val="00B940D6"/>
    <w:rsid w:val="00B94884"/>
    <w:rsid w:val="00B94C41"/>
    <w:rsid w:val="00B967FA"/>
    <w:rsid w:val="00BA0F0A"/>
    <w:rsid w:val="00BA1506"/>
    <w:rsid w:val="00BA15E2"/>
    <w:rsid w:val="00BA199D"/>
    <w:rsid w:val="00BA37E6"/>
    <w:rsid w:val="00BA5A62"/>
    <w:rsid w:val="00BA5DD8"/>
    <w:rsid w:val="00BA7AE9"/>
    <w:rsid w:val="00BB3C8C"/>
    <w:rsid w:val="00BB44D7"/>
    <w:rsid w:val="00BB5DB3"/>
    <w:rsid w:val="00BB5E04"/>
    <w:rsid w:val="00BB6ADD"/>
    <w:rsid w:val="00BB709A"/>
    <w:rsid w:val="00BB79D1"/>
    <w:rsid w:val="00BC03C6"/>
    <w:rsid w:val="00BC0E77"/>
    <w:rsid w:val="00BC1063"/>
    <w:rsid w:val="00BC3D15"/>
    <w:rsid w:val="00BC4586"/>
    <w:rsid w:val="00BC49D2"/>
    <w:rsid w:val="00BC4BC9"/>
    <w:rsid w:val="00BC4DFE"/>
    <w:rsid w:val="00BD0445"/>
    <w:rsid w:val="00BD0D29"/>
    <w:rsid w:val="00BD283E"/>
    <w:rsid w:val="00BD43BA"/>
    <w:rsid w:val="00BD51D7"/>
    <w:rsid w:val="00BD5A15"/>
    <w:rsid w:val="00BD5C42"/>
    <w:rsid w:val="00BD5DE9"/>
    <w:rsid w:val="00BD65D3"/>
    <w:rsid w:val="00BD7ECC"/>
    <w:rsid w:val="00BE0055"/>
    <w:rsid w:val="00BE1E86"/>
    <w:rsid w:val="00BE3AE3"/>
    <w:rsid w:val="00BE3C39"/>
    <w:rsid w:val="00BE5F7D"/>
    <w:rsid w:val="00BE653A"/>
    <w:rsid w:val="00BE6EF4"/>
    <w:rsid w:val="00BF0AB6"/>
    <w:rsid w:val="00BF0AE2"/>
    <w:rsid w:val="00BF0B66"/>
    <w:rsid w:val="00BF0F57"/>
    <w:rsid w:val="00BF177D"/>
    <w:rsid w:val="00BF194E"/>
    <w:rsid w:val="00BF22B1"/>
    <w:rsid w:val="00BF3D25"/>
    <w:rsid w:val="00BF672F"/>
    <w:rsid w:val="00C015BE"/>
    <w:rsid w:val="00C01819"/>
    <w:rsid w:val="00C01E2B"/>
    <w:rsid w:val="00C034AA"/>
    <w:rsid w:val="00C03EFE"/>
    <w:rsid w:val="00C05553"/>
    <w:rsid w:val="00C06678"/>
    <w:rsid w:val="00C06BDC"/>
    <w:rsid w:val="00C0795D"/>
    <w:rsid w:val="00C108AC"/>
    <w:rsid w:val="00C116C9"/>
    <w:rsid w:val="00C11942"/>
    <w:rsid w:val="00C128A9"/>
    <w:rsid w:val="00C13B7A"/>
    <w:rsid w:val="00C13F20"/>
    <w:rsid w:val="00C14833"/>
    <w:rsid w:val="00C150B3"/>
    <w:rsid w:val="00C15EF0"/>
    <w:rsid w:val="00C175EE"/>
    <w:rsid w:val="00C17669"/>
    <w:rsid w:val="00C221FB"/>
    <w:rsid w:val="00C22516"/>
    <w:rsid w:val="00C22B1A"/>
    <w:rsid w:val="00C2554E"/>
    <w:rsid w:val="00C25D2E"/>
    <w:rsid w:val="00C26B57"/>
    <w:rsid w:val="00C31BC7"/>
    <w:rsid w:val="00C32880"/>
    <w:rsid w:val="00C32ABE"/>
    <w:rsid w:val="00C32D28"/>
    <w:rsid w:val="00C33242"/>
    <w:rsid w:val="00C33433"/>
    <w:rsid w:val="00C345E1"/>
    <w:rsid w:val="00C354DF"/>
    <w:rsid w:val="00C36064"/>
    <w:rsid w:val="00C414BD"/>
    <w:rsid w:val="00C42AAB"/>
    <w:rsid w:val="00C43A1E"/>
    <w:rsid w:val="00C43B3D"/>
    <w:rsid w:val="00C43C45"/>
    <w:rsid w:val="00C452A0"/>
    <w:rsid w:val="00C47464"/>
    <w:rsid w:val="00C479C1"/>
    <w:rsid w:val="00C50302"/>
    <w:rsid w:val="00C50691"/>
    <w:rsid w:val="00C50C42"/>
    <w:rsid w:val="00C53216"/>
    <w:rsid w:val="00C55231"/>
    <w:rsid w:val="00C55A5D"/>
    <w:rsid w:val="00C56367"/>
    <w:rsid w:val="00C56481"/>
    <w:rsid w:val="00C6052E"/>
    <w:rsid w:val="00C61D6A"/>
    <w:rsid w:val="00C62C03"/>
    <w:rsid w:val="00C6308C"/>
    <w:rsid w:val="00C63975"/>
    <w:rsid w:val="00C65362"/>
    <w:rsid w:val="00C66119"/>
    <w:rsid w:val="00C708BC"/>
    <w:rsid w:val="00C7103E"/>
    <w:rsid w:val="00C7231B"/>
    <w:rsid w:val="00C72EAC"/>
    <w:rsid w:val="00C7343B"/>
    <w:rsid w:val="00C7698F"/>
    <w:rsid w:val="00C806DA"/>
    <w:rsid w:val="00C82DDC"/>
    <w:rsid w:val="00C834A7"/>
    <w:rsid w:val="00C83EB7"/>
    <w:rsid w:val="00C8475F"/>
    <w:rsid w:val="00C86C3D"/>
    <w:rsid w:val="00C8736E"/>
    <w:rsid w:val="00C873B1"/>
    <w:rsid w:val="00C9059C"/>
    <w:rsid w:val="00C90C0A"/>
    <w:rsid w:val="00C92170"/>
    <w:rsid w:val="00C92237"/>
    <w:rsid w:val="00C9233D"/>
    <w:rsid w:val="00C928F9"/>
    <w:rsid w:val="00C92985"/>
    <w:rsid w:val="00C945D1"/>
    <w:rsid w:val="00C94AEF"/>
    <w:rsid w:val="00C96494"/>
    <w:rsid w:val="00C9662F"/>
    <w:rsid w:val="00C9677A"/>
    <w:rsid w:val="00C97D0D"/>
    <w:rsid w:val="00C97E20"/>
    <w:rsid w:val="00CA095B"/>
    <w:rsid w:val="00CA1505"/>
    <w:rsid w:val="00CA2A1D"/>
    <w:rsid w:val="00CA36DD"/>
    <w:rsid w:val="00CA44CF"/>
    <w:rsid w:val="00CA4F45"/>
    <w:rsid w:val="00CA52A0"/>
    <w:rsid w:val="00CA5398"/>
    <w:rsid w:val="00CA549F"/>
    <w:rsid w:val="00CA556B"/>
    <w:rsid w:val="00CA589B"/>
    <w:rsid w:val="00CA6C3E"/>
    <w:rsid w:val="00CA6E17"/>
    <w:rsid w:val="00CA7C5E"/>
    <w:rsid w:val="00CB2B11"/>
    <w:rsid w:val="00CB37BA"/>
    <w:rsid w:val="00CB3CE7"/>
    <w:rsid w:val="00CB3EEC"/>
    <w:rsid w:val="00CB402C"/>
    <w:rsid w:val="00CB53FE"/>
    <w:rsid w:val="00CB68D6"/>
    <w:rsid w:val="00CB7247"/>
    <w:rsid w:val="00CC007F"/>
    <w:rsid w:val="00CC0D06"/>
    <w:rsid w:val="00CC0E16"/>
    <w:rsid w:val="00CC1C37"/>
    <w:rsid w:val="00CC2662"/>
    <w:rsid w:val="00CC269B"/>
    <w:rsid w:val="00CC51E1"/>
    <w:rsid w:val="00CC5A7F"/>
    <w:rsid w:val="00CD0117"/>
    <w:rsid w:val="00CD0469"/>
    <w:rsid w:val="00CD0B0D"/>
    <w:rsid w:val="00CD219B"/>
    <w:rsid w:val="00CD240B"/>
    <w:rsid w:val="00CD2ACB"/>
    <w:rsid w:val="00CD2D3C"/>
    <w:rsid w:val="00CD3065"/>
    <w:rsid w:val="00CD30E4"/>
    <w:rsid w:val="00CD44C2"/>
    <w:rsid w:val="00CD4A25"/>
    <w:rsid w:val="00CD4FC8"/>
    <w:rsid w:val="00CD5B53"/>
    <w:rsid w:val="00CE01D7"/>
    <w:rsid w:val="00CE1506"/>
    <w:rsid w:val="00CE3E62"/>
    <w:rsid w:val="00CE43B4"/>
    <w:rsid w:val="00CE585D"/>
    <w:rsid w:val="00CE59BE"/>
    <w:rsid w:val="00CE6E26"/>
    <w:rsid w:val="00CE7691"/>
    <w:rsid w:val="00CE78E7"/>
    <w:rsid w:val="00CF0F1F"/>
    <w:rsid w:val="00CF1616"/>
    <w:rsid w:val="00CF2EC5"/>
    <w:rsid w:val="00CF39B1"/>
    <w:rsid w:val="00CF4B0D"/>
    <w:rsid w:val="00CF55A3"/>
    <w:rsid w:val="00CF5A6F"/>
    <w:rsid w:val="00CF5B0A"/>
    <w:rsid w:val="00CF5EC8"/>
    <w:rsid w:val="00D00627"/>
    <w:rsid w:val="00D01488"/>
    <w:rsid w:val="00D018A9"/>
    <w:rsid w:val="00D034B0"/>
    <w:rsid w:val="00D03E64"/>
    <w:rsid w:val="00D041D7"/>
    <w:rsid w:val="00D061CB"/>
    <w:rsid w:val="00D06A4D"/>
    <w:rsid w:val="00D077A7"/>
    <w:rsid w:val="00D10455"/>
    <w:rsid w:val="00D110DC"/>
    <w:rsid w:val="00D1371E"/>
    <w:rsid w:val="00D13F4F"/>
    <w:rsid w:val="00D15EE2"/>
    <w:rsid w:val="00D15F01"/>
    <w:rsid w:val="00D16533"/>
    <w:rsid w:val="00D16EAC"/>
    <w:rsid w:val="00D17B0C"/>
    <w:rsid w:val="00D2040A"/>
    <w:rsid w:val="00D210EA"/>
    <w:rsid w:val="00D21B23"/>
    <w:rsid w:val="00D21FA2"/>
    <w:rsid w:val="00D22671"/>
    <w:rsid w:val="00D22709"/>
    <w:rsid w:val="00D2549B"/>
    <w:rsid w:val="00D2550A"/>
    <w:rsid w:val="00D25B96"/>
    <w:rsid w:val="00D25FAA"/>
    <w:rsid w:val="00D26744"/>
    <w:rsid w:val="00D26878"/>
    <w:rsid w:val="00D26AEB"/>
    <w:rsid w:val="00D27E0A"/>
    <w:rsid w:val="00D33BC9"/>
    <w:rsid w:val="00D40705"/>
    <w:rsid w:val="00D40BBB"/>
    <w:rsid w:val="00D41F52"/>
    <w:rsid w:val="00D42DC2"/>
    <w:rsid w:val="00D43230"/>
    <w:rsid w:val="00D4455C"/>
    <w:rsid w:val="00D4542C"/>
    <w:rsid w:val="00D4593F"/>
    <w:rsid w:val="00D50323"/>
    <w:rsid w:val="00D50364"/>
    <w:rsid w:val="00D506C0"/>
    <w:rsid w:val="00D5070E"/>
    <w:rsid w:val="00D5213F"/>
    <w:rsid w:val="00D52B95"/>
    <w:rsid w:val="00D5302F"/>
    <w:rsid w:val="00D5372E"/>
    <w:rsid w:val="00D53B08"/>
    <w:rsid w:val="00D53D13"/>
    <w:rsid w:val="00D5412B"/>
    <w:rsid w:val="00D54B5F"/>
    <w:rsid w:val="00D55CD4"/>
    <w:rsid w:val="00D572AC"/>
    <w:rsid w:val="00D60409"/>
    <w:rsid w:val="00D60429"/>
    <w:rsid w:val="00D61209"/>
    <w:rsid w:val="00D61C94"/>
    <w:rsid w:val="00D61E47"/>
    <w:rsid w:val="00D630E4"/>
    <w:rsid w:val="00D64AFD"/>
    <w:rsid w:val="00D64DF8"/>
    <w:rsid w:val="00D6502E"/>
    <w:rsid w:val="00D65A30"/>
    <w:rsid w:val="00D65C8F"/>
    <w:rsid w:val="00D65FF8"/>
    <w:rsid w:val="00D66306"/>
    <w:rsid w:val="00D66733"/>
    <w:rsid w:val="00D66792"/>
    <w:rsid w:val="00D669C0"/>
    <w:rsid w:val="00D66CCE"/>
    <w:rsid w:val="00D66FD5"/>
    <w:rsid w:val="00D67D4B"/>
    <w:rsid w:val="00D67F26"/>
    <w:rsid w:val="00D70613"/>
    <w:rsid w:val="00D720E8"/>
    <w:rsid w:val="00D735A0"/>
    <w:rsid w:val="00D7389E"/>
    <w:rsid w:val="00D75D08"/>
    <w:rsid w:val="00D76276"/>
    <w:rsid w:val="00D803C3"/>
    <w:rsid w:val="00D80878"/>
    <w:rsid w:val="00D80A58"/>
    <w:rsid w:val="00D816D4"/>
    <w:rsid w:val="00D828D4"/>
    <w:rsid w:val="00D8303D"/>
    <w:rsid w:val="00D8405B"/>
    <w:rsid w:val="00D84372"/>
    <w:rsid w:val="00D8507A"/>
    <w:rsid w:val="00D85BCF"/>
    <w:rsid w:val="00D86FF4"/>
    <w:rsid w:val="00D8791D"/>
    <w:rsid w:val="00D920EC"/>
    <w:rsid w:val="00D924C2"/>
    <w:rsid w:val="00D93587"/>
    <w:rsid w:val="00D93606"/>
    <w:rsid w:val="00D94125"/>
    <w:rsid w:val="00D94A1D"/>
    <w:rsid w:val="00D94D63"/>
    <w:rsid w:val="00D94E8A"/>
    <w:rsid w:val="00D95F59"/>
    <w:rsid w:val="00D9606D"/>
    <w:rsid w:val="00D9668B"/>
    <w:rsid w:val="00D97B91"/>
    <w:rsid w:val="00DA03A6"/>
    <w:rsid w:val="00DA144A"/>
    <w:rsid w:val="00DA2E08"/>
    <w:rsid w:val="00DA2F90"/>
    <w:rsid w:val="00DA34F6"/>
    <w:rsid w:val="00DA3CAB"/>
    <w:rsid w:val="00DA3CD7"/>
    <w:rsid w:val="00DA5F14"/>
    <w:rsid w:val="00DA7223"/>
    <w:rsid w:val="00DB0749"/>
    <w:rsid w:val="00DB2108"/>
    <w:rsid w:val="00DB214B"/>
    <w:rsid w:val="00DB319F"/>
    <w:rsid w:val="00DB3330"/>
    <w:rsid w:val="00DB43E7"/>
    <w:rsid w:val="00DB5CAF"/>
    <w:rsid w:val="00DB6007"/>
    <w:rsid w:val="00DB6EF8"/>
    <w:rsid w:val="00DC0013"/>
    <w:rsid w:val="00DC0A6B"/>
    <w:rsid w:val="00DC15FD"/>
    <w:rsid w:val="00DC230E"/>
    <w:rsid w:val="00DC5588"/>
    <w:rsid w:val="00DC5D10"/>
    <w:rsid w:val="00DC60D1"/>
    <w:rsid w:val="00DD16D6"/>
    <w:rsid w:val="00DD1FE2"/>
    <w:rsid w:val="00DD281D"/>
    <w:rsid w:val="00DD3421"/>
    <w:rsid w:val="00DD3C5B"/>
    <w:rsid w:val="00DD5361"/>
    <w:rsid w:val="00DD5693"/>
    <w:rsid w:val="00DD588C"/>
    <w:rsid w:val="00DD61AE"/>
    <w:rsid w:val="00DE1BB8"/>
    <w:rsid w:val="00DE1F9D"/>
    <w:rsid w:val="00DE23BB"/>
    <w:rsid w:val="00DE2714"/>
    <w:rsid w:val="00DE2849"/>
    <w:rsid w:val="00DE32BC"/>
    <w:rsid w:val="00DE60C8"/>
    <w:rsid w:val="00DE7E24"/>
    <w:rsid w:val="00DF1012"/>
    <w:rsid w:val="00DF13BC"/>
    <w:rsid w:val="00DF22FB"/>
    <w:rsid w:val="00DF28B6"/>
    <w:rsid w:val="00DF35A9"/>
    <w:rsid w:val="00DF55F0"/>
    <w:rsid w:val="00DF5B64"/>
    <w:rsid w:val="00DF635A"/>
    <w:rsid w:val="00DF6907"/>
    <w:rsid w:val="00E01AC1"/>
    <w:rsid w:val="00E01DB7"/>
    <w:rsid w:val="00E0510E"/>
    <w:rsid w:val="00E0521A"/>
    <w:rsid w:val="00E0659D"/>
    <w:rsid w:val="00E06E20"/>
    <w:rsid w:val="00E0703D"/>
    <w:rsid w:val="00E107A0"/>
    <w:rsid w:val="00E10B9C"/>
    <w:rsid w:val="00E127B8"/>
    <w:rsid w:val="00E139CC"/>
    <w:rsid w:val="00E13A8D"/>
    <w:rsid w:val="00E15CCE"/>
    <w:rsid w:val="00E1630B"/>
    <w:rsid w:val="00E16666"/>
    <w:rsid w:val="00E16820"/>
    <w:rsid w:val="00E16A54"/>
    <w:rsid w:val="00E16CF2"/>
    <w:rsid w:val="00E1776C"/>
    <w:rsid w:val="00E200BD"/>
    <w:rsid w:val="00E21915"/>
    <w:rsid w:val="00E219B1"/>
    <w:rsid w:val="00E22A23"/>
    <w:rsid w:val="00E2702E"/>
    <w:rsid w:val="00E27405"/>
    <w:rsid w:val="00E27B7F"/>
    <w:rsid w:val="00E27E83"/>
    <w:rsid w:val="00E316A5"/>
    <w:rsid w:val="00E31906"/>
    <w:rsid w:val="00E32947"/>
    <w:rsid w:val="00E33AC3"/>
    <w:rsid w:val="00E3451F"/>
    <w:rsid w:val="00E352D7"/>
    <w:rsid w:val="00E36821"/>
    <w:rsid w:val="00E37204"/>
    <w:rsid w:val="00E37731"/>
    <w:rsid w:val="00E41B50"/>
    <w:rsid w:val="00E43ED4"/>
    <w:rsid w:val="00E44435"/>
    <w:rsid w:val="00E46815"/>
    <w:rsid w:val="00E470DA"/>
    <w:rsid w:val="00E472A4"/>
    <w:rsid w:val="00E502F2"/>
    <w:rsid w:val="00E50AF7"/>
    <w:rsid w:val="00E520FE"/>
    <w:rsid w:val="00E52CD6"/>
    <w:rsid w:val="00E5566A"/>
    <w:rsid w:val="00E56253"/>
    <w:rsid w:val="00E569D5"/>
    <w:rsid w:val="00E57993"/>
    <w:rsid w:val="00E6014A"/>
    <w:rsid w:val="00E619E8"/>
    <w:rsid w:val="00E61F86"/>
    <w:rsid w:val="00E6237A"/>
    <w:rsid w:val="00E62439"/>
    <w:rsid w:val="00E626E7"/>
    <w:rsid w:val="00E6278D"/>
    <w:rsid w:val="00E63B29"/>
    <w:rsid w:val="00E667B5"/>
    <w:rsid w:val="00E66C9D"/>
    <w:rsid w:val="00E66FC2"/>
    <w:rsid w:val="00E67142"/>
    <w:rsid w:val="00E6789E"/>
    <w:rsid w:val="00E712C4"/>
    <w:rsid w:val="00E73AC9"/>
    <w:rsid w:val="00E74064"/>
    <w:rsid w:val="00E74406"/>
    <w:rsid w:val="00E74A79"/>
    <w:rsid w:val="00E75A8F"/>
    <w:rsid w:val="00E77674"/>
    <w:rsid w:val="00E80D34"/>
    <w:rsid w:val="00E81F09"/>
    <w:rsid w:val="00E84434"/>
    <w:rsid w:val="00E848BA"/>
    <w:rsid w:val="00E8761E"/>
    <w:rsid w:val="00E90028"/>
    <w:rsid w:val="00E90228"/>
    <w:rsid w:val="00E9057F"/>
    <w:rsid w:val="00E90FE0"/>
    <w:rsid w:val="00E912A0"/>
    <w:rsid w:val="00E91842"/>
    <w:rsid w:val="00E92A56"/>
    <w:rsid w:val="00E92C68"/>
    <w:rsid w:val="00E9348E"/>
    <w:rsid w:val="00E93683"/>
    <w:rsid w:val="00E93D80"/>
    <w:rsid w:val="00E9658F"/>
    <w:rsid w:val="00E965B2"/>
    <w:rsid w:val="00E97CC8"/>
    <w:rsid w:val="00E97FB9"/>
    <w:rsid w:val="00EA01EF"/>
    <w:rsid w:val="00EA133A"/>
    <w:rsid w:val="00EA27A5"/>
    <w:rsid w:val="00EA6E3D"/>
    <w:rsid w:val="00EA6E46"/>
    <w:rsid w:val="00EA7D36"/>
    <w:rsid w:val="00EB1063"/>
    <w:rsid w:val="00EB113D"/>
    <w:rsid w:val="00EB13CC"/>
    <w:rsid w:val="00EB2C09"/>
    <w:rsid w:val="00EB310A"/>
    <w:rsid w:val="00EB3417"/>
    <w:rsid w:val="00EB50A9"/>
    <w:rsid w:val="00EB57DC"/>
    <w:rsid w:val="00EB5FE4"/>
    <w:rsid w:val="00EB6749"/>
    <w:rsid w:val="00EB6E08"/>
    <w:rsid w:val="00EC2089"/>
    <w:rsid w:val="00EC2FFF"/>
    <w:rsid w:val="00EC3C8C"/>
    <w:rsid w:val="00EC3D8E"/>
    <w:rsid w:val="00EC4DEC"/>
    <w:rsid w:val="00EC617C"/>
    <w:rsid w:val="00ED112D"/>
    <w:rsid w:val="00ED19C6"/>
    <w:rsid w:val="00ED1A18"/>
    <w:rsid w:val="00ED1EFD"/>
    <w:rsid w:val="00ED2CB3"/>
    <w:rsid w:val="00ED344D"/>
    <w:rsid w:val="00ED35BB"/>
    <w:rsid w:val="00ED4675"/>
    <w:rsid w:val="00ED50F3"/>
    <w:rsid w:val="00ED510C"/>
    <w:rsid w:val="00ED5525"/>
    <w:rsid w:val="00ED6536"/>
    <w:rsid w:val="00ED68FC"/>
    <w:rsid w:val="00ED7392"/>
    <w:rsid w:val="00ED78E9"/>
    <w:rsid w:val="00ED7B49"/>
    <w:rsid w:val="00ED7E43"/>
    <w:rsid w:val="00EE090F"/>
    <w:rsid w:val="00EE0CDB"/>
    <w:rsid w:val="00EE1BCC"/>
    <w:rsid w:val="00EE2446"/>
    <w:rsid w:val="00EE24C1"/>
    <w:rsid w:val="00EE2CA6"/>
    <w:rsid w:val="00EE3BD3"/>
    <w:rsid w:val="00EE3FB9"/>
    <w:rsid w:val="00EE4ABA"/>
    <w:rsid w:val="00EE4C67"/>
    <w:rsid w:val="00EE5543"/>
    <w:rsid w:val="00EE63EC"/>
    <w:rsid w:val="00EE6D0A"/>
    <w:rsid w:val="00EF03FC"/>
    <w:rsid w:val="00EF0939"/>
    <w:rsid w:val="00EF4714"/>
    <w:rsid w:val="00EF4ADB"/>
    <w:rsid w:val="00EF4D96"/>
    <w:rsid w:val="00EF587C"/>
    <w:rsid w:val="00EF7162"/>
    <w:rsid w:val="00EF7A09"/>
    <w:rsid w:val="00F012FC"/>
    <w:rsid w:val="00F029E1"/>
    <w:rsid w:val="00F02A5D"/>
    <w:rsid w:val="00F06DBF"/>
    <w:rsid w:val="00F07037"/>
    <w:rsid w:val="00F07458"/>
    <w:rsid w:val="00F0758A"/>
    <w:rsid w:val="00F116B4"/>
    <w:rsid w:val="00F11FF5"/>
    <w:rsid w:val="00F125B2"/>
    <w:rsid w:val="00F12A90"/>
    <w:rsid w:val="00F12C32"/>
    <w:rsid w:val="00F12FE9"/>
    <w:rsid w:val="00F13559"/>
    <w:rsid w:val="00F1470D"/>
    <w:rsid w:val="00F15557"/>
    <w:rsid w:val="00F15627"/>
    <w:rsid w:val="00F165D0"/>
    <w:rsid w:val="00F1699E"/>
    <w:rsid w:val="00F17FCF"/>
    <w:rsid w:val="00F20CA1"/>
    <w:rsid w:val="00F2300C"/>
    <w:rsid w:val="00F230A1"/>
    <w:rsid w:val="00F2348B"/>
    <w:rsid w:val="00F23AA8"/>
    <w:rsid w:val="00F23E08"/>
    <w:rsid w:val="00F24AEA"/>
    <w:rsid w:val="00F25375"/>
    <w:rsid w:val="00F25C33"/>
    <w:rsid w:val="00F26DE7"/>
    <w:rsid w:val="00F27CEE"/>
    <w:rsid w:val="00F27D3B"/>
    <w:rsid w:val="00F30DBE"/>
    <w:rsid w:val="00F332C6"/>
    <w:rsid w:val="00F340CE"/>
    <w:rsid w:val="00F35B1A"/>
    <w:rsid w:val="00F42F78"/>
    <w:rsid w:val="00F43170"/>
    <w:rsid w:val="00F43214"/>
    <w:rsid w:val="00F43E93"/>
    <w:rsid w:val="00F50CCF"/>
    <w:rsid w:val="00F510AA"/>
    <w:rsid w:val="00F51EB8"/>
    <w:rsid w:val="00F52F0E"/>
    <w:rsid w:val="00F54224"/>
    <w:rsid w:val="00F5558F"/>
    <w:rsid w:val="00F55779"/>
    <w:rsid w:val="00F56090"/>
    <w:rsid w:val="00F5732C"/>
    <w:rsid w:val="00F57E1B"/>
    <w:rsid w:val="00F60B0F"/>
    <w:rsid w:val="00F60D41"/>
    <w:rsid w:val="00F60D99"/>
    <w:rsid w:val="00F62E92"/>
    <w:rsid w:val="00F6367F"/>
    <w:rsid w:val="00F63916"/>
    <w:rsid w:val="00F64557"/>
    <w:rsid w:val="00F65273"/>
    <w:rsid w:val="00F67208"/>
    <w:rsid w:val="00F70864"/>
    <w:rsid w:val="00F70BA8"/>
    <w:rsid w:val="00F717A2"/>
    <w:rsid w:val="00F74541"/>
    <w:rsid w:val="00F75FE4"/>
    <w:rsid w:val="00F76C67"/>
    <w:rsid w:val="00F77C1D"/>
    <w:rsid w:val="00F8028C"/>
    <w:rsid w:val="00F81F8D"/>
    <w:rsid w:val="00F83963"/>
    <w:rsid w:val="00F84AE5"/>
    <w:rsid w:val="00F85C47"/>
    <w:rsid w:val="00F865D8"/>
    <w:rsid w:val="00F86B32"/>
    <w:rsid w:val="00F879B2"/>
    <w:rsid w:val="00F87CDA"/>
    <w:rsid w:val="00F9165A"/>
    <w:rsid w:val="00F9214C"/>
    <w:rsid w:val="00F926C9"/>
    <w:rsid w:val="00F929C0"/>
    <w:rsid w:val="00F9319F"/>
    <w:rsid w:val="00F93771"/>
    <w:rsid w:val="00F94435"/>
    <w:rsid w:val="00F95195"/>
    <w:rsid w:val="00F9600E"/>
    <w:rsid w:val="00F979D1"/>
    <w:rsid w:val="00FA02BA"/>
    <w:rsid w:val="00FA0761"/>
    <w:rsid w:val="00FA0DEC"/>
    <w:rsid w:val="00FA0F0F"/>
    <w:rsid w:val="00FA2151"/>
    <w:rsid w:val="00FA29EE"/>
    <w:rsid w:val="00FA5295"/>
    <w:rsid w:val="00FA5356"/>
    <w:rsid w:val="00FA53BF"/>
    <w:rsid w:val="00FA5D50"/>
    <w:rsid w:val="00FA6525"/>
    <w:rsid w:val="00FA7314"/>
    <w:rsid w:val="00FA7599"/>
    <w:rsid w:val="00FA7E8B"/>
    <w:rsid w:val="00FA7F14"/>
    <w:rsid w:val="00FB0980"/>
    <w:rsid w:val="00FB0DE2"/>
    <w:rsid w:val="00FB10C1"/>
    <w:rsid w:val="00FB1BD5"/>
    <w:rsid w:val="00FB5770"/>
    <w:rsid w:val="00FB7170"/>
    <w:rsid w:val="00FB7700"/>
    <w:rsid w:val="00FC06D3"/>
    <w:rsid w:val="00FC1004"/>
    <w:rsid w:val="00FC1EA2"/>
    <w:rsid w:val="00FC2455"/>
    <w:rsid w:val="00FC25B6"/>
    <w:rsid w:val="00FC4BCD"/>
    <w:rsid w:val="00FC4E44"/>
    <w:rsid w:val="00FC5C57"/>
    <w:rsid w:val="00FC61EF"/>
    <w:rsid w:val="00FD1865"/>
    <w:rsid w:val="00FD2192"/>
    <w:rsid w:val="00FD2D63"/>
    <w:rsid w:val="00FD4124"/>
    <w:rsid w:val="00FD51BD"/>
    <w:rsid w:val="00FD5B42"/>
    <w:rsid w:val="00FD5EF3"/>
    <w:rsid w:val="00FD736A"/>
    <w:rsid w:val="00FE0D5A"/>
    <w:rsid w:val="00FE2049"/>
    <w:rsid w:val="00FE5C6F"/>
    <w:rsid w:val="00FE5EF8"/>
    <w:rsid w:val="00FE6013"/>
    <w:rsid w:val="00FE77A3"/>
    <w:rsid w:val="00FE7877"/>
    <w:rsid w:val="00FE7F28"/>
    <w:rsid w:val="00FF0C8F"/>
    <w:rsid w:val="00FF105F"/>
    <w:rsid w:val="00FF1712"/>
    <w:rsid w:val="00FF3310"/>
    <w:rsid w:val="00FF3D00"/>
    <w:rsid w:val="00FF3F5D"/>
    <w:rsid w:val="00FF452D"/>
    <w:rsid w:val="00FF492D"/>
    <w:rsid w:val="00FF5069"/>
    <w:rsid w:val="00FF6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689F"/>
  </w:style>
  <w:style w:type="paragraph" w:styleId="Titre1">
    <w:name w:val="heading 1"/>
    <w:basedOn w:val="Normal"/>
    <w:next w:val="Normal"/>
    <w:qFormat/>
    <w:rsid w:val="00B903FE"/>
    <w:pPr>
      <w:keepNext/>
      <w:outlineLvl w:val="0"/>
    </w:pPr>
    <w:rPr>
      <w:b/>
      <w:bCs/>
    </w:rPr>
  </w:style>
  <w:style w:type="paragraph" w:styleId="Titre2">
    <w:name w:val="heading 2"/>
    <w:basedOn w:val="Normal"/>
    <w:next w:val="Normal"/>
    <w:qFormat/>
    <w:rsid w:val="00B903FE"/>
    <w:pPr>
      <w:keepNext/>
      <w:outlineLvl w:val="1"/>
    </w:pPr>
    <w:rPr>
      <w:u w:val="single"/>
    </w:rPr>
  </w:style>
  <w:style w:type="paragraph" w:styleId="Titre3">
    <w:name w:val="heading 3"/>
    <w:basedOn w:val="Normal"/>
    <w:next w:val="Normal"/>
    <w:link w:val="Titre3Car"/>
    <w:qFormat/>
    <w:rsid w:val="002E0EAA"/>
    <w:pPr>
      <w:keepNext/>
      <w:outlineLvl w:val="2"/>
    </w:pPr>
    <w:rPr>
      <w:rFonts w:ascii="Arial" w:hAnsi="Arial"/>
      <w:b/>
      <w:bCs/>
      <w:sz w:val="24"/>
    </w:rPr>
  </w:style>
  <w:style w:type="paragraph" w:styleId="Titre4">
    <w:name w:val="heading 4"/>
    <w:basedOn w:val="Normal"/>
    <w:next w:val="Normal"/>
    <w:qFormat/>
    <w:rsid w:val="00780585"/>
    <w:pPr>
      <w:keepNext/>
      <w:ind w:left="708"/>
      <w:jc w:val="center"/>
      <w:outlineLvl w:val="3"/>
    </w:pPr>
    <w:rPr>
      <w:rFonts w:ascii="Arial" w:hAnsi="Arial"/>
      <w:b/>
      <w:bCs/>
      <w:sz w:val="48"/>
      <w:szCs w:val="28"/>
    </w:rPr>
  </w:style>
  <w:style w:type="paragraph" w:styleId="Titre5">
    <w:name w:val="heading 5"/>
    <w:basedOn w:val="Normal"/>
    <w:next w:val="Normal"/>
    <w:qFormat/>
    <w:rsid w:val="00B903FE"/>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B903FE"/>
    <w:pPr>
      <w:jc w:val="center"/>
    </w:pPr>
    <w:rPr>
      <w:b/>
      <w:bCs/>
    </w:rPr>
  </w:style>
  <w:style w:type="paragraph" w:styleId="Sous-titre">
    <w:name w:val="Subtitle"/>
    <w:basedOn w:val="Normal"/>
    <w:qFormat/>
    <w:rsid w:val="00B903FE"/>
    <w:pPr>
      <w:jc w:val="center"/>
    </w:pPr>
    <w:rPr>
      <w:b/>
      <w:bCs/>
    </w:rPr>
  </w:style>
  <w:style w:type="paragraph" w:styleId="Pieddepage">
    <w:name w:val="footer"/>
    <w:basedOn w:val="Normal"/>
    <w:link w:val="PieddepageCar"/>
    <w:uiPriority w:val="99"/>
    <w:rsid w:val="00B903FE"/>
    <w:pPr>
      <w:tabs>
        <w:tab w:val="center" w:pos="4536"/>
        <w:tab w:val="right" w:pos="9072"/>
      </w:tabs>
    </w:pPr>
  </w:style>
  <w:style w:type="character" w:styleId="Numrodepage">
    <w:name w:val="page number"/>
    <w:basedOn w:val="Policepardfaut"/>
    <w:rsid w:val="00B903FE"/>
  </w:style>
  <w:style w:type="paragraph" w:styleId="Retraitcorpsdetexte">
    <w:name w:val="Body Text Indent"/>
    <w:basedOn w:val="Normal"/>
    <w:rsid w:val="00B903FE"/>
    <w:pPr>
      <w:ind w:left="1416"/>
    </w:pPr>
    <w:rPr>
      <w:b/>
      <w:bCs/>
    </w:rPr>
  </w:style>
  <w:style w:type="paragraph" w:styleId="En-tte">
    <w:name w:val="header"/>
    <w:basedOn w:val="Normal"/>
    <w:rsid w:val="00B903FE"/>
    <w:pPr>
      <w:tabs>
        <w:tab w:val="center" w:pos="4536"/>
        <w:tab w:val="right" w:pos="9072"/>
      </w:tabs>
    </w:pPr>
  </w:style>
  <w:style w:type="paragraph" w:styleId="Textedebulles">
    <w:name w:val="Balloon Text"/>
    <w:basedOn w:val="Normal"/>
    <w:semiHidden/>
    <w:rsid w:val="00B903FE"/>
    <w:rPr>
      <w:rFonts w:ascii="Tahoma" w:hAnsi="Tahoma" w:cs="Tahoma"/>
      <w:sz w:val="16"/>
      <w:szCs w:val="16"/>
    </w:rPr>
  </w:style>
  <w:style w:type="paragraph" w:styleId="NormalWeb">
    <w:name w:val="Normal (Web)"/>
    <w:basedOn w:val="Normal"/>
    <w:uiPriority w:val="99"/>
    <w:rsid w:val="005E2B9A"/>
    <w:pPr>
      <w:spacing w:before="100" w:beforeAutospacing="1" w:after="100" w:afterAutospacing="1"/>
    </w:pPr>
    <w:rPr>
      <w:sz w:val="24"/>
      <w:szCs w:val="24"/>
    </w:rPr>
  </w:style>
  <w:style w:type="character" w:styleId="Lienhypertexte">
    <w:name w:val="Hyperlink"/>
    <w:basedOn w:val="Policepardfaut"/>
    <w:uiPriority w:val="99"/>
    <w:rsid w:val="005E2B9A"/>
    <w:rPr>
      <w:color w:val="0000FF"/>
      <w:u w:val="single"/>
    </w:rPr>
  </w:style>
  <w:style w:type="table" w:styleId="Grilledutableau">
    <w:name w:val="Table Grid"/>
    <w:basedOn w:val="TableauNormal"/>
    <w:rsid w:val="00BE3A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m7code">
    <w:name w:val="tm7code"/>
    <w:basedOn w:val="Policepardfaut"/>
    <w:rsid w:val="00EC3D8E"/>
  </w:style>
  <w:style w:type="character" w:customStyle="1" w:styleId="tm8code">
    <w:name w:val="tm8code"/>
    <w:basedOn w:val="Policepardfaut"/>
    <w:rsid w:val="00EC3D8E"/>
  </w:style>
  <w:style w:type="character" w:customStyle="1" w:styleId="codelienart">
    <w:name w:val="codelienart"/>
    <w:basedOn w:val="Policepardfaut"/>
    <w:rsid w:val="00EC3D8E"/>
  </w:style>
  <w:style w:type="character" w:customStyle="1" w:styleId="highlight2">
    <w:name w:val="highlight2"/>
    <w:basedOn w:val="Policepardfaut"/>
    <w:rsid w:val="004816F5"/>
    <w:rPr>
      <w:shd w:val="clear" w:color="auto" w:fill="AECAF1"/>
    </w:rPr>
  </w:style>
  <w:style w:type="paragraph" w:customStyle="1" w:styleId="first7">
    <w:name w:val="first7"/>
    <w:basedOn w:val="Normal"/>
    <w:rsid w:val="004816F5"/>
    <w:pPr>
      <w:spacing w:after="75" w:line="288" w:lineRule="auto"/>
    </w:pPr>
    <w:rPr>
      <w:sz w:val="24"/>
      <w:szCs w:val="24"/>
    </w:rPr>
  </w:style>
  <w:style w:type="paragraph" w:styleId="Notedebasdepage">
    <w:name w:val="footnote text"/>
    <w:basedOn w:val="Normal"/>
    <w:semiHidden/>
    <w:rsid w:val="00E912A0"/>
  </w:style>
  <w:style w:type="character" w:styleId="Appelnotedebasdep">
    <w:name w:val="footnote reference"/>
    <w:basedOn w:val="Policepardfaut"/>
    <w:semiHidden/>
    <w:rsid w:val="00E912A0"/>
    <w:rPr>
      <w:vertAlign w:val="superscript"/>
    </w:rPr>
  </w:style>
  <w:style w:type="character" w:styleId="lev">
    <w:name w:val="Strong"/>
    <w:basedOn w:val="Policepardfaut"/>
    <w:uiPriority w:val="22"/>
    <w:qFormat/>
    <w:rsid w:val="00F17FCF"/>
    <w:rPr>
      <w:b/>
      <w:bCs/>
    </w:rPr>
  </w:style>
  <w:style w:type="paragraph" w:styleId="Paragraphedeliste">
    <w:name w:val="List Paragraph"/>
    <w:basedOn w:val="Normal"/>
    <w:uiPriority w:val="34"/>
    <w:qFormat/>
    <w:rsid w:val="00E10B9C"/>
    <w:pPr>
      <w:ind w:left="720"/>
      <w:contextualSpacing/>
    </w:pPr>
  </w:style>
  <w:style w:type="character" w:customStyle="1" w:styleId="apple-converted-space">
    <w:name w:val="apple-converted-space"/>
    <w:basedOn w:val="Policepardfaut"/>
    <w:rsid w:val="00CF5EC8"/>
  </w:style>
  <w:style w:type="character" w:customStyle="1" w:styleId="PieddepageCar">
    <w:name w:val="Pied de page Car"/>
    <w:basedOn w:val="Policepardfaut"/>
    <w:link w:val="Pieddepage"/>
    <w:uiPriority w:val="99"/>
    <w:rsid w:val="001D7FC2"/>
  </w:style>
  <w:style w:type="paragraph" w:customStyle="1" w:styleId="2-GRANDTITRE">
    <w:name w:val="2-GRAND TITRE"/>
    <w:basedOn w:val="Normal"/>
    <w:rsid w:val="004F231D"/>
    <w:rPr>
      <w:b/>
      <w:sz w:val="24"/>
    </w:rPr>
  </w:style>
  <w:style w:type="paragraph" w:customStyle="1" w:styleId="Style4">
    <w:name w:val="Style4"/>
    <w:basedOn w:val="Normal"/>
    <w:uiPriority w:val="99"/>
    <w:rsid w:val="00884521"/>
    <w:pPr>
      <w:numPr>
        <w:ilvl w:val="1"/>
        <w:numId w:val="14"/>
      </w:numPr>
      <w:outlineLvl w:val="1"/>
    </w:pPr>
    <w:rPr>
      <w:b/>
      <w:caps/>
      <w:sz w:val="22"/>
      <w:szCs w:val="22"/>
    </w:rPr>
  </w:style>
  <w:style w:type="paragraph" w:customStyle="1" w:styleId="Default">
    <w:name w:val="Default"/>
    <w:rsid w:val="000658DC"/>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rsid w:val="00042927"/>
    <w:rPr>
      <w:color w:val="932968" w:themeColor="followedHyperlink"/>
      <w:u w:val="single"/>
    </w:rPr>
  </w:style>
  <w:style w:type="paragraph" w:styleId="Retraitcorpsdetexte2">
    <w:name w:val="Body Text Indent 2"/>
    <w:basedOn w:val="Normal"/>
    <w:link w:val="Retraitcorpsdetexte2Car"/>
    <w:rsid w:val="002C6EED"/>
    <w:pPr>
      <w:spacing w:after="120" w:line="480" w:lineRule="auto"/>
      <w:ind w:left="283"/>
    </w:pPr>
  </w:style>
  <w:style w:type="character" w:customStyle="1" w:styleId="Retraitcorpsdetexte2Car">
    <w:name w:val="Retrait corps de texte 2 Car"/>
    <w:basedOn w:val="Policepardfaut"/>
    <w:link w:val="Retraitcorpsdetexte2"/>
    <w:rsid w:val="002C6EED"/>
  </w:style>
  <w:style w:type="paragraph" w:styleId="Sansinterligne">
    <w:name w:val="No Spacing"/>
    <w:link w:val="SansinterligneCar"/>
    <w:uiPriority w:val="1"/>
    <w:qFormat/>
    <w:rsid w:val="00780585"/>
    <w:rPr>
      <w:rFonts w:ascii="Calibri" w:hAnsi="Calibri"/>
      <w:sz w:val="22"/>
      <w:szCs w:val="22"/>
    </w:rPr>
  </w:style>
  <w:style w:type="character" w:customStyle="1" w:styleId="SansinterligneCar">
    <w:name w:val="Sans interligne Car"/>
    <w:link w:val="Sansinterligne"/>
    <w:uiPriority w:val="1"/>
    <w:rsid w:val="00780585"/>
    <w:rPr>
      <w:rFonts w:ascii="Calibri" w:hAnsi="Calibri"/>
      <w:sz w:val="22"/>
      <w:szCs w:val="22"/>
    </w:rPr>
  </w:style>
  <w:style w:type="paragraph" w:customStyle="1" w:styleId="Normal3">
    <w:name w:val="Normal3"/>
    <w:rsid w:val="00780585"/>
    <w:pPr>
      <w:ind w:right="-69"/>
    </w:pPr>
    <w:rPr>
      <w:rFonts w:ascii="Verdana" w:eastAsia="Verdana" w:hAnsi="Verdana" w:cs="Verdana"/>
      <w:color w:val="000000"/>
      <w:szCs w:val="22"/>
    </w:rPr>
  </w:style>
  <w:style w:type="paragraph" w:styleId="En-ttedetabledesmatires">
    <w:name w:val="TOC Heading"/>
    <w:basedOn w:val="Titre1"/>
    <w:next w:val="Normal"/>
    <w:uiPriority w:val="39"/>
    <w:semiHidden/>
    <w:unhideWhenUsed/>
    <w:qFormat/>
    <w:rsid w:val="00916892"/>
    <w:pPr>
      <w:keepLines/>
      <w:spacing w:before="480" w:line="276" w:lineRule="auto"/>
      <w:outlineLvl w:val="9"/>
    </w:pPr>
    <w:rPr>
      <w:rFonts w:asciiTheme="majorHAnsi" w:eastAsiaTheme="majorEastAsia" w:hAnsiTheme="majorHAnsi" w:cstheme="majorBidi"/>
      <w:color w:val="AE9638" w:themeColor="accent1" w:themeShade="BF"/>
      <w:sz w:val="28"/>
      <w:szCs w:val="28"/>
    </w:rPr>
  </w:style>
  <w:style w:type="paragraph" w:styleId="TM1">
    <w:name w:val="toc 1"/>
    <w:basedOn w:val="Normal"/>
    <w:next w:val="Normal"/>
    <w:autoRedefine/>
    <w:uiPriority w:val="39"/>
    <w:rsid w:val="008B408D"/>
    <w:pPr>
      <w:ind w:firstLine="709"/>
    </w:pPr>
    <w:rPr>
      <w:rFonts w:ascii="Arial" w:hAnsi="Arial" w:cs="Arial"/>
      <w:color w:val="FF0000"/>
    </w:rPr>
  </w:style>
  <w:style w:type="paragraph" w:styleId="TM3">
    <w:name w:val="toc 3"/>
    <w:basedOn w:val="Normal"/>
    <w:next w:val="Normal"/>
    <w:autoRedefine/>
    <w:uiPriority w:val="39"/>
    <w:rsid w:val="00531EEE"/>
    <w:pPr>
      <w:spacing w:before="120" w:after="100"/>
      <w:ind w:left="403"/>
    </w:pPr>
    <w:rPr>
      <w:rFonts w:ascii="Arial" w:hAnsi="Arial" w:cs="Arial"/>
      <w:sz w:val="22"/>
      <w:szCs w:val="22"/>
    </w:rPr>
  </w:style>
  <w:style w:type="paragraph" w:styleId="TM2">
    <w:name w:val="toc 2"/>
    <w:basedOn w:val="Normal"/>
    <w:next w:val="Normal"/>
    <w:autoRedefine/>
    <w:uiPriority w:val="39"/>
    <w:rsid w:val="006B4731"/>
    <w:pPr>
      <w:spacing w:after="100"/>
      <w:ind w:left="200"/>
    </w:pPr>
    <w:rPr>
      <w:rFonts w:ascii="Arial" w:hAnsi="Arial" w:cs="Arial"/>
      <w:b/>
    </w:rPr>
  </w:style>
  <w:style w:type="paragraph" w:styleId="TM4">
    <w:name w:val="toc 4"/>
    <w:basedOn w:val="Normal"/>
    <w:next w:val="Normal"/>
    <w:autoRedefine/>
    <w:rsid w:val="00DE7E24"/>
    <w:pPr>
      <w:spacing w:after="100"/>
      <w:ind w:left="600"/>
    </w:pPr>
  </w:style>
  <w:style w:type="character" w:customStyle="1" w:styleId="Titre3Car">
    <w:name w:val="Titre 3 Car"/>
    <w:basedOn w:val="Policepardfaut"/>
    <w:link w:val="Titre3"/>
    <w:rsid w:val="009E5B82"/>
    <w:rPr>
      <w:rFonts w:ascii="Arial" w:hAnsi="Arial"/>
      <w:b/>
      <w:bCs/>
      <w:sz w:val="24"/>
    </w:rPr>
  </w:style>
  <w:style w:type="paragraph" w:styleId="Corpsdetexte2">
    <w:name w:val="Body Text 2"/>
    <w:basedOn w:val="Normal"/>
    <w:link w:val="Corpsdetexte2Car"/>
    <w:rsid w:val="00575E80"/>
    <w:pPr>
      <w:spacing w:after="120" w:line="480" w:lineRule="auto"/>
    </w:pPr>
  </w:style>
  <w:style w:type="character" w:customStyle="1" w:styleId="Corpsdetexte2Car">
    <w:name w:val="Corps de texte 2 Car"/>
    <w:basedOn w:val="Policepardfaut"/>
    <w:link w:val="Corpsdetexte2"/>
    <w:rsid w:val="00575E80"/>
  </w:style>
  <w:style w:type="paragraph" w:styleId="Corpsdetexte3">
    <w:name w:val="Body Text 3"/>
    <w:basedOn w:val="Normal"/>
    <w:link w:val="Corpsdetexte3Car"/>
    <w:rsid w:val="00575E80"/>
    <w:pPr>
      <w:spacing w:after="120"/>
    </w:pPr>
    <w:rPr>
      <w:sz w:val="16"/>
      <w:szCs w:val="16"/>
    </w:rPr>
  </w:style>
  <w:style w:type="character" w:customStyle="1" w:styleId="Corpsdetexte3Car">
    <w:name w:val="Corps de texte 3 Car"/>
    <w:basedOn w:val="Policepardfaut"/>
    <w:link w:val="Corpsdetexte3"/>
    <w:rsid w:val="00575E80"/>
    <w:rPr>
      <w:sz w:val="16"/>
      <w:szCs w:val="16"/>
    </w:rPr>
  </w:style>
  <w:style w:type="paragraph" w:customStyle="1" w:styleId="titre30">
    <w:name w:val="titre3"/>
    <w:basedOn w:val="Retraitcorpsdetexte2"/>
    <w:link w:val="titre3Car0"/>
    <w:rsid w:val="00400108"/>
    <w:pPr>
      <w:spacing w:after="0" w:line="240" w:lineRule="auto"/>
      <w:ind w:left="0" w:right="-567"/>
    </w:pPr>
    <w:rPr>
      <w:rFonts w:ascii="Arial" w:hAnsi="Arial" w:cs="Arial"/>
      <w:b/>
      <w:sz w:val="22"/>
      <w:szCs w:val="22"/>
    </w:rPr>
  </w:style>
  <w:style w:type="character" w:customStyle="1" w:styleId="titre3Car0">
    <w:name w:val="titre3 Car"/>
    <w:basedOn w:val="Retraitcorpsdetexte2Car"/>
    <w:link w:val="titre30"/>
    <w:rsid w:val="00400108"/>
    <w:rPr>
      <w:rFonts w:ascii="Arial" w:hAnsi="Arial" w:cs="Arial"/>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689F"/>
  </w:style>
  <w:style w:type="paragraph" w:styleId="Titre1">
    <w:name w:val="heading 1"/>
    <w:basedOn w:val="Normal"/>
    <w:next w:val="Normal"/>
    <w:qFormat/>
    <w:rsid w:val="00B903FE"/>
    <w:pPr>
      <w:keepNext/>
      <w:outlineLvl w:val="0"/>
    </w:pPr>
    <w:rPr>
      <w:b/>
      <w:bCs/>
    </w:rPr>
  </w:style>
  <w:style w:type="paragraph" w:styleId="Titre2">
    <w:name w:val="heading 2"/>
    <w:basedOn w:val="Normal"/>
    <w:next w:val="Normal"/>
    <w:qFormat/>
    <w:rsid w:val="00B903FE"/>
    <w:pPr>
      <w:keepNext/>
      <w:outlineLvl w:val="1"/>
    </w:pPr>
    <w:rPr>
      <w:u w:val="single"/>
    </w:rPr>
  </w:style>
  <w:style w:type="paragraph" w:styleId="Titre3">
    <w:name w:val="heading 3"/>
    <w:basedOn w:val="Normal"/>
    <w:next w:val="Normal"/>
    <w:link w:val="Titre3Car"/>
    <w:qFormat/>
    <w:rsid w:val="002E0EAA"/>
    <w:pPr>
      <w:keepNext/>
      <w:outlineLvl w:val="2"/>
    </w:pPr>
    <w:rPr>
      <w:rFonts w:ascii="Arial" w:hAnsi="Arial"/>
      <w:b/>
      <w:bCs/>
      <w:sz w:val="24"/>
    </w:rPr>
  </w:style>
  <w:style w:type="paragraph" w:styleId="Titre4">
    <w:name w:val="heading 4"/>
    <w:basedOn w:val="Normal"/>
    <w:next w:val="Normal"/>
    <w:qFormat/>
    <w:rsid w:val="00780585"/>
    <w:pPr>
      <w:keepNext/>
      <w:ind w:left="708"/>
      <w:jc w:val="center"/>
      <w:outlineLvl w:val="3"/>
    </w:pPr>
    <w:rPr>
      <w:rFonts w:ascii="Arial" w:hAnsi="Arial"/>
      <w:b/>
      <w:bCs/>
      <w:sz w:val="48"/>
      <w:szCs w:val="28"/>
    </w:rPr>
  </w:style>
  <w:style w:type="paragraph" w:styleId="Titre5">
    <w:name w:val="heading 5"/>
    <w:basedOn w:val="Normal"/>
    <w:next w:val="Normal"/>
    <w:qFormat/>
    <w:rsid w:val="00B903FE"/>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B903FE"/>
    <w:pPr>
      <w:jc w:val="center"/>
    </w:pPr>
    <w:rPr>
      <w:b/>
      <w:bCs/>
    </w:rPr>
  </w:style>
  <w:style w:type="paragraph" w:styleId="Sous-titre">
    <w:name w:val="Subtitle"/>
    <w:basedOn w:val="Normal"/>
    <w:qFormat/>
    <w:rsid w:val="00B903FE"/>
    <w:pPr>
      <w:jc w:val="center"/>
    </w:pPr>
    <w:rPr>
      <w:b/>
      <w:bCs/>
    </w:rPr>
  </w:style>
  <w:style w:type="paragraph" w:styleId="Pieddepage">
    <w:name w:val="footer"/>
    <w:basedOn w:val="Normal"/>
    <w:link w:val="PieddepageCar"/>
    <w:uiPriority w:val="99"/>
    <w:rsid w:val="00B903FE"/>
    <w:pPr>
      <w:tabs>
        <w:tab w:val="center" w:pos="4536"/>
        <w:tab w:val="right" w:pos="9072"/>
      </w:tabs>
    </w:pPr>
  </w:style>
  <w:style w:type="character" w:styleId="Numrodepage">
    <w:name w:val="page number"/>
    <w:basedOn w:val="Policepardfaut"/>
    <w:rsid w:val="00B903FE"/>
  </w:style>
  <w:style w:type="paragraph" w:styleId="Retraitcorpsdetexte">
    <w:name w:val="Body Text Indent"/>
    <w:basedOn w:val="Normal"/>
    <w:rsid w:val="00B903FE"/>
    <w:pPr>
      <w:ind w:left="1416"/>
    </w:pPr>
    <w:rPr>
      <w:b/>
      <w:bCs/>
    </w:rPr>
  </w:style>
  <w:style w:type="paragraph" w:styleId="En-tte">
    <w:name w:val="header"/>
    <w:basedOn w:val="Normal"/>
    <w:rsid w:val="00B903FE"/>
    <w:pPr>
      <w:tabs>
        <w:tab w:val="center" w:pos="4536"/>
        <w:tab w:val="right" w:pos="9072"/>
      </w:tabs>
    </w:pPr>
  </w:style>
  <w:style w:type="paragraph" w:styleId="Textedebulles">
    <w:name w:val="Balloon Text"/>
    <w:basedOn w:val="Normal"/>
    <w:semiHidden/>
    <w:rsid w:val="00B903FE"/>
    <w:rPr>
      <w:rFonts w:ascii="Tahoma" w:hAnsi="Tahoma" w:cs="Tahoma"/>
      <w:sz w:val="16"/>
      <w:szCs w:val="16"/>
    </w:rPr>
  </w:style>
  <w:style w:type="paragraph" w:styleId="NormalWeb">
    <w:name w:val="Normal (Web)"/>
    <w:basedOn w:val="Normal"/>
    <w:uiPriority w:val="99"/>
    <w:rsid w:val="005E2B9A"/>
    <w:pPr>
      <w:spacing w:before="100" w:beforeAutospacing="1" w:after="100" w:afterAutospacing="1"/>
    </w:pPr>
    <w:rPr>
      <w:sz w:val="24"/>
      <w:szCs w:val="24"/>
    </w:rPr>
  </w:style>
  <w:style w:type="character" w:styleId="Lienhypertexte">
    <w:name w:val="Hyperlink"/>
    <w:basedOn w:val="Policepardfaut"/>
    <w:uiPriority w:val="99"/>
    <w:rsid w:val="005E2B9A"/>
    <w:rPr>
      <w:color w:val="0000FF"/>
      <w:u w:val="single"/>
    </w:rPr>
  </w:style>
  <w:style w:type="table" w:styleId="Grilledutableau">
    <w:name w:val="Table Grid"/>
    <w:basedOn w:val="TableauNormal"/>
    <w:rsid w:val="00BE3A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m7code">
    <w:name w:val="tm7code"/>
    <w:basedOn w:val="Policepardfaut"/>
    <w:rsid w:val="00EC3D8E"/>
  </w:style>
  <w:style w:type="character" w:customStyle="1" w:styleId="tm8code">
    <w:name w:val="tm8code"/>
    <w:basedOn w:val="Policepardfaut"/>
    <w:rsid w:val="00EC3D8E"/>
  </w:style>
  <w:style w:type="character" w:customStyle="1" w:styleId="codelienart">
    <w:name w:val="codelienart"/>
    <w:basedOn w:val="Policepardfaut"/>
    <w:rsid w:val="00EC3D8E"/>
  </w:style>
  <w:style w:type="character" w:customStyle="1" w:styleId="highlight2">
    <w:name w:val="highlight2"/>
    <w:basedOn w:val="Policepardfaut"/>
    <w:rsid w:val="004816F5"/>
    <w:rPr>
      <w:shd w:val="clear" w:color="auto" w:fill="AECAF1"/>
    </w:rPr>
  </w:style>
  <w:style w:type="paragraph" w:customStyle="1" w:styleId="first7">
    <w:name w:val="first7"/>
    <w:basedOn w:val="Normal"/>
    <w:rsid w:val="004816F5"/>
    <w:pPr>
      <w:spacing w:after="75" w:line="288" w:lineRule="auto"/>
    </w:pPr>
    <w:rPr>
      <w:sz w:val="24"/>
      <w:szCs w:val="24"/>
    </w:rPr>
  </w:style>
  <w:style w:type="paragraph" w:styleId="Notedebasdepage">
    <w:name w:val="footnote text"/>
    <w:basedOn w:val="Normal"/>
    <w:semiHidden/>
    <w:rsid w:val="00E912A0"/>
  </w:style>
  <w:style w:type="character" w:styleId="Appelnotedebasdep">
    <w:name w:val="footnote reference"/>
    <w:basedOn w:val="Policepardfaut"/>
    <w:semiHidden/>
    <w:rsid w:val="00E912A0"/>
    <w:rPr>
      <w:vertAlign w:val="superscript"/>
    </w:rPr>
  </w:style>
  <w:style w:type="character" w:styleId="lev">
    <w:name w:val="Strong"/>
    <w:basedOn w:val="Policepardfaut"/>
    <w:uiPriority w:val="22"/>
    <w:qFormat/>
    <w:rsid w:val="00F17FCF"/>
    <w:rPr>
      <w:b/>
      <w:bCs/>
    </w:rPr>
  </w:style>
  <w:style w:type="paragraph" w:styleId="Paragraphedeliste">
    <w:name w:val="List Paragraph"/>
    <w:basedOn w:val="Normal"/>
    <w:uiPriority w:val="34"/>
    <w:qFormat/>
    <w:rsid w:val="00E10B9C"/>
    <w:pPr>
      <w:ind w:left="720"/>
      <w:contextualSpacing/>
    </w:pPr>
  </w:style>
  <w:style w:type="character" w:customStyle="1" w:styleId="apple-converted-space">
    <w:name w:val="apple-converted-space"/>
    <w:basedOn w:val="Policepardfaut"/>
    <w:rsid w:val="00CF5EC8"/>
  </w:style>
  <w:style w:type="character" w:customStyle="1" w:styleId="PieddepageCar">
    <w:name w:val="Pied de page Car"/>
    <w:basedOn w:val="Policepardfaut"/>
    <w:link w:val="Pieddepage"/>
    <w:uiPriority w:val="99"/>
    <w:rsid w:val="001D7FC2"/>
  </w:style>
  <w:style w:type="paragraph" w:customStyle="1" w:styleId="2-GRANDTITRE">
    <w:name w:val="2-GRAND TITRE"/>
    <w:basedOn w:val="Normal"/>
    <w:rsid w:val="004F231D"/>
    <w:rPr>
      <w:b/>
      <w:sz w:val="24"/>
    </w:rPr>
  </w:style>
  <w:style w:type="paragraph" w:customStyle="1" w:styleId="Style4">
    <w:name w:val="Style4"/>
    <w:basedOn w:val="Normal"/>
    <w:uiPriority w:val="99"/>
    <w:rsid w:val="00884521"/>
    <w:pPr>
      <w:numPr>
        <w:ilvl w:val="1"/>
        <w:numId w:val="14"/>
      </w:numPr>
      <w:outlineLvl w:val="1"/>
    </w:pPr>
    <w:rPr>
      <w:b/>
      <w:caps/>
      <w:sz w:val="22"/>
      <w:szCs w:val="22"/>
    </w:rPr>
  </w:style>
  <w:style w:type="paragraph" w:customStyle="1" w:styleId="Default">
    <w:name w:val="Default"/>
    <w:rsid w:val="000658DC"/>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rsid w:val="00042927"/>
    <w:rPr>
      <w:color w:val="932968" w:themeColor="followedHyperlink"/>
      <w:u w:val="single"/>
    </w:rPr>
  </w:style>
  <w:style w:type="paragraph" w:styleId="Retraitcorpsdetexte2">
    <w:name w:val="Body Text Indent 2"/>
    <w:basedOn w:val="Normal"/>
    <w:link w:val="Retraitcorpsdetexte2Car"/>
    <w:rsid w:val="002C6EED"/>
    <w:pPr>
      <w:spacing w:after="120" w:line="480" w:lineRule="auto"/>
      <w:ind w:left="283"/>
    </w:pPr>
  </w:style>
  <w:style w:type="character" w:customStyle="1" w:styleId="Retraitcorpsdetexte2Car">
    <w:name w:val="Retrait corps de texte 2 Car"/>
    <w:basedOn w:val="Policepardfaut"/>
    <w:link w:val="Retraitcorpsdetexte2"/>
    <w:rsid w:val="002C6EED"/>
  </w:style>
  <w:style w:type="paragraph" w:styleId="Sansinterligne">
    <w:name w:val="No Spacing"/>
    <w:link w:val="SansinterligneCar"/>
    <w:uiPriority w:val="1"/>
    <w:qFormat/>
    <w:rsid w:val="00780585"/>
    <w:rPr>
      <w:rFonts w:ascii="Calibri" w:hAnsi="Calibri"/>
      <w:sz w:val="22"/>
      <w:szCs w:val="22"/>
    </w:rPr>
  </w:style>
  <w:style w:type="character" w:customStyle="1" w:styleId="SansinterligneCar">
    <w:name w:val="Sans interligne Car"/>
    <w:link w:val="Sansinterligne"/>
    <w:uiPriority w:val="1"/>
    <w:rsid w:val="00780585"/>
    <w:rPr>
      <w:rFonts w:ascii="Calibri" w:hAnsi="Calibri"/>
      <w:sz w:val="22"/>
      <w:szCs w:val="22"/>
    </w:rPr>
  </w:style>
  <w:style w:type="paragraph" w:customStyle="1" w:styleId="Normal3">
    <w:name w:val="Normal3"/>
    <w:rsid w:val="00780585"/>
    <w:pPr>
      <w:ind w:right="-69"/>
    </w:pPr>
    <w:rPr>
      <w:rFonts w:ascii="Verdana" w:eastAsia="Verdana" w:hAnsi="Verdana" w:cs="Verdana"/>
      <w:color w:val="000000"/>
      <w:szCs w:val="22"/>
    </w:rPr>
  </w:style>
  <w:style w:type="paragraph" w:styleId="En-ttedetabledesmatires">
    <w:name w:val="TOC Heading"/>
    <w:basedOn w:val="Titre1"/>
    <w:next w:val="Normal"/>
    <w:uiPriority w:val="39"/>
    <w:semiHidden/>
    <w:unhideWhenUsed/>
    <w:qFormat/>
    <w:rsid w:val="00916892"/>
    <w:pPr>
      <w:keepLines/>
      <w:spacing w:before="480" w:line="276" w:lineRule="auto"/>
      <w:outlineLvl w:val="9"/>
    </w:pPr>
    <w:rPr>
      <w:rFonts w:asciiTheme="majorHAnsi" w:eastAsiaTheme="majorEastAsia" w:hAnsiTheme="majorHAnsi" w:cstheme="majorBidi"/>
      <w:color w:val="AE9638" w:themeColor="accent1" w:themeShade="BF"/>
      <w:sz w:val="28"/>
      <w:szCs w:val="28"/>
    </w:rPr>
  </w:style>
  <w:style w:type="paragraph" w:styleId="TM1">
    <w:name w:val="toc 1"/>
    <w:basedOn w:val="Normal"/>
    <w:next w:val="Normal"/>
    <w:autoRedefine/>
    <w:uiPriority w:val="39"/>
    <w:rsid w:val="008B408D"/>
    <w:pPr>
      <w:ind w:firstLine="709"/>
    </w:pPr>
    <w:rPr>
      <w:rFonts w:ascii="Arial" w:hAnsi="Arial" w:cs="Arial"/>
      <w:color w:val="FF0000"/>
    </w:rPr>
  </w:style>
  <w:style w:type="paragraph" w:styleId="TM3">
    <w:name w:val="toc 3"/>
    <w:basedOn w:val="Normal"/>
    <w:next w:val="Normal"/>
    <w:autoRedefine/>
    <w:uiPriority w:val="39"/>
    <w:rsid w:val="00531EEE"/>
    <w:pPr>
      <w:spacing w:before="120" w:after="100"/>
      <w:ind w:left="403"/>
    </w:pPr>
    <w:rPr>
      <w:rFonts w:ascii="Arial" w:hAnsi="Arial" w:cs="Arial"/>
      <w:sz w:val="22"/>
      <w:szCs w:val="22"/>
    </w:rPr>
  </w:style>
  <w:style w:type="paragraph" w:styleId="TM2">
    <w:name w:val="toc 2"/>
    <w:basedOn w:val="Normal"/>
    <w:next w:val="Normal"/>
    <w:autoRedefine/>
    <w:uiPriority w:val="39"/>
    <w:rsid w:val="006B4731"/>
    <w:pPr>
      <w:spacing w:after="100"/>
      <w:ind w:left="200"/>
    </w:pPr>
    <w:rPr>
      <w:rFonts w:ascii="Arial" w:hAnsi="Arial" w:cs="Arial"/>
      <w:b/>
    </w:rPr>
  </w:style>
  <w:style w:type="paragraph" w:styleId="TM4">
    <w:name w:val="toc 4"/>
    <w:basedOn w:val="Normal"/>
    <w:next w:val="Normal"/>
    <w:autoRedefine/>
    <w:rsid w:val="00DE7E24"/>
    <w:pPr>
      <w:spacing w:after="100"/>
      <w:ind w:left="600"/>
    </w:pPr>
  </w:style>
  <w:style w:type="character" w:customStyle="1" w:styleId="Titre3Car">
    <w:name w:val="Titre 3 Car"/>
    <w:basedOn w:val="Policepardfaut"/>
    <w:link w:val="Titre3"/>
    <w:rsid w:val="009E5B82"/>
    <w:rPr>
      <w:rFonts w:ascii="Arial" w:hAnsi="Arial"/>
      <w:b/>
      <w:bCs/>
      <w:sz w:val="24"/>
    </w:rPr>
  </w:style>
  <w:style w:type="paragraph" w:styleId="Corpsdetexte2">
    <w:name w:val="Body Text 2"/>
    <w:basedOn w:val="Normal"/>
    <w:link w:val="Corpsdetexte2Car"/>
    <w:rsid w:val="00575E80"/>
    <w:pPr>
      <w:spacing w:after="120" w:line="480" w:lineRule="auto"/>
    </w:pPr>
  </w:style>
  <w:style w:type="character" w:customStyle="1" w:styleId="Corpsdetexte2Car">
    <w:name w:val="Corps de texte 2 Car"/>
    <w:basedOn w:val="Policepardfaut"/>
    <w:link w:val="Corpsdetexte2"/>
    <w:rsid w:val="00575E80"/>
  </w:style>
  <w:style w:type="paragraph" w:styleId="Corpsdetexte3">
    <w:name w:val="Body Text 3"/>
    <w:basedOn w:val="Normal"/>
    <w:link w:val="Corpsdetexte3Car"/>
    <w:rsid w:val="00575E80"/>
    <w:pPr>
      <w:spacing w:after="120"/>
    </w:pPr>
    <w:rPr>
      <w:sz w:val="16"/>
      <w:szCs w:val="16"/>
    </w:rPr>
  </w:style>
  <w:style w:type="character" w:customStyle="1" w:styleId="Corpsdetexte3Car">
    <w:name w:val="Corps de texte 3 Car"/>
    <w:basedOn w:val="Policepardfaut"/>
    <w:link w:val="Corpsdetexte3"/>
    <w:rsid w:val="00575E80"/>
    <w:rPr>
      <w:sz w:val="16"/>
      <w:szCs w:val="16"/>
    </w:rPr>
  </w:style>
  <w:style w:type="paragraph" w:customStyle="1" w:styleId="titre30">
    <w:name w:val="titre3"/>
    <w:basedOn w:val="Retraitcorpsdetexte2"/>
    <w:link w:val="titre3Car0"/>
    <w:rsid w:val="00400108"/>
    <w:pPr>
      <w:spacing w:after="0" w:line="240" w:lineRule="auto"/>
      <w:ind w:left="0" w:right="-567"/>
    </w:pPr>
    <w:rPr>
      <w:rFonts w:ascii="Arial" w:hAnsi="Arial" w:cs="Arial"/>
      <w:b/>
      <w:sz w:val="22"/>
      <w:szCs w:val="22"/>
    </w:rPr>
  </w:style>
  <w:style w:type="character" w:customStyle="1" w:styleId="titre3Car0">
    <w:name w:val="titre3 Car"/>
    <w:basedOn w:val="Retraitcorpsdetexte2Car"/>
    <w:link w:val="titre30"/>
    <w:rsid w:val="00400108"/>
    <w:rPr>
      <w:rFonts w:ascii="Arial" w:hAnsi="Arial"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426095">
      <w:bodyDiv w:val="1"/>
      <w:marLeft w:val="0"/>
      <w:marRight w:val="0"/>
      <w:marTop w:val="0"/>
      <w:marBottom w:val="0"/>
      <w:divBdr>
        <w:top w:val="none" w:sz="0" w:space="0" w:color="auto"/>
        <w:left w:val="none" w:sz="0" w:space="0" w:color="auto"/>
        <w:bottom w:val="none" w:sz="0" w:space="0" w:color="auto"/>
        <w:right w:val="none" w:sz="0" w:space="0" w:color="auto"/>
      </w:divBdr>
      <w:divsChild>
        <w:div w:id="1212691457">
          <w:marLeft w:val="0"/>
          <w:marRight w:val="0"/>
          <w:marTop w:val="0"/>
          <w:marBottom w:val="0"/>
          <w:divBdr>
            <w:top w:val="none" w:sz="0" w:space="0" w:color="auto"/>
            <w:left w:val="none" w:sz="0" w:space="0" w:color="auto"/>
            <w:bottom w:val="none" w:sz="0" w:space="0" w:color="auto"/>
            <w:right w:val="none" w:sz="0" w:space="0" w:color="auto"/>
          </w:divBdr>
          <w:divsChild>
            <w:div w:id="835658012">
              <w:marLeft w:val="0"/>
              <w:marRight w:val="0"/>
              <w:marTop w:val="0"/>
              <w:marBottom w:val="0"/>
              <w:divBdr>
                <w:top w:val="none" w:sz="0" w:space="0" w:color="auto"/>
                <w:left w:val="none" w:sz="0" w:space="0" w:color="auto"/>
                <w:bottom w:val="none" w:sz="0" w:space="0" w:color="auto"/>
                <w:right w:val="none" w:sz="0" w:space="0" w:color="auto"/>
              </w:divBdr>
              <w:divsChild>
                <w:div w:id="1437946076">
                  <w:marLeft w:val="0"/>
                  <w:marRight w:val="0"/>
                  <w:marTop w:val="0"/>
                  <w:marBottom w:val="0"/>
                  <w:divBdr>
                    <w:top w:val="none" w:sz="0" w:space="0" w:color="auto"/>
                    <w:left w:val="none" w:sz="0" w:space="0" w:color="auto"/>
                    <w:bottom w:val="none" w:sz="0" w:space="0" w:color="auto"/>
                    <w:right w:val="none" w:sz="0" w:space="0" w:color="auto"/>
                  </w:divBdr>
                  <w:divsChild>
                    <w:div w:id="232012916">
                      <w:marLeft w:val="0"/>
                      <w:marRight w:val="0"/>
                      <w:marTop w:val="0"/>
                      <w:marBottom w:val="0"/>
                      <w:divBdr>
                        <w:top w:val="none" w:sz="0" w:space="0" w:color="auto"/>
                        <w:left w:val="none" w:sz="0" w:space="0" w:color="auto"/>
                        <w:bottom w:val="none" w:sz="0" w:space="0" w:color="auto"/>
                        <w:right w:val="none" w:sz="0" w:space="0" w:color="auto"/>
                      </w:divBdr>
                      <w:divsChild>
                        <w:div w:id="1362630047">
                          <w:marLeft w:val="0"/>
                          <w:marRight w:val="0"/>
                          <w:marTop w:val="0"/>
                          <w:marBottom w:val="0"/>
                          <w:divBdr>
                            <w:top w:val="none" w:sz="0" w:space="0" w:color="auto"/>
                            <w:left w:val="none" w:sz="0" w:space="0" w:color="auto"/>
                            <w:bottom w:val="none" w:sz="0" w:space="0" w:color="auto"/>
                            <w:right w:val="none" w:sz="0" w:space="0" w:color="auto"/>
                          </w:divBdr>
                          <w:divsChild>
                            <w:div w:id="1064716742">
                              <w:marLeft w:val="0"/>
                              <w:marRight w:val="0"/>
                              <w:marTop w:val="0"/>
                              <w:marBottom w:val="0"/>
                              <w:divBdr>
                                <w:top w:val="none" w:sz="0" w:space="0" w:color="auto"/>
                                <w:left w:val="none" w:sz="0" w:space="0" w:color="auto"/>
                                <w:bottom w:val="none" w:sz="0" w:space="0" w:color="auto"/>
                                <w:right w:val="none" w:sz="0" w:space="0" w:color="auto"/>
                              </w:divBdr>
                              <w:divsChild>
                                <w:div w:id="195212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4824044">
      <w:bodyDiv w:val="1"/>
      <w:marLeft w:val="0"/>
      <w:marRight w:val="0"/>
      <w:marTop w:val="0"/>
      <w:marBottom w:val="0"/>
      <w:divBdr>
        <w:top w:val="none" w:sz="0" w:space="0" w:color="auto"/>
        <w:left w:val="none" w:sz="0" w:space="0" w:color="auto"/>
        <w:bottom w:val="none" w:sz="0" w:space="0" w:color="auto"/>
        <w:right w:val="none" w:sz="0" w:space="0" w:color="auto"/>
      </w:divBdr>
    </w:div>
    <w:div w:id="321542893">
      <w:bodyDiv w:val="1"/>
      <w:marLeft w:val="0"/>
      <w:marRight w:val="0"/>
      <w:marTop w:val="0"/>
      <w:marBottom w:val="0"/>
      <w:divBdr>
        <w:top w:val="none" w:sz="0" w:space="0" w:color="auto"/>
        <w:left w:val="none" w:sz="0" w:space="0" w:color="auto"/>
        <w:bottom w:val="none" w:sz="0" w:space="0" w:color="auto"/>
        <w:right w:val="none" w:sz="0" w:space="0" w:color="auto"/>
      </w:divBdr>
      <w:divsChild>
        <w:div w:id="441652653">
          <w:marLeft w:val="0"/>
          <w:marRight w:val="0"/>
          <w:marTop w:val="0"/>
          <w:marBottom w:val="0"/>
          <w:divBdr>
            <w:top w:val="none" w:sz="0" w:space="0" w:color="auto"/>
            <w:left w:val="none" w:sz="0" w:space="0" w:color="auto"/>
            <w:bottom w:val="none" w:sz="0" w:space="0" w:color="auto"/>
            <w:right w:val="none" w:sz="0" w:space="0" w:color="auto"/>
          </w:divBdr>
          <w:divsChild>
            <w:div w:id="1886215011">
              <w:marLeft w:val="0"/>
              <w:marRight w:val="0"/>
              <w:marTop w:val="0"/>
              <w:marBottom w:val="0"/>
              <w:divBdr>
                <w:top w:val="none" w:sz="0" w:space="0" w:color="auto"/>
                <w:left w:val="none" w:sz="0" w:space="0" w:color="auto"/>
                <w:bottom w:val="none" w:sz="0" w:space="0" w:color="auto"/>
                <w:right w:val="none" w:sz="0" w:space="0" w:color="auto"/>
              </w:divBdr>
              <w:divsChild>
                <w:div w:id="884490221">
                  <w:marLeft w:val="0"/>
                  <w:marRight w:val="0"/>
                  <w:marTop w:val="0"/>
                  <w:marBottom w:val="0"/>
                  <w:divBdr>
                    <w:top w:val="none" w:sz="0" w:space="0" w:color="auto"/>
                    <w:left w:val="none" w:sz="0" w:space="0" w:color="auto"/>
                    <w:bottom w:val="none" w:sz="0" w:space="0" w:color="auto"/>
                    <w:right w:val="none" w:sz="0" w:space="0" w:color="auto"/>
                  </w:divBdr>
                  <w:divsChild>
                    <w:div w:id="789468628">
                      <w:marLeft w:val="0"/>
                      <w:marRight w:val="0"/>
                      <w:marTop w:val="0"/>
                      <w:marBottom w:val="0"/>
                      <w:divBdr>
                        <w:top w:val="none" w:sz="0" w:space="0" w:color="auto"/>
                        <w:left w:val="none" w:sz="0" w:space="0" w:color="auto"/>
                        <w:bottom w:val="none" w:sz="0" w:space="0" w:color="auto"/>
                        <w:right w:val="none" w:sz="0" w:space="0" w:color="auto"/>
                      </w:divBdr>
                      <w:divsChild>
                        <w:div w:id="1123232265">
                          <w:marLeft w:val="0"/>
                          <w:marRight w:val="0"/>
                          <w:marTop w:val="0"/>
                          <w:marBottom w:val="0"/>
                          <w:divBdr>
                            <w:top w:val="none" w:sz="0" w:space="0" w:color="auto"/>
                            <w:left w:val="none" w:sz="0" w:space="0" w:color="auto"/>
                            <w:bottom w:val="none" w:sz="0" w:space="0" w:color="auto"/>
                            <w:right w:val="none" w:sz="0" w:space="0" w:color="auto"/>
                          </w:divBdr>
                          <w:divsChild>
                            <w:div w:id="667292698">
                              <w:marLeft w:val="0"/>
                              <w:marRight w:val="0"/>
                              <w:marTop w:val="0"/>
                              <w:marBottom w:val="0"/>
                              <w:divBdr>
                                <w:top w:val="none" w:sz="0" w:space="0" w:color="auto"/>
                                <w:left w:val="none" w:sz="0" w:space="0" w:color="auto"/>
                                <w:bottom w:val="none" w:sz="0" w:space="0" w:color="auto"/>
                                <w:right w:val="none" w:sz="0" w:space="0" w:color="auto"/>
                              </w:divBdr>
                              <w:divsChild>
                                <w:div w:id="1397431699">
                                  <w:marLeft w:val="0"/>
                                  <w:marRight w:val="0"/>
                                  <w:marTop w:val="0"/>
                                  <w:marBottom w:val="0"/>
                                  <w:divBdr>
                                    <w:top w:val="none" w:sz="0" w:space="0" w:color="auto"/>
                                    <w:left w:val="none" w:sz="0" w:space="0" w:color="auto"/>
                                    <w:bottom w:val="none" w:sz="0" w:space="0" w:color="auto"/>
                                    <w:right w:val="none" w:sz="0" w:space="0" w:color="auto"/>
                                  </w:divBdr>
                                </w:div>
                                <w:div w:id="676690382">
                                  <w:marLeft w:val="0"/>
                                  <w:marRight w:val="0"/>
                                  <w:marTop w:val="0"/>
                                  <w:marBottom w:val="0"/>
                                  <w:divBdr>
                                    <w:top w:val="none" w:sz="0" w:space="0" w:color="auto"/>
                                    <w:left w:val="none" w:sz="0" w:space="0" w:color="auto"/>
                                    <w:bottom w:val="none" w:sz="0" w:space="0" w:color="auto"/>
                                    <w:right w:val="none" w:sz="0" w:space="0" w:color="auto"/>
                                  </w:divBdr>
                                </w:div>
                                <w:div w:id="247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8138411">
      <w:bodyDiv w:val="1"/>
      <w:marLeft w:val="0"/>
      <w:marRight w:val="0"/>
      <w:marTop w:val="0"/>
      <w:marBottom w:val="0"/>
      <w:divBdr>
        <w:top w:val="none" w:sz="0" w:space="0" w:color="auto"/>
        <w:left w:val="none" w:sz="0" w:space="0" w:color="auto"/>
        <w:bottom w:val="none" w:sz="0" w:space="0" w:color="auto"/>
        <w:right w:val="none" w:sz="0" w:space="0" w:color="auto"/>
      </w:divBdr>
      <w:divsChild>
        <w:div w:id="29841088">
          <w:marLeft w:val="0"/>
          <w:marRight w:val="0"/>
          <w:marTop w:val="0"/>
          <w:marBottom w:val="0"/>
          <w:divBdr>
            <w:top w:val="none" w:sz="0" w:space="0" w:color="auto"/>
            <w:left w:val="none" w:sz="0" w:space="0" w:color="auto"/>
            <w:bottom w:val="none" w:sz="0" w:space="0" w:color="auto"/>
            <w:right w:val="none" w:sz="0" w:space="0" w:color="auto"/>
          </w:divBdr>
          <w:divsChild>
            <w:div w:id="174730363">
              <w:marLeft w:val="0"/>
              <w:marRight w:val="0"/>
              <w:marTop w:val="0"/>
              <w:marBottom w:val="0"/>
              <w:divBdr>
                <w:top w:val="none" w:sz="0" w:space="0" w:color="auto"/>
                <w:left w:val="none" w:sz="0" w:space="0" w:color="auto"/>
                <w:bottom w:val="none" w:sz="0" w:space="0" w:color="auto"/>
                <w:right w:val="none" w:sz="0" w:space="0" w:color="auto"/>
              </w:divBdr>
              <w:divsChild>
                <w:div w:id="449202551">
                  <w:marLeft w:val="0"/>
                  <w:marRight w:val="0"/>
                  <w:marTop w:val="0"/>
                  <w:marBottom w:val="0"/>
                  <w:divBdr>
                    <w:top w:val="none" w:sz="0" w:space="0" w:color="auto"/>
                    <w:left w:val="none" w:sz="0" w:space="0" w:color="auto"/>
                    <w:bottom w:val="none" w:sz="0" w:space="0" w:color="auto"/>
                    <w:right w:val="none" w:sz="0" w:space="0" w:color="auto"/>
                  </w:divBdr>
                  <w:divsChild>
                    <w:div w:id="558711316">
                      <w:marLeft w:val="0"/>
                      <w:marRight w:val="0"/>
                      <w:marTop w:val="0"/>
                      <w:marBottom w:val="0"/>
                      <w:divBdr>
                        <w:top w:val="none" w:sz="0" w:space="0" w:color="auto"/>
                        <w:left w:val="none" w:sz="0" w:space="0" w:color="auto"/>
                        <w:bottom w:val="none" w:sz="0" w:space="0" w:color="auto"/>
                        <w:right w:val="none" w:sz="0" w:space="0" w:color="auto"/>
                      </w:divBdr>
                      <w:divsChild>
                        <w:div w:id="1325546948">
                          <w:marLeft w:val="0"/>
                          <w:marRight w:val="0"/>
                          <w:marTop w:val="0"/>
                          <w:marBottom w:val="0"/>
                          <w:divBdr>
                            <w:top w:val="none" w:sz="0" w:space="0" w:color="auto"/>
                            <w:left w:val="none" w:sz="0" w:space="0" w:color="auto"/>
                            <w:bottom w:val="none" w:sz="0" w:space="0" w:color="auto"/>
                            <w:right w:val="none" w:sz="0" w:space="0" w:color="auto"/>
                          </w:divBdr>
                          <w:divsChild>
                            <w:div w:id="1986203891">
                              <w:marLeft w:val="0"/>
                              <w:marRight w:val="0"/>
                              <w:marTop w:val="0"/>
                              <w:marBottom w:val="0"/>
                              <w:divBdr>
                                <w:top w:val="none" w:sz="0" w:space="0" w:color="auto"/>
                                <w:left w:val="none" w:sz="0" w:space="0" w:color="auto"/>
                                <w:bottom w:val="none" w:sz="0" w:space="0" w:color="auto"/>
                                <w:right w:val="none" w:sz="0" w:space="0" w:color="auto"/>
                              </w:divBdr>
                              <w:divsChild>
                                <w:div w:id="46432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854685">
      <w:bodyDiv w:val="1"/>
      <w:marLeft w:val="0"/>
      <w:marRight w:val="0"/>
      <w:marTop w:val="0"/>
      <w:marBottom w:val="0"/>
      <w:divBdr>
        <w:top w:val="none" w:sz="0" w:space="0" w:color="auto"/>
        <w:left w:val="none" w:sz="0" w:space="0" w:color="auto"/>
        <w:bottom w:val="none" w:sz="0" w:space="0" w:color="auto"/>
        <w:right w:val="none" w:sz="0" w:space="0" w:color="auto"/>
      </w:divBdr>
      <w:divsChild>
        <w:div w:id="453407155">
          <w:marLeft w:val="0"/>
          <w:marRight w:val="0"/>
          <w:marTop w:val="0"/>
          <w:marBottom w:val="0"/>
          <w:divBdr>
            <w:top w:val="none" w:sz="0" w:space="0" w:color="auto"/>
            <w:left w:val="none" w:sz="0" w:space="0" w:color="auto"/>
            <w:bottom w:val="none" w:sz="0" w:space="0" w:color="auto"/>
            <w:right w:val="none" w:sz="0" w:space="0" w:color="auto"/>
          </w:divBdr>
          <w:divsChild>
            <w:div w:id="874545125">
              <w:marLeft w:val="0"/>
              <w:marRight w:val="0"/>
              <w:marTop w:val="0"/>
              <w:marBottom w:val="0"/>
              <w:divBdr>
                <w:top w:val="none" w:sz="0" w:space="0" w:color="auto"/>
                <w:left w:val="none" w:sz="0" w:space="0" w:color="auto"/>
                <w:bottom w:val="none" w:sz="0" w:space="0" w:color="auto"/>
                <w:right w:val="none" w:sz="0" w:space="0" w:color="auto"/>
              </w:divBdr>
              <w:divsChild>
                <w:div w:id="995765192">
                  <w:marLeft w:val="0"/>
                  <w:marRight w:val="0"/>
                  <w:marTop w:val="0"/>
                  <w:marBottom w:val="0"/>
                  <w:divBdr>
                    <w:top w:val="none" w:sz="0" w:space="0" w:color="auto"/>
                    <w:left w:val="none" w:sz="0" w:space="0" w:color="auto"/>
                    <w:bottom w:val="none" w:sz="0" w:space="0" w:color="auto"/>
                    <w:right w:val="none" w:sz="0" w:space="0" w:color="auto"/>
                  </w:divBdr>
                  <w:divsChild>
                    <w:div w:id="170686847">
                      <w:marLeft w:val="0"/>
                      <w:marRight w:val="0"/>
                      <w:marTop w:val="0"/>
                      <w:marBottom w:val="0"/>
                      <w:divBdr>
                        <w:top w:val="none" w:sz="0" w:space="0" w:color="auto"/>
                        <w:left w:val="none" w:sz="0" w:space="0" w:color="auto"/>
                        <w:bottom w:val="none" w:sz="0" w:space="0" w:color="auto"/>
                        <w:right w:val="none" w:sz="0" w:space="0" w:color="auto"/>
                      </w:divBdr>
                      <w:divsChild>
                        <w:div w:id="1453985196">
                          <w:marLeft w:val="0"/>
                          <w:marRight w:val="0"/>
                          <w:marTop w:val="0"/>
                          <w:marBottom w:val="0"/>
                          <w:divBdr>
                            <w:top w:val="none" w:sz="0" w:space="0" w:color="auto"/>
                            <w:left w:val="none" w:sz="0" w:space="0" w:color="auto"/>
                            <w:bottom w:val="none" w:sz="0" w:space="0" w:color="auto"/>
                            <w:right w:val="none" w:sz="0" w:space="0" w:color="auto"/>
                          </w:divBdr>
                          <w:divsChild>
                            <w:div w:id="1996446648">
                              <w:marLeft w:val="0"/>
                              <w:marRight w:val="0"/>
                              <w:marTop w:val="0"/>
                              <w:marBottom w:val="0"/>
                              <w:divBdr>
                                <w:top w:val="none" w:sz="0" w:space="0" w:color="auto"/>
                                <w:left w:val="none" w:sz="0" w:space="0" w:color="auto"/>
                                <w:bottom w:val="none" w:sz="0" w:space="0" w:color="auto"/>
                                <w:right w:val="none" w:sz="0" w:space="0" w:color="auto"/>
                              </w:divBdr>
                              <w:divsChild>
                                <w:div w:id="123643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712976">
      <w:bodyDiv w:val="1"/>
      <w:marLeft w:val="0"/>
      <w:marRight w:val="0"/>
      <w:marTop w:val="0"/>
      <w:marBottom w:val="0"/>
      <w:divBdr>
        <w:top w:val="none" w:sz="0" w:space="0" w:color="auto"/>
        <w:left w:val="none" w:sz="0" w:space="0" w:color="auto"/>
        <w:bottom w:val="none" w:sz="0" w:space="0" w:color="auto"/>
        <w:right w:val="none" w:sz="0" w:space="0" w:color="auto"/>
      </w:divBdr>
    </w:div>
    <w:div w:id="639311793">
      <w:bodyDiv w:val="1"/>
      <w:marLeft w:val="0"/>
      <w:marRight w:val="0"/>
      <w:marTop w:val="0"/>
      <w:marBottom w:val="0"/>
      <w:divBdr>
        <w:top w:val="none" w:sz="0" w:space="0" w:color="auto"/>
        <w:left w:val="none" w:sz="0" w:space="0" w:color="auto"/>
        <w:bottom w:val="none" w:sz="0" w:space="0" w:color="auto"/>
        <w:right w:val="none" w:sz="0" w:space="0" w:color="auto"/>
      </w:divBdr>
      <w:divsChild>
        <w:div w:id="36976658">
          <w:marLeft w:val="0"/>
          <w:marRight w:val="0"/>
          <w:marTop w:val="0"/>
          <w:marBottom w:val="0"/>
          <w:divBdr>
            <w:top w:val="none" w:sz="0" w:space="0" w:color="auto"/>
            <w:left w:val="none" w:sz="0" w:space="0" w:color="auto"/>
            <w:bottom w:val="none" w:sz="0" w:space="0" w:color="auto"/>
            <w:right w:val="none" w:sz="0" w:space="0" w:color="auto"/>
          </w:divBdr>
          <w:divsChild>
            <w:div w:id="997611613">
              <w:marLeft w:val="0"/>
              <w:marRight w:val="0"/>
              <w:marTop w:val="0"/>
              <w:marBottom w:val="0"/>
              <w:divBdr>
                <w:top w:val="none" w:sz="0" w:space="0" w:color="auto"/>
                <w:left w:val="none" w:sz="0" w:space="0" w:color="auto"/>
                <w:bottom w:val="none" w:sz="0" w:space="0" w:color="auto"/>
                <w:right w:val="none" w:sz="0" w:space="0" w:color="auto"/>
              </w:divBdr>
              <w:divsChild>
                <w:div w:id="1733045373">
                  <w:marLeft w:val="0"/>
                  <w:marRight w:val="0"/>
                  <w:marTop w:val="0"/>
                  <w:marBottom w:val="0"/>
                  <w:divBdr>
                    <w:top w:val="none" w:sz="0" w:space="0" w:color="auto"/>
                    <w:left w:val="none" w:sz="0" w:space="0" w:color="auto"/>
                    <w:bottom w:val="none" w:sz="0" w:space="0" w:color="auto"/>
                    <w:right w:val="none" w:sz="0" w:space="0" w:color="auto"/>
                  </w:divBdr>
                  <w:divsChild>
                    <w:div w:id="1716344384">
                      <w:marLeft w:val="0"/>
                      <w:marRight w:val="0"/>
                      <w:marTop w:val="0"/>
                      <w:marBottom w:val="0"/>
                      <w:divBdr>
                        <w:top w:val="none" w:sz="0" w:space="0" w:color="auto"/>
                        <w:left w:val="none" w:sz="0" w:space="0" w:color="auto"/>
                        <w:bottom w:val="none" w:sz="0" w:space="0" w:color="auto"/>
                        <w:right w:val="none" w:sz="0" w:space="0" w:color="auto"/>
                      </w:divBdr>
                      <w:divsChild>
                        <w:div w:id="1124151215">
                          <w:marLeft w:val="0"/>
                          <w:marRight w:val="0"/>
                          <w:marTop w:val="0"/>
                          <w:marBottom w:val="0"/>
                          <w:divBdr>
                            <w:top w:val="none" w:sz="0" w:space="0" w:color="auto"/>
                            <w:left w:val="none" w:sz="0" w:space="0" w:color="auto"/>
                            <w:bottom w:val="none" w:sz="0" w:space="0" w:color="auto"/>
                            <w:right w:val="none" w:sz="0" w:space="0" w:color="auto"/>
                          </w:divBdr>
                          <w:divsChild>
                            <w:div w:id="204560789">
                              <w:marLeft w:val="0"/>
                              <w:marRight w:val="0"/>
                              <w:marTop w:val="0"/>
                              <w:marBottom w:val="0"/>
                              <w:divBdr>
                                <w:top w:val="none" w:sz="0" w:space="0" w:color="auto"/>
                                <w:left w:val="none" w:sz="0" w:space="0" w:color="auto"/>
                                <w:bottom w:val="none" w:sz="0" w:space="0" w:color="auto"/>
                                <w:right w:val="none" w:sz="0" w:space="0" w:color="auto"/>
                              </w:divBdr>
                              <w:divsChild>
                                <w:div w:id="1314598478">
                                  <w:marLeft w:val="0"/>
                                  <w:marRight w:val="0"/>
                                  <w:marTop w:val="0"/>
                                  <w:marBottom w:val="0"/>
                                  <w:divBdr>
                                    <w:top w:val="none" w:sz="0" w:space="0" w:color="auto"/>
                                    <w:left w:val="none" w:sz="0" w:space="0" w:color="auto"/>
                                    <w:bottom w:val="none" w:sz="0" w:space="0" w:color="auto"/>
                                    <w:right w:val="none" w:sz="0" w:space="0" w:color="auto"/>
                                  </w:divBdr>
                                </w:div>
                                <w:div w:id="1531644479">
                                  <w:marLeft w:val="0"/>
                                  <w:marRight w:val="0"/>
                                  <w:marTop w:val="0"/>
                                  <w:marBottom w:val="0"/>
                                  <w:divBdr>
                                    <w:top w:val="none" w:sz="0" w:space="0" w:color="auto"/>
                                    <w:left w:val="none" w:sz="0" w:space="0" w:color="auto"/>
                                    <w:bottom w:val="none" w:sz="0" w:space="0" w:color="auto"/>
                                    <w:right w:val="none" w:sz="0" w:space="0" w:color="auto"/>
                                  </w:divBdr>
                                </w:div>
                                <w:div w:id="40469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310762">
      <w:bodyDiv w:val="1"/>
      <w:marLeft w:val="0"/>
      <w:marRight w:val="0"/>
      <w:marTop w:val="0"/>
      <w:marBottom w:val="0"/>
      <w:divBdr>
        <w:top w:val="none" w:sz="0" w:space="0" w:color="auto"/>
        <w:left w:val="none" w:sz="0" w:space="0" w:color="auto"/>
        <w:bottom w:val="none" w:sz="0" w:space="0" w:color="auto"/>
        <w:right w:val="none" w:sz="0" w:space="0" w:color="auto"/>
      </w:divBdr>
      <w:divsChild>
        <w:div w:id="452096833">
          <w:marLeft w:val="0"/>
          <w:marRight w:val="0"/>
          <w:marTop w:val="0"/>
          <w:marBottom w:val="0"/>
          <w:divBdr>
            <w:top w:val="none" w:sz="0" w:space="0" w:color="auto"/>
            <w:left w:val="none" w:sz="0" w:space="0" w:color="auto"/>
            <w:bottom w:val="none" w:sz="0" w:space="0" w:color="auto"/>
            <w:right w:val="none" w:sz="0" w:space="0" w:color="auto"/>
          </w:divBdr>
          <w:divsChild>
            <w:div w:id="1171409996">
              <w:marLeft w:val="0"/>
              <w:marRight w:val="0"/>
              <w:marTop w:val="0"/>
              <w:marBottom w:val="0"/>
              <w:divBdr>
                <w:top w:val="none" w:sz="0" w:space="0" w:color="auto"/>
                <w:left w:val="none" w:sz="0" w:space="0" w:color="auto"/>
                <w:bottom w:val="none" w:sz="0" w:space="0" w:color="auto"/>
                <w:right w:val="none" w:sz="0" w:space="0" w:color="auto"/>
              </w:divBdr>
              <w:divsChild>
                <w:div w:id="1823571758">
                  <w:marLeft w:val="0"/>
                  <w:marRight w:val="0"/>
                  <w:marTop w:val="0"/>
                  <w:marBottom w:val="0"/>
                  <w:divBdr>
                    <w:top w:val="none" w:sz="0" w:space="0" w:color="auto"/>
                    <w:left w:val="none" w:sz="0" w:space="0" w:color="auto"/>
                    <w:bottom w:val="none" w:sz="0" w:space="0" w:color="auto"/>
                    <w:right w:val="none" w:sz="0" w:space="0" w:color="auto"/>
                  </w:divBdr>
                  <w:divsChild>
                    <w:div w:id="2122794128">
                      <w:marLeft w:val="0"/>
                      <w:marRight w:val="0"/>
                      <w:marTop w:val="0"/>
                      <w:marBottom w:val="0"/>
                      <w:divBdr>
                        <w:top w:val="none" w:sz="0" w:space="0" w:color="auto"/>
                        <w:left w:val="none" w:sz="0" w:space="0" w:color="auto"/>
                        <w:bottom w:val="none" w:sz="0" w:space="0" w:color="auto"/>
                        <w:right w:val="none" w:sz="0" w:space="0" w:color="auto"/>
                      </w:divBdr>
                      <w:divsChild>
                        <w:div w:id="425618603">
                          <w:marLeft w:val="0"/>
                          <w:marRight w:val="0"/>
                          <w:marTop w:val="0"/>
                          <w:marBottom w:val="0"/>
                          <w:divBdr>
                            <w:top w:val="none" w:sz="0" w:space="0" w:color="auto"/>
                            <w:left w:val="none" w:sz="0" w:space="0" w:color="auto"/>
                            <w:bottom w:val="none" w:sz="0" w:space="0" w:color="auto"/>
                            <w:right w:val="none" w:sz="0" w:space="0" w:color="auto"/>
                          </w:divBdr>
                          <w:divsChild>
                            <w:div w:id="1112093837">
                              <w:marLeft w:val="0"/>
                              <w:marRight w:val="0"/>
                              <w:marTop w:val="0"/>
                              <w:marBottom w:val="0"/>
                              <w:divBdr>
                                <w:top w:val="none" w:sz="0" w:space="0" w:color="auto"/>
                                <w:left w:val="none" w:sz="0" w:space="0" w:color="auto"/>
                                <w:bottom w:val="none" w:sz="0" w:space="0" w:color="auto"/>
                                <w:right w:val="none" w:sz="0" w:space="0" w:color="auto"/>
                              </w:divBdr>
                              <w:divsChild>
                                <w:div w:id="206452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0015519">
      <w:bodyDiv w:val="1"/>
      <w:marLeft w:val="0"/>
      <w:marRight w:val="0"/>
      <w:marTop w:val="0"/>
      <w:marBottom w:val="0"/>
      <w:divBdr>
        <w:top w:val="none" w:sz="0" w:space="0" w:color="auto"/>
        <w:left w:val="none" w:sz="0" w:space="0" w:color="auto"/>
        <w:bottom w:val="none" w:sz="0" w:space="0" w:color="auto"/>
        <w:right w:val="none" w:sz="0" w:space="0" w:color="auto"/>
      </w:divBdr>
      <w:divsChild>
        <w:div w:id="99419818">
          <w:marLeft w:val="0"/>
          <w:marRight w:val="0"/>
          <w:marTop w:val="0"/>
          <w:marBottom w:val="0"/>
          <w:divBdr>
            <w:top w:val="none" w:sz="0" w:space="0" w:color="auto"/>
            <w:left w:val="none" w:sz="0" w:space="0" w:color="auto"/>
            <w:bottom w:val="none" w:sz="0" w:space="0" w:color="auto"/>
            <w:right w:val="none" w:sz="0" w:space="0" w:color="auto"/>
          </w:divBdr>
          <w:divsChild>
            <w:div w:id="1537349350">
              <w:marLeft w:val="0"/>
              <w:marRight w:val="0"/>
              <w:marTop w:val="0"/>
              <w:marBottom w:val="0"/>
              <w:divBdr>
                <w:top w:val="none" w:sz="0" w:space="0" w:color="auto"/>
                <w:left w:val="none" w:sz="0" w:space="0" w:color="auto"/>
                <w:bottom w:val="none" w:sz="0" w:space="0" w:color="auto"/>
                <w:right w:val="none" w:sz="0" w:space="0" w:color="auto"/>
              </w:divBdr>
              <w:divsChild>
                <w:div w:id="780494244">
                  <w:marLeft w:val="0"/>
                  <w:marRight w:val="0"/>
                  <w:marTop w:val="0"/>
                  <w:marBottom w:val="0"/>
                  <w:divBdr>
                    <w:top w:val="none" w:sz="0" w:space="0" w:color="auto"/>
                    <w:left w:val="none" w:sz="0" w:space="0" w:color="auto"/>
                    <w:bottom w:val="none" w:sz="0" w:space="0" w:color="auto"/>
                    <w:right w:val="none" w:sz="0" w:space="0" w:color="auto"/>
                  </w:divBdr>
                  <w:divsChild>
                    <w:div w:id="346636727">
                      <w:marLeft w:val="0"/>
                      <w:marRight w:val="0"/>
                      <w:marTop w:val="0"/>
                      <w:marBottom w:val="0"/>
                      <w:divBdr>
                        <w:top w:val="none" w:sz="0" w:space="0" w:color="auto"/>
                        <w:left w:val="none" w:sz="0" w:space="0" w:color="auto"/>
                        <w:bottom w:val="none" w:sz="0" w:space="0" w:color="auto"/>
                        <w:right w:val="none" w:sz="0" w:space="0" w:color="auto"/>
                      </w:divBdr>
                      <w:divsChild>
                        <w:div w:id="557207895">
                          <w:marLeft w:val="0"/>
                          <w:marRight w:val="0"/>
                          <w:marTop w:val="0"/>
                          <w:marBottom w:val="0"/>
                          <w:divBdr>
                            <w:top w:val="none" w:sz="0" w:space="0" w:color="auto"/>
                            <w:left w:val="none" w:sz="0" w:space="0" w:color="auto"/>
                            <w:bottom w:val="none" w:sz="0" w:space="0" w:color="auto"/>
                            <w:right w:val="none" w:sz="0" w:space="0" w:color="auto"/>
                          </w:divBdr>
                          <w:divsChild>
                            <w:div w:id="952709655">
                              <w:marLeft w:val="0"/>
                              <w:marRight w:val="0"/>
                              <w:marTop w:val="0"/>
                              <w:marBottom w:val="0"/>
                              <w:divBdr>
                                <w:top w:val="none" w:sz="0" w:space="0" w:color="auto"/>
                                <w:left w:val="none" w:sz="0" w:space="0" w:color="auto"/>
                                <w:bottom w:val="none" w:sz="0" w:space="0" w:color="auto"/>
                                <w:right w:val="none" w:sz="0" w:space="0" w:color="auto"/>
                              </w:divBdr>
                              <w:divsChild>
                                <w:div w:id="71493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9963435">
      <w:bodyDiv w:val="1"/>
      <w:marLeft w:val="0"/>
      <w:marRight w:val="0"/>
      <w:marTop w:val="0"/>
      <w:marBottom w:val="0"/>
      <w:divBdr>
        <w:top w:val="none" w:sz="0" w:space="0" w:color="auto"/>
        <w:left w:val="none" w:sz="0" w:space="0" w:color="auto"/>
        <w:bottom w:val="none" w:sz="0" w:space="0" w:color="auto"/>
        <w:right w:val="none" w:sz="0" w:space="0" w:color="auto"/>
      </w:divBdr>
      <w:divsChild>
        <w:div w:id="1330594862">
          <w:marLeft w:val="0"/>
          <w:marRight w:val="0"/>
          <w:marTop w:val="0"/>
          <w:marBottom w:val="0"/>
          <w:divBdr>
            <w:top w:val="none" w:sz="0" w:space="0" w:color="auto"/>
            <w:left w:val="none" w:sz="0" w:space="0" w:color="auto"/>
            <w:bottom w:val="none" w:sz="0" w:space="0" w:color="auto"/>
            <w:right w:val="none" w:sz="0" w:space="0" w:color="auto"/>
          </w:divBdr>
        </w:div>
      </w:divsChild>
    </w:div>
    <w:div w:id="918372391">
      <w:bodyDiv w:val="1"/>
      <w:marLeft w:val="0"/>
      <w:marRight w:val="0"/>
      <w:marTop w:val="0"/>
      <w:marBottom w:val="0"/>
      <w:divBdr>
        <w:top w:val="none" w:sz="0" w:space="0" w:color="auto"/>
        <w:left w:val="none" w:sz="0" w:space="0" w:color="auto"/>
        <w:bottom w:val="none" w:sz="0" w:space="0" w:color="auto"/>
        <w:right w:val="none" w:sz="0" w:space="0" w:color="auto"/>
      </w:divBdr>
    </w:div>
    <w:div w:id="931819860">
      <w:bodyDiv w:val="1"/>
      <w:marLeft w:val="0"/>
      <w:marRight w:val="0"/>
      <w:marTop w:val="0"/>
      <w:marBottom w:val="0"/>
      <w:divBdr>
        <w:top w:val="none" w:sz="0" w:space="0" w:color="auto"/>
        <w:left w:val="none" w:sz="0" w:space="0" w:color="auto"/>
        <w:bottom w:val="none" w:sz="0" w:space="0" w:color="auto"/>
        <w:right w:val="none" w:sz="0" w:space="0" w:color="auto"/>
      </w:divBdr>
      <w:divsChild>
        <w:div w:id="22362718">
          <w:marLeft w:val="0"/>
          <w:marRight w:val="0"/>
          <w:marTop w:val="0"/>
          <w:marBottom w:val="0"/>
          <w:divBdr>
            <w:top w:val="none" w:sz="0" w:space="0" w:color="auto"/>
            <w:left w:val="none" w:sz="0" w:space="0" w:color="auto"/>
            <w:bottom w:val="none" w:sz="0" w:space="0" w:color="auto"/>
            <w:right w:val="none" w:sz="0" w:space="0" w:color="auto"/>
          </w:divBdr>
          <w:divsChild>
            <w:div w:id="48043446">
              <w:marLeft w:val="0"/>
              <w:marRight w:val="0"/>
              <w:marTop w:val="0"/>
              <w:marBottom w:val="0"/>
              <w:divBdr>
                <w:top w:val="none" w:sz="0" w:space="0" w:color="auto"/>
                <w:left w:val="none" w:sz="0" w:space="0" w:color="auto"/>
                <w:bottom w:val="none" w:sz="0" w:space="0" w:color="auto"/>
                <w:right w:val="none" w:sz="0" w:space="0" w:color="auto"/>
              </w:divBdr>
              <w:divsChild>
                <w:div w:id="311906039">
                  <w:marLeft w:val="0"/>
                  <w:marRight w:val="0"/>
                  <w:marTop w:val="0"/>
                  <w:marBottom w:val="0"/>
                  <w:divBdr>
                    <w:top w:val="none" w:sz="0" w:space="0" w:color="auto"/>
                    <w:left w:val="none" w:sz="0" w:space="0" w:color="auto"/>
                    <w:bottom w:val="none" w:sz="0" w:space="0" w:color="auto"/>
                    <w:right w:val="none" w:sz="0" w:space="0" w:color="auto"/>
                  </w:divBdr>
                  <w:divsChild>
                    <w:div w:id="490370901">
                      <w:marLeft w:val="0"/>
                      <w:marRight w:val="0"/>
                      <w:marTop w:val="0"/>
                      <w:marBottom w:val="0"/>
                      <w:divBdr>
                        <w:top w:val="none" w:sz="0" w:space="0" w:color="auto"/>
                        <w:left w:val="none" w:sz="0" w:space="0" w:color="auto"/>
                        <w:bottom w:val="none" w:sz="0" w:space="0" w:color="auto"/>
                        <w:right w:val="none" w:sz="0" w:space="0" w:color="auto"/>
                      </w:divBdr>
                      <w:divsChild>
                        <w:div w:id="2143571377">
                          <w:marLeft w:val="0"/>
                          <w:marRight w:val="0"/>
                          <w:marTop w:val="0"/>
                          <w:marBottom w:val="0"/>
                          <w:divBdr>
                            <w:top w:val="none" w:sz="0" w:space="0" w:color="auto"/>
                            <w:left w:val="none" w:sz="0" w:space="0" w:color="auto"/>
                            <w:bottom w:val="none" w:sz="0" w:space="0" w:color="auto"/>
                            <w:right w:val="none" w:sz="0" w:space="0" w:color="auto"/>
                          </w:divBdr>
                          <w:divsChild>
                            <w:div w:id="707603235">
                              <w:marLeft w:val="0"/>
                              <w:marRight w:val="0"/>
                              <w:marTop w:val="0"/>
                              <w:marBottom w:val="0"/>
                              <w:divBdr>
                                <w:top w:val="none" w:sz="0" w:space="0" w:color="auto"/>
                                <w:left w:val="none" w:sz="0" w:space="0" w:color="auto"/>
                                <w:bottom w:val="none" w:sz="0" w:space="0" w:color="auto"/>
                                <w:right w:val="none" w:sz="0" w:space="0" w:color="auto"/>
                              </w:divBdr>
                              <w:divsChild>
                                <w:div w:id="83448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112699">
      <w:bodyDiv w:val="1"/>
      <w:marLeft w:val="0"/>
      <w:marRight w:val="0"/>
      <w:marTop w:val="0"/>
      <w:marBottom w:val="0"/>
      <w:divBdr>
        <w:top w:val="none" w:sz="0" w:space="0" w:color="auto"/>
        <w:left w:val="none" w:sz="0" w:space="0" w:color="auto"/>
        <w:bottom w:val="none" w:sz="0" w:space="0" w:color="auto"/>
        <w:right w:val="none" w:sz="0" w:space="0" w:color="auto"/>
      </w:divBdr>
    </w:div>
    <w:div w:id="1259098370">
      <w:bodyDiv w:val="1"/>
      <w:marLeft w:val="0"/>
      <w:marRight w:val="0"/>
      <w:marTop w:val="0"/>
      <w:marBottom w:val="0"/>
      <w:divBdr>
        <w:top w:val="none" w:sz="0" w:space="0" w:color="auto"/>
        <w:left w:val="none" w:sz="0" w:space="0" w:color="auto"/>
        <w:bottom w:val="none" w:sz="0" w:space="0" w:color="auto"/>
        <w:right w:val="none" w:sz="0" w:space="0" w:color="auto"/>
      </w:divBdr>
    </w:div>
    <w:div w:id="1274903749">
      <w:bodyDiv w:val="1"/>
      <w:marLeft w:val="0"/>
      <w:marRight w:val="0"/>
      <w:marTop w:val="0"/>
      <w:marBottom w:val="0"/>
      <w:divBdr>
        <w:top w:val="none" w:sz="0" w:space="0" w:color="auto"/>
        <w:left w:val="none" w:sz="0" w:space="0" w:color="auto"/>
        <w:bottom w:val="none" w:sz="0" w:space="0" w:color="auto"/>
        <w:right w:val="none" w:sz="0" w:space="0" w:color="auto"/>
      </w:divBdr>
    </w:div>
    <w:div w:id="1318802139">
      <w:bodyDiv w:val="1"/>
      <w:marLeft w:val="0"/>
      <w:marRight w:val="0"/>
      <w:marTop w:val="0"/>
      <w:marBottom w:val="0"/>
      <w:divBdr>
        <w:top w:val="none" w:sz="0" w:space="0" w:color="auto"/>
        <w:left w:val="none" w:sz="0" w:space="0" w:color="auto"/>
        <w:bottom w:val="none" w:sz="0" w:space="0" w:color="auto"/>
        <w:right w:val="none" w:sz="0" w:space="0" w:color="auto"/>
      </w:divBdr>
      <w:divsChild>
        <w:div w:id="292248461">
          <w:marLeft w:val="0"/>
          <w:marRight w:val="0"/>
          <w:marTop w:val="0"/>
          <w:marBottom w:val="0"/>
          <w:divBdr>
            <w:top w:val="none" w:sz="0" w:space="0" w:color="auto"/>
            <w:left w:val="none" w:sz="0" w:space="0" w:color="auto"/>
            <w:bottom w:val="none" w:sz="0" w:space="0" w:color="auto"/>
            <w:right w:val="none" w:sz="0" w:space="0" w:color="auto"/>
          </w:divBdr>
          <w:divsChild>
            <w:div w:id="1679624770">
              <w:marLeft w:val="0"/>
              <w:marRight w:val="0"/>
              <w:marTop w:val="0"/>
              <w:marBottom w:val="0"/>
              <w:divBdr>
                <w:top w:val="none" w:sz="0" w:space="0" w:color="auto"/>
                <w:left w:val="none" w:sz="0" w:space="0" w:color="auto"/>
                <w:bottom w:val="none" w:sz="0" w:space="0" w:color="auto"/>
                <w:right w:val="none" w:sz="0" w:space="0" w:color="auto"/>
              </w:divBdr>
              <w:divsChild>
                <w:div w:id="1735465741">
                  <w:marLeft w:val="0"/>
                  <w:marRight w:val="0"/>
                  <w:marTop w:val="0"/>
                  <w:marBottom w:val="0"/>
                  <w:divBdr>
                    <w:top w:val="none" w:sz="0" w:space="0" w:color="auto"/>
                    <w:left w:val="none" w:sz="0" w:space="0" w:color="auto"/>
                    <w:bottom w:val="none" w:sz="0" w:space="0" w:color="auto"/>
                    <w:right w:val="none" w:sz="0" w:space="0" w:color="auto"/>
                  </w:divBdr>
                  <w:divsChild>
                    <w:div w:id="267274681">
                      <w:marLeft w:val="0"/>
                      <w:marRight w:val="0"/>
                      <w:marTop w:val="0"/>
                      <w:marBottom w:val="0"/>
                      <w:divBdr>
                        <w:top w:val="none" w:sz="0" w:space="0" w:color="auto"/>
                        <w:left w:val="none" w:sz="0" w:space="0" w:color="auto"/>
                        <w:bottom w:val="none" w:sz="0" w:space="0" w:color="auto"/>
                        <w:right w:val="none" w:sz="0" w:space="0" w:color="auto"/>
                      </w:divBdr>
                      <w:divsChild>
                        <w:div w:id="1062679706">
                          <w:marLeft w:val="0"/>
                          <w:marRight w:val="0"/>
                          <w:marTop w:val="0"/>
                          <w:marBottom w:val="0"/>
                          <w:divBdr>
                            <w:top w:val="none" w:sz="0" w:space="0" w:color="auto"/>
                            <w:left w:val="none" w:sz="0" w:space="0" w:color="auto"/>
                            <w:bottom w:val="none" w:sz="0" w:space="0" w:color="auto"/>
                            <w:right w:val="none" w:sz="0" w:space="0" w:color="auto"/>
                          </w:divBdr>
                          <w:divsChild>
                            <w:div w:id="573973538">
                              <w:marLeft w:val="0"/>
                              <w:marRight w:val="0"/>
                              <w:marTop w:val="0"/>
                              <w:marBottom w:val="0"/>
                              <w:divBdr>
                                <w:top w:val="none" w:sz="0" w:space="0" w:color="auto"/>
                                <w:left w:val="none" w:sz="0" w:space="0" w:color="auto"/>
                                <w:bottom w:val="none" w:sz="0" w:space="0" w:color="auto"/>
                                <w:right w:val="none" w:sz="0" w:space="0" w:color="auto"/>
                              </w:divBdr>
                              <w:divsChild>
                                <w:div w:id="24866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9869071">
      <w:bodyDiv w:val="1"/>
      <w:marLeft w:val="0"/>
      <w:marRight w:val="0"/>
      <w:marTop w:val="0"/>
      <w:marBottom w:val="0"/>
      <w:divBdr>
        <w:top w:val="none" w:sz="0" w:space="0" w:color="auto"/>
        <w:left w:val="none" w:sz="0" w:space="0" w:color="auto"/>
        <w:bottom w:val="none" w:sz="0" w:space="0" w:color="auto"/>
        <w:right w:val="none" w:sz="0" w:space="0" w:color="auto"/>
      </w:divBdr>
      <w:divsChild>
        <w:div w:id="525212422">
          <w:marLeft w:val="0"/>
          <w:marRight w:val="0"/>
          <w:marTop w:val="0"/>
          <w:marBottom w:val="0"/>
          <w:divBdr>
            <w:top w:val="none" w:sz="0" w:space="0" w:color="auto"/>
            <w:left w:val="none" w:sz="0" w:space="0" w:color="auto"/>
            <w:bottom w:val="none" w:sz="0" w:space="0" w:color="auto"/>
            <w:right w:val="none" w:sz="0" w:space="0" w:color="auto"/>
          </w:divBdr>
          <w:divsChild>
            <w:div w:id="1538547352">
              <w:marLeft w:val="0"/>
              <w:marRight w:val="0"/>
              <w:marTop w:val="0"/>
              <w:marBottom w:val="0"/>
              <w:divBdr>
                <w:top w:val="none" w:sz="0" w:space="0" w:color="auto"/>
                <w:left w:val="none" w:sz="0" w:space="0" w:color="auto"/>
                <w:bottom w:val="none" w:sz="0" w:space="0" w:color="auto"/>
                <w:right w:val="none" w:sz="0" w:space="0" w:color="auto"/>
              </w:divBdr>
              <w:divsChild>
                <w:div w:id="797339558">
                  <w:marLeft w:val="0"/>
                  <w:marRight w:val="0"/>
                  <w:marTop w:val="0"/>
                  <w:marBottom w:val="0"/>
                  <w:divBdr>
                    <w:top w:val="none" w:sz="0" w:space="0" w:color="auto"/>
                    <w:left w:val="none" w:sz="0" w:space="0" w:color="auto"/>
                    <w:bottom w:val="none" w:sz="0" w:space="0" w:color="auto"/>
                    <w:right w:val="none" w:sz="0" w:space="0" w:color="auto"/>
                  </w:divBdr>
                  <w:divsChild>
                    <w:div w:id="1351832426">
                      <w:marLeft w:val="0"/>
                      <w:marRight w:val="0"/>
                      <w:marTop w:val="0"/>
                      <w:marBottom w:val="0"/>
                      <w:divBdr>
                        <w:top w:val="none" w:sz="0" w:space="0" w:color="auto"/>
                        <w:left w:val="none" w:sz="0" w:space="0" w:color="auto"/>
                        <w:bottom w:val="none" w:sz="0" w:space="0" w:color="auto"/>
                        <w:right w:val="none" w:sz="0" w:space="0" w:color="auto"/>
                      </w:divBdr>
                      <w:divsChild>
                        <w:div w:id="392505522">
                          <w:marLeft w:val="0"/>
                          <w:marRight w:val="0"/>
                          <w:marTop w:val="0"/>
                          <w:marBottom w:val="0"/>
                          <w:divBdr>
                            <w:top w:val="none" w:sz="0" w:space="0" w:color="auto"/>
                            <w:left w:val="none" w:sz="0" w:space="0" w:color="auto"/>
                            <w:bottom w:val="none" w:sz="0" w:space="0" w:color="auto"/>
                            <w:right w:val="none" w:sz="0" w:space="0" w:color="auto"/>
                          </w:divBdr>
                          <w:divsChild>
                            <w:div w:id="52992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106263">
      <w:bodyDiv w:val="1"/>
      <w:marLeft w:val="0"/>
      <w:marRight w:val="0"/>
      <w:marTop w:val="0"/>
      <w:marBottom w:val="0"/>
      <w:divBdr>
        <w:top w:val="none" w:sz="0" w:space="0" w:color="auto"/>
        <w:left w:val="none" w:sz="0" w:space="0" w:color="auto"/>
        <w:bottom w:val="none" w:sz="0" w:space="0" w:color="auto"/>
        <w:right w:val="none" w:sz="0" w:space="0" w:color="auto"/>
      </w:divBdr>
    </w:div>
    <w:div w:id="1517380545">
      <w:bodyDiv w:val="1"/>
      <w:marLeft w:val="0"/>
      <w:marRight w:val="0"/>
      <w:marTop w:val="0"/>
      <w:marBottom w:val="0"/>
      <w:divBdr>
        <w:top w:val="none" w:sz="0" w:space="0" w:color="auto"/>
        <w:left w:val="none" w:sz="0" w:space="0" w:color="auto"/>
        <w:bottom w:val="none" w:sz="0" w:space="0" w:color="auto"/>
        <w:right w:val="none" w:sz="0" w:space="0" w:color="auto"/>
      </w:divBdr>
      <w:divsChild>
        <w:div w:id="1705902095">
          <w:marLeft w:val="0"/>
          <w:marRight w:val="0"/>
          <w:marTop w:val="0"/>
          <w:marBottom w:val="0"/>
          <w:divBdr>
            <w:top w:val="none" w:sz="0" w:space="0" w:color="auto"/>
            <w:left w:val="none" w:sz="0" w:space="0" w:color="auto"/>
            <w:bottom w:val="none" w:sz="0" w:space="0" w:color="auto"/>
            <w:right w:val="none" w:sz="0" w:space="0" w:color="auto"/>
          </w:divBdr>
          <w:divsChild>
            <w:div w:id="344864554">
              <w:marLeft w:val="0"/>
              <w:marRight w:val="0"/>
              <w:marTop w:val="0"/>
              <w:marBottom w:val="0"/>
              <w:divBdr>
                <w:top w:val="none" w:sz="0" w:space="0" w:color="auto"/>
                <w:left w:val="none" w:sz="0" w:space="0" w:color="auto"/>
                <w:bottom w:val="none" w:sz="0" w:space="0" w:color="auto"/>
                <w:right w:val="none" w:sz="0" w:space="0" w:color="auto"/>
              </w:divBdr>
              <w:divsChild>
                <w:div w:id="1399405876">
                  <w:marLeft w:val="0"/>
                  <w:marRight w:val="0"/>
                  <w:marTop w:val="0"/>
                  <w:marBottom w:val="0"/>
                  <w:divBdr>
                    <w:top w:val="none" w:sz="0" w:space="0" w:color="auto"/>
                    <w:left w:val="none" w:sz="0" w:space="0" w:color="auto"/>
                    <w:bottom w:val="none" w:sz="0" w:space="0" w:color="auto"/>
                    <w:right w:val="none" w:sz="0" w:space="0" w:color="auto"/>
                  </w:divBdr>
                  <w:divsChild>
                    <w:div w:id="582031220">
                      <w:marLeft w:val="0"/>
                      <w:marRight w:val="0"/>
                      <w:marTop w:val="0"/>
                      <w:marBottom w:val="0"/>
                      <w:divBdr>
                        <w:top w:val="none" w:sz="0" w:space="0" w:color="auto"/>
                        <w:left w:val="none" w:sz="0" w:space="0" w:color="auto"/>
                        <w:bottom w:val="none" w:sz="0" w:space="0" w:color="auto"/>
                        <w:right w:val="none" w:sz="0" w:space="0" w:color="auto"/>
                      </w:divBdr>
                      <w:divsChild>
                        <w:div w:id="2032142087">
                          <w:marLeft w:val="0"/>
                          <w:marRight w:val="0"/>
                          <w:marTop w:val="0"/>
                          <w:marBottom w:val="0"/>
                          <w:divBdr>
                            <w:top w:val="none" w:sz="0" w:space="0" w:color="auto"/>
                            <w:left w:val="none" w:sz="0" w:space="0" w:color="auto"/>
                            <w:bottom w:val="none" w:sz="0" w:space="0" w:color="auto"/>
                            <w:right w:val="none" w:sz="0" w:space="0" w:color="auto"/>
                          </w:divBdr>
                          <w:divsChild>
                            <w:div w:id="1565138178">
                              <w:marLeft w:val="0"/>
                              <w:marRight w:val="0"/>
                              <w:marTop w:val="0"/>
                              <w:marBottom w:val="0"/>
                              <w:divBdr>
                                <w:top w:val="none" w:sz="0" w:space="0" w:color="auto"/>
                                <w:left w:val="none" w:sz="0" w:space="0" w:color="auto"/>
                                <w:bottom w:val="none" w:sz="0" w:space="0" w:color="auto"/>
                                <w:right w:val="none" w:sz="0" w:space="0" w:color="auto"/>
                              </w:divBdr>
                              <w:divsChild>
                                <w:div w:id="15356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9312182">
      <w:bodyDiv w:val="1"/>
      <w:marLeft w:val="0"/>
      <w:marRight w:val="0"/>
      <w:marTop w:val="0"/>
      <w:marBottom w:val="0"/>
      <w:divBdr>
        <w:top w:val="none" w:sz="0" w:space="0" w:color="auto"/>
        <w:left w:val="none" w:sz="0" w:space="0" w:color="auto"/>
        <w:bottom w:val="none" w:sz="0" w:space="0" w:color="auto"/>
        <w:right w:val="none" w:sz="0" w:space="0" w:color="auto"/>
      </w:divBdr>
      <w:divsChild>
        <w:div w:id="1879393404">
          <w:marLeft w:val="0"/>
          <w:marRight w:val="0"/>
          <w:marTop w:val="0"/>
          <w:marBottom w:val="0"/>
          <w:divBdr>
            <w:top w:val="none" w:sz="0" w:space="0" w:color="auto"/>
            <w:left w:val="none" w:sz="0" w:space="0" w:color="auto"/>
            <w:bottom w:val="none" w:sz="0" w:space="0" w:color="auto"/>
            <w:right w:val="none" w:sz="0" w:space="0" w:color="auto"/>
          </w:divBdr>
          <w:divsChild>
            <w:div w:id="770322842">
              <w:marLeft w:val="0"/>
              <w:marRight w:val="0"/>
              <w:marTop w:val="100"/>
              <w:marBottom w:val="100"/>
              <w:divBdr>
                <w:top w:val="none" w:sz="0" w:space="0" w:color="auto"/>
                <w:left w:val="none" w:sz="0" w:space="0" w:color="auto"/>
                <w:bottom w:val="none" w:sz="0" w:space="0" w:color="auto"/>
                <w:right w:val="none" w:sz="0" w:space="0" w:color="auto"/>
              </w:divBdr>
              <w:divsChild>
                <w:div w:id="998312081">
                  <w:marLeft w:val="0"/>
                  <w:marRight w:val="0"/>
                  <w:marTop w:val="100"/>
                  <w:marBottom w:val="100"/>
                  <w:divBdr>
                    <w:top w:val="none" w:sz="0" w:space="0" w:color="auto"/>
                    <w:left w:val="none" w:sz="0" w:space="0" w:color="auto"/>
                    <w:bottom w:val="none" w:sz="0" w:space="0" w:color="auto"/>
                    <w:right w:val="none" w:sz="0" w:space="0" w:color="auto"/>
                  </w:divBdr>
                  <w:divsChild>
                    <w:div w:id="1803423666">
                      <w:marLeft w:val="0"/>
                      <w:marRight w:val="0"/>
                      <w:marTop w:val="0"/>
                      <w:marBottom w:val="0"/>
                      <w:divBdr>
                        <w:top w:val="none" w:sz="0" w:space="0" w:color="auto"/>
                        <w:left w:val="none" w:sz="0" w:space="0" w:color="auto"/>
                        <w:bottom w:val="none" w:sz="0" w:space="0" w:color="auto"/>
                        <w:right w:val="none" w:sz="0" w:space="0" w:color="auto"/>
                      </w:divBdr>
                      <w:divsChild>
                        <w:div w:id="367683184">
                          <w:marLeft w:val="0"/>
                          <w:marRight w:val="0"/>
                          <w:marTop w:val="100"/>
                          <w:marBottom w:val="100"/>
                          <w:divBdr>
                            <w:top w:val="none" w:sz="0" w:space="0" w:color="auto"/>
                            <w:left w:val="none" w:sz="0" w:space="0" w:color="auto"/>
                            <w:bottom w:val="none" w:sz="0" w:space="0" w:color="auto"/>
                            <w:right w:val="none" w:sz="0" w:space="0" w:color="auto"/>
                          </w:divBdr>
                          <w:divsChild>
                            <w:div w:id="775057383">
                              <w:marLeft w:val="0"/>
                              <w:marRight w:val="0"/>
                              <w:marTop w:val="100"/>
                              <w:marBottom w:val="100"/>
                              <w:divBdr>
                                <w:top w:val="none" w:sz="0" w:space="0" w:color="auto"/>
                                <w:left w:val="none" w:sz="0" w:space="0" w:color="auto"/>
                                <w:bottom w:val="none" w:sz="0" w:space="0" w:color="auto"/>
                                <w:right w:val="none" w:sz="0" w:space="0" w:color="auto"/>
                              </w:divBdr>
                              <w:divsChild>
                                <w:div w:id="5852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207478">
      <w:bodyDiv w:val="1"/>
      <w:marLeft w:val="0"/>
      <w:marRight w:val="0"/>
      <w:marTop w:val="0"/>
      <w:marBottom w:val="0"/>
      <w:divBdr>
        <w:top w:val="none" w:sz="0" w:space="0" w:color="auto"/>
        <w:left w:val="none" w:sz="0" w:space="0" w:color="auto"/>
        <w:bottom w:val="none" w:sz="0" w:space="0" w:color="auto"/>
        <w:right w:val="none" w:sz="0" w:space="0" w:color="auto"/>
      </w:divBdr>
      <w:divsChild>
        <w:div w:id="1804496516">
          <w:marLeft w:val="0"/>
          <w:marRight w:val="0"/>
          <w:marTop w:val="0"/>
          <w:marBottom w:val="0"/>
          <w:divBdr>
            <w:top w:val="none" w:sz="0" w:space="0" w:color="auto"/>
            <w:left w:val="none" w:sz="0" w:space="0" w:color="auto"/>
            <w:bottom w:val="none" w:sz="0" w:space="0" w:color="auto"/>
            <w:right w:val="none" w:sz="0" w:space="0" w:color="auto"/>
          </w:divBdr>
          <w:divsChild>
            <w:div w:id="542983329">
              <w:marLeft w:val="0"/>
              <w:marRight w:val="0"/>
              <w:marTop w:val="0"/>
              <w:marBottom w:val="0"/>
              <w:divBdr>
                <w:top w:val="none" w:sz="0" w:space="0" w:color="auto"/>
                <w:left w:val="none" w:sz="0" w:space="0" w:color="auto"/>
                <w:bottom w:val="none" w:sz="0" w:space="0" w:color="auto"/>
                <w:right w:val="none" w:sz="0" w:space="0" w:color="auto"/>
              </w:divBdr>
              <w:divsChild>
                <w:div w:id="82267052">
                  <w:marLeft w:val="0"/>
                  <w:marRight w:val="0"/>
                  <w:marTop w:val="0"/>
                  <w:marBottom w:val="0"/>
                  <w:divBdr>
                    <w:top w:val="none" w:sz="0" w:space="0" w:color="auto"/>
                    <w:left w:val="none" w:sz="0" w:space="0" w:color="auto"/>
                    <w:bottom w:val="none" w:sz="0" w:space="0" w:color="auto"/>
                    <w:right w:val="none" w:sz="0" w:space="0" w:color="auto"/>
                  </w:divBdr>
                  <w:divsChild>
                    <w:div w:id="1751657922">
                      <w:marLeft w:val="0"/>
                      <w:marRight w:val="0"/>
                      <w:marTop w:val="0"/>
                      <w:marBottom w:val="0"/>
                      <w:divBdr>
                        <w:top w:val="none" w:sz="0" w:space="0" w:color="auto"/>
                        <w:left w:val="none" w:sz="0" w:space="0" w:color="auto"/>
                        <w:bottom w:val="none" w:sz="0" w:space="0" w:color="auto"/>
                        <w:right w:val="none" w:sz="0" w:space="0" w:color="auto"/>
                      </w:divBdr>
                      <w:divsChild>
                        <w:div w:id="1496604361">
                          <w:marLeft w:val="0"/>
                          <w:marRight w:val="0"/>
                          <w:marTop w:val="0"/>
                          <w:marBottom w:val="0"/>
                          <w:divBdr>
                            <w:top w:val="none" w:sz="0" w:space="0" w:color="auto"/>
                            <w:left w:val="none" w:sz="0" w:space="0" w:color="auto"/>
                            <w:bottom w:val="none" w:sz="0" w:space="0" w:color="auto"/>
                            <w:right w:val="none" w:sz="0" w:space="0" w:color="auto"/>
                          </w:divBdr>
                          <w:divsChild>
                            <w:div w:id="193268819">
                              <w:marLeft w:val="0"/>
                              <w:marRight w:val="0"/>
                              <w:marTop w:val="0"/>
                              <w:marBottom w:val="0"/>
                              <w:divBdr>
                                <w:top w:val="none" w:sz="0" w:space="0" w:color="auto"/>
                                <w:left w:val="none" w:sz="0" w:space="0" w:color="auto"/>
                                <w:bottom w:val="none" w:sz="0" w:space="0" w:color="auto"/>
                                <w:right w:val="none" w:sz="0" w:space="0" w:color="auto"/>
                              </w:divBdr>
                              <w:divsChild>
                                <w:div w:id="160996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6820321">
      <w:bodyDiv w:val="1"/>
      <w:marLeft w:val="0"/>
      <w:marRight w:val="0"/>
      <w:marTop w:val="0"/>
      <w:marBottom w:val="0"/>
      <w:divBdr>
        <w:top w:val="none" w:sz="0" w:space="0" w:color="auto"/>
        <w:left w:val="none" w:sz="0" w:space="0" w:color="auto"/>
        <w:bottom w:val="none" w:sz="0" w:space="0" w:color="auto"/>
        <w:right w:val="none" w:sz="0" w:space="0" w:color="auto"/>
      </w:divBdr>
      <w:divsChild>
        <w:div w:id="2041204154">
          <w:marLeft w:val="0"/>
          <w:marRight w:val="0"/>
          <w:marTop w:val="0"/>
          <w:marBottom w:val="0"/>
          <w:divBdr>
            <w:top w:val="none" w:sz="0" w:space="0" w:color="auto"/>
            <w:left w:val="none" w:sz="0" w:space="0" w:color="auto"/>
            <w:bottom w:val="none" w:sz="0" w:space="0" w:color="auto"/>
            <w:right w:val="none" w:sz="0" w:space="0" w:color="auto"/>
          </w:divBdr>
          <w:divsChild>
            <w:div w:id="583223518">
              <w:marLeft w:val="0"/>
              <w:marRight w:val="0"/>
              <w:marTop w:val="0"/>
              <w:marBottom w:val="0"/>
              <w:divBdr>
                <w:top w:val="none" w:sz="0" w:space="0" w:color="auto"/>
                <w:left w:val="none" w:sz="0" w:space="0" w:color="auto"/>
                <w:bottom w:val="none" w:sz="0" w:space="0" w:color="auto"/>
                <w:right w:val="none" w:sz="0" w:space="0" w:color="auto"/>
              </w:divBdr>
              <w:divsChild>
                <w:div w:id="1283462166">
                  <w:marLeft w:val="0"/>
                  <w:marRight w:val="0"/>
                  <w:marTop w:val="0"/>
                  <w:marBottom w:val="0"/>
                  <w:divBdr>
                    <w:top w:val="none" w:sz="0" w:space="0" w:color="auto"/>
                    <w:left w:val="none" w:sz="0" w:space="0" w:color="auto"/>
                    <w:bottom w:val="none" w:sz="0" w:space="0" w:color="auto"/>
                    <w:right w:val="none" w:sz="0" w:space="0" w:color="auto"/>
                  </w:divBdr>
                  <w:divsChild>
                    <w:div w:id="1707828163">
                      <w:marLeft w:val="0"/>
                      <w:marRight w:val="0"/>
                      <w:marTop w:val="0"/>
                      <w:marBottom w:val="0"/>
                      <w:divBdr>
                        <w:top w:val="none" w:sz="0" w:space="0" w:color="auto"/>
                        <w:left w:val="none" w:sz="0" w:space="0" w:color="auto"/>
                        <w:bottom w:val="none" w:sz="0" w:space="0" w:color="auto"/>
                        <w:right w:val="none" w:sz="0" w:space="0" w:color="auto"/>
                      </w:divBdr>
                      <w:divsChild>
                        <w:div w:id="1625230856">
                          <w:marLeft w:val="0"/>
                          <w:marRight w:val="0"/>
                          <w:marTop w:val="0"/>
                          <w:marBottom w:val="0"/>
                          <w:divBdr>
                            <w:top w:val="none" w:sz="0" w:space="0" w:color="auto"/>
                            <w:left w:val="none" w:sz="0" w:space="0" w:color="auto"/>
                            <w:bottom w:val="none" w:sz="0" w:space="0" w:color="auto"/>
                            <w:right w:val="none" w:sz="0" w:space="0" w:color="auto"/>
                          </w:divBdr>
                          <w:divsChild>
                            <w:div w:id="943071407">
                              <w:marLeft w:val="0"/>
                              <w:marRight w:val="0"/>
                              <w:marTop w:val="0"/>
                              <w:marBottom w:val="0"/>
                              <w:divBdr>
                                <w:top w:val="none" w:sz="0" w:space="0" w:color="auto"/>
                                <w:left w:val="none" w:sz="0" w:space="0" w:color="auto"/>
                                <w:bottom w:val="none" w:sz="0" w:space="0" w:color="auto"/>
                                <w:right w:val="none" w:sz="0" w:space="0" w:color="auto"/>
                              </w:divBdr>
                              <w:divsChild>
                                <w:div w:id="588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9654820">
      <w:bodyDiv w:val="1"/>
      <w:marLeft w:val="0"/>
      <w:marRight w:val="0"/>
      <w:marTop w:val="0"/>
      <w:marBottom w:val="0"/>
      <w:divBdr>
        <w:top w:val="none" w:sz="0" w:space="0" w:color="auto"/>
        <w:left w:val="none" w:sz="0" w:space="0" w:color="auto"/>
        <w:bottom w:val="none" w:sz="0" w:space="0" w:color="auto"/>
        <w:right w:val="none" w:sz="0" w:space="0" w:color="auto"/>
      </w:divBdr>
      <w:divsChild>
        <w:div w:id="1458835076">
          <w:marLeft w:val="0"/>
          <w:marRight w:val="0"/>
          <w:marTop w:val="0"/>
          <w:marBottom w:val="0"/>
          <w:divBdr>
            <w:top w:val="none" w:sz="0" w:space="0" w:color="auto"/>
            <w:left w:val="none" w:sz="0" w:space="0" w:color="auto"/>
            <w:bottom w:val="none" w:sz="0" w:space="0" w:color="auto"/>
            <w:right w:val="none" w:sz="0" w:space="0" w:color="auto"/>
          </w:divBdr>
          <w:divsChild>
            <w:div w:id="56831605">
              <w:marLeft w:val="0"/>
              <w:marRight w:val="0"/>
              <w:marTop w:val="100"/>
              <w:marBottom w:val="100"/>
              <w:divBdr>
                <w:top w:val="none" w:sz="0" w:space="0" w:color="auto"/>
                <w:left w:val="none" w:sz="0" w:space="0" w:color="auto"/>
                <w:bottom w:val="none" w:sz="0" w:space="0" w:color="auto"/>
                <w:right w:val="none" w:sz="0" w:space="0" w:color="auto"/>
              </w:divBdr>
              <w:divsChild>
                <w:div w:id="89396172">
                  <w:marLeft w:val="0"/>
                  <w:marRight w:val="0"/>
                  <w:marTop w:val="100"/>
                  <w:marBottom w:val="100"/>
                  <w:divBdr>
                    <w:top w:val="none" w:sz="0" w:space="0" w:color="auto"/>
                    <w:left w:val="none" w:sz="0" w:space="0" w:color="auto"/>
                    <w:bottom w:val="none" w:sz="0" w:space="0" w:color="auto"/>
                    <w:right w:val="none" w:sz="0" w:space="0" w:color="auto"/>
                  </w:divBdr>
                  <w:divsChild>
                    <w:div w:id="396126792">
                      <w:marLeft w:val="0"/>
                      <w:marRight w:val="0"/>
                      <w:marTop w:val="0"/>
                      <w:marBottom w:val="0"/>
                      <w:divBdr>
                        <w:top w:val="none" w:sz="0" w:space="0" w:color="auto"/>
                        <w:left w:val="none" w:sz="0" w:space="0" w:color="auto"/>
                        <w:bottom w:val="none" w:sz="0" w:space="0" w:color="auto"/>
                        <w:right w:val="none" w:sz="0" w:space="0" w:color="auto"/>
                      </w:divBdr>
                      <w:divsChild>
                        <w:div w:id="1075014324">
                          <w:marLeft w:val="0"/>
                          <w:marRight w:val="0"/>
                          <w:marTop w:val="100"/>
                          <w:marBottom w:val="100"/>
                          <w:divBdr>
                            <w:top w:val="none" w:sz="0" w:space="0" w:color="auto"/>
                            <w:left w:val="none" w:sz="0" w:space="0" w:color="auto"/>
                            <w:bottom w:val="none" w:sz="0" w:space="0" w:color="auto"/>
                            <w:right w:val="none" w:sz="0" w:space="0" w:color="auto"/>
                          </w:divBdr>
                          <w:divsChild>
                            <w:div w:id="1197961345">
                              <w:marLeft w:val="0"/>
                              <w:marRight w:val="0"/>
                              <w:marTop w:val="100"/>
                              <w:marBottom w:val="100"/>
                              <w:divBdr>
                                <w:top w:val="none" w:sz="0" w:space="0" w:color="auto"/>
                                <w:left w:val="none" w:sz="0" w:space="0" w:color="auto"/>
                                <w:bottom w:val="none" w:sz="0" w:space="0" w:color="auto"/>
                                <w:right w:val="none" w:sz="0" w:space="0" w:color="auto"/>
                              </w:divBdr>
                              <w:divsChild>
                                <w:div w:id="7957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692748">
      <w:bodyDiv w:val="1"/>
      <w:marLeft w:val="0"/>
      <w:marRight w:val="0"/>
      <w:marTop w:val="0"/>
      <w:marBottom w:val="0"/>
      <w:divBdr>
        <w:top w:val="none" w:sz="0" w:space="0" w:color="auto"/>
        <w:left w:val="none" w:sz="0" w:space="0" w:color="auto"/>
        <w:bottom w:val="none" w:sz="0" w:space="0" w:color="auto"/>
        <w:right w:val="none" w:sz="0" w:space="0" w:color="auto"/>
      </w:divBdr>
      <w:divsChild>
        <w:div w:id="1826629217">
          <w:marLeft w:val="0"/>
          <w:marRight w:val="0"/>
          <w:marTop w:val="0"/>
          <w:marBottom w:val="0"/>
          <w:divBdr>
            <w:top w:val="none" w:sz="0" w:space="0" w:color="auto"/>
            <w:left w:val="none" w:sz="0" w:space="0" w:color="auto"/>
            <w:bottom w:val="none" w:sz="0" w:space="0" w:color="auto"/>
            <w:right w:val="none" w:sz="0" w:space="0" w:color="auto"/>
          </w:divBdr>
          <w:divsChild>
            <w:div w:id="362100255">
              <w:marLeft w:val="0"/>
              <w:marRight w:val="0"/>
              <w:marTop w:val="0"/>
              <w:marBottom w:val="0"/>
              <w:divBdr>
                <w:top w:val="none" w:sz="0" w:space="0" w:color="auto"/>
                <w:left w:val="none" w:sz="0" w:space="0" w:color="auto"/>
                <w:bottom w:val="none" w:sz="0" w:space="0" w:color="auto"/>
                <w:right w:val="none" w:sz="0" w:space="0" w:color="auto"/>
              </w:divBdr>
              <w:divsChild>
                <w:div w:id="1472939534">
                  <w:marLeft w:val="0"/>
                  <w:marRight w:val="0"/>
                  <w:marTop w:val="0"/>
                  <w:marBottom w:val="0"/>
                  <w:divBdr>
                    <w:top w:val="none" w:sz="0" w:space="0" w:color="auto"/>
                    <w:left w:val="none" w:sz="0" w:space="0" w:color="auto"/>
                    <w:bottom w:val="none" w:sz="0" w:space="0" w:color="auto"/>
                    <w:right w:val="none" w:sz="0" w:space="0" w:color="auto"/>
                  </w:divBdr>
                  <w:divsChild>
                    <w:div w:id="1010138426">
                      <w:marLeft w:val="0"/>
                      <w:marRight w:val="0"/>
                      <w:marTop w:val="0"/>
                      <w:marBottom w:val="0"/>
                      <w:divBdr>
                        <w:top w:val="none" w:sz="0" w:space="0" w:color="auto"/>
                        <w:left w:val="none" w:sz="0" w:space="0" w:color="auto"/>
                        <w:bottom w:val="none" w:sz="0" w:space="0" w:color="auto"/>
                        <w:right w:val="none" w:sz="0" w:space="0" w:color="auto"/>
                      </w:divBdr>
                      <w:divsChild>
                        <w:div w:id="724570538">
                          <w:marLeft w:val="0"/>
                          <w:marRight w:val="0"/>
                          <w:marTop w:val="0"/>
                          <w:marBottom w:val="0"/>
                          <w:divBdr>
                            <w:top w:val="none" w:sz="0" w:space="0" w:color="auto"/>
                            <w:left w:val="none" w:sz="0" w:space="0" w:color="auto"/>
                            <w:bottom w:val="none" w:sz="0" w:space="0" w:color="auto"/>
                            <w:right w:val="none" w:sz="0" w:space="0" w:color="auto"/>
                          </w:divBdr>
                          <w:divsChild>
                            <w:div w:id="502009134">
                              <w:marLeft w:val="0"/>
                              <w:marRight w:val="0"/>
                              <w:marTop w:val="0"/>
                              <w:marBottom w:val="0"/>
                              <w:divBdr>
                                <w:top w:val="none" w:sz="0" w:space="0" w:color="auto"/>
                                <w:left w:val="none" w:sz="0" w:space="0" w:color="auto"/>
                                <w:bottom w:val="none" w:sz="0" w:space="0" w:color="auto"/>
                                <w:right w:val="none" w:sz="0" w:space="0" w:color="auto"/>
                              </w:divBdr>
                              <w:divsChild>
                                <w:div w:id="21262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1532301">
      <w:bodyDiv w:val="1"/>
      <w:marLeft w:val="0"/>
      <w:marRight w:val="0"/>
      <w:marTop w:val="0"/>
      <w:marBottom w:val="0"/>
      <w:divBdr>
        <w:top w:val="none" w:sz="0" w:space="0" w:color="auto"/>
        <w:left w:val="none" w:sz="0" w:space="0" w:color="auto"/>
        <w:bottom w:val="none" w:sz="0" w:space="0" w:color="auto"/>
        <w:right w:val="none" w:sz="0" w:space="0" w:color="auto"/>
      </w:divBdr>
      <w:divsChild>
        <w:div w:id="800071148">
          <w:marLeft w:val="0"/>
          <w:marRight w:val="0"/>
          <w:marTop w:val="0"/>
          <w:marBottom w:val="0"/>
          <w:divBdr>
            <w:top w:val="none" w:sz="0" w:space="0" w:color="auto"/>
            <w:left w:val="none" w:sz="0" w:space="0" w:color="auto"/>
            <w:bottom w:val="none" w:sz="0" w:space="0" w:color="auto"/>
            <w:right w:val="none" w:sz="0" w:space="0" w:color="auto"/>
          </w:divBdr>
          <w:divsChild>
            <w:div w:id="986401104">
              <w:marLeft w:val="0"/>
              <w:marRight w:val="0"/>
              <w:marTop w:val="0"/>
              <w:marBottom w:val="0"/>
              <w:divBdr>
                <w:top w:val="none" w:sz="0" w:space="0" w:color="auto"/>
                <w:left w:val="none" w:sz="0" w:space="0" w:color="auto"/>
                <w:bottom w:val="none" w:sz="0" w:space="0" w:color="auto"/>
                <w:right w:val="none" w:sz="0" w:space="0" w:color="auto"/>
              </w:divBdr>
              <w:divsChild>
                <w:div w:id="551893474">
                  <w:marLeft w:val="0"/>
                  <w:marRight w:val="0"/>
                  <w:marTop w:val="0"/>
                  <w:marBottom w:val="0"/>
                  <w:divBdr>
                    <w:top w:val="none" w:sz="0" w:space="0" w:color="auto"/>
                    <w:left w:val="none" w:sz="0" w:space="0" w:color="auto"/>
                    <w:bottom w:val="none" w:sz="0" w:space="0" w:color="auto"/>
                    <w:right w:val="none" w:sz="0" w:space="0" w:color="auto"/>
                  </w:divBdr>
                  <w:divsChild>
                    <w:div w:id="1208493530">
                      <w:marLeft w:val="0"/>
                      <w:marRight w:val="0"/>
                      <w:marTop w:val="0"/>
                      <w:marBottom w:val="0"/>
                      <w:divBdr>
                        <w:top w:val="none" w:sz="0" w:space="0" w:color="auto"/>
                        <w:left w:val="none" w:sz="0" w:space="0" w:color="auto"/>
                        <w:bottom w:val="none" w:sz="0" w:space="0" w:color="auto"/>
                        <w:right w:val="none" w:sz="0" w:space="0" w:color="auto"/>
                      </w:divBdr>
                      <w:divsChild>
                        <w:div w:id="1328512641">
                          <w:marLeft w:val="0"/>
                          <w:marRight w:val="0"/>
                          <w:marTop w:val="0"/>
                          <w:marBottom w:val="0"/>
                          <w:divBdr>
                            <w:top w:val="none" w:sz="0" w:space="0" w:color="auto"/>
                            <w:left w:val="none" w:sz="0" w:space="0" w:color="auto"/>
                            <w:bottom w:val="none" w:sz="0" w:space="0" w:color="auto"/>
                            <w:right w:val="none" w:sz="0" w:space="0" w:color="auto"/>
                          </w:divBdr>
                          <w:divsChild>
                            <w:div w:id="2100133642">
                              <w:marLeft w:val="0"/>
                              <w:marRight w:val="0"/>
                              <w:marTop w:val="0"/>
                              <w:marBottom w:val="0"/>
                              <w:divBdr>
                                <w:top w:val="none" w:sz="0" w:space="0" w:color="auto"/>
                                <w:left w:val="none" w:sz="0" w:space="0" w:color="auto"/>
                                <w:bottom w:val="none" w:sz="0" w:space="0" w:color="auto"/>
                                <w:right w:val="none" w:sz="0" w:space="0" w:color="auto"/>
                              </w:divBdr>
                              <w:divsChild>
                                <w:div w:id="8268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ancer.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gifrance.gouv.fr/affichCodeArticle.do;jsessionid=16FCB8C0A711BA8A4D84F39B3706C286.tpdjo15v_1?idArticle=LEGIARTI000024190632&amp;cidTexte=LEGITEXT000006072665&amp;dateTexte=2012060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gifrance.gouv.fr/affichCodeArticle.do;jsessionid=16FCB8C0A711BA8A4D84F39B3706C286.tpdjo15v_1?idArticle=LEGIARTI000024190632&amp;cidTexte=LEGITEXT000006072665&amp;dateTexte=20120607" TargetMode="External"/><Relationship Id="rId5" Type="http://schemas.openxmlformats.org/officeDocument/2006/relationships/settings" Target="settings.xml"/><Relationship Id="rId15" Type="http://schemas.openxmlformats.org/officeDocument/2006/relationships/hyperlink" Target="http://www.e-cancer.fr/Professionnels-de-sante/Le-registre-des-essais-cliniques" TargetMode="Externa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e-cancer.fr/Professionnels-de-sante/Les-therapies-ciblees" TargetMode="External"/></Relationships>
</file>

<file path=word/theme/theme1.xml><?xml version="1.0" encoding="utf-8"?>
<a:theme xmlns:a="http://schemas.openxmlformats.org/drawingml/2006/main" name="Thème Offic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265A0-88F3-4796-87A6-2AA818C4E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15440</Words>
  <Characters>84922</Characters>
  <Application>Microsoft Office Word</Application>
  <DocSecurity>0</DocSecurity>
  <Lines>707</Lines>
  <Paragraphs>200</Paragraphs>
  <ScaleCrop>false</ScaleCrop>
  <HeadingPairs>
    <vt:vector size="2" baseType="variant">
      <vt:variant>
        <vt:lpstr>Titre</vt:lpstr>
      </vt:variant>
      <vt:variant>
        <vt:i4>1</vt:i4>
      </vt:variant>
    </vt:vector>
  </HeadingPairs>
  <TitlesOfParts>
    <vt:vector size="1" baseType="lpstr">
      <vt:lpstr>Renouvellement des autorisations de néonatologie</vt:lpstr>
    </vt:vector>
  </TitlesOfParts>
  <Company>DDASS92</Company>
  <LinksUpToDate>false</LinksUpToDate>
  <CharactersWithSpaces>100162</CharactersWithSpaces>
  <SharedDoc>false</SharedDoc>
  <HLinks>
    <vt:vector size="24" baseType="variant">
      <vt:variant>
        <vt:i4>8061019</vt:i4>
      </vt:variant>
      <vt:variant>
        <vt:i4>106</vt:i4>
      </vt:variant>
      <vt:variant>
        <vt:i4>0</vt:i4>
      </vt:variant>
      <vt:variant>
        <vt:i4>5</vt:i4>
      </vt:variant>
      <vt:variant>
        <vt:lpwstr>http://www.e-cancer.fr/v1/fichiers/public/circulaire_autorisations_radiotherapie_140409.pdf</vt:lpwstr>
      </vt:variant>
      <vt:variant>
        <vt:lpwstr/>
      </vt:variant>
      <vt:variant>
        <vt:i4>7995499</vt:i4>
      </vt:variant>
      <vt:variant>
        <vt:i4>103</vt:i4>
      </vt:variant>
      <vt:variant>
        <vt:i4>0</vt:i4>
      </vt:variant>
      <vt:variant>
        <vt:i4>5</vt:i4>
      </vt:variant>
      <vt:variant>
        <vt:lpwstr>http://www.e-cancer.fr/</vt:lpwstr>
      </vt:variant>
      <vt:variant>
        <vt:lpwstr/>
      </vt:variant>
      <vt:variant>
        <vt:i4>7995499</vt:i4>
      </vt:variant>
      <vt:variant>
        <vt:i4>100</vt:i4>
      </vt:variant>
      <vt:variant>
        <vt:i4>0</vt:i4>
      </vt:variant>
      <vt:variant>
        <vt:i4>5</vt:i4>
      </vt:variant>
      <vt:variant>
        <vt:lpwstr>http://www.e-cancer.fr/</vt:lpwstr>
      </vt:variant>
      <vt:variant>
        <vt:lpwstr/>
      </vt:variant>
      <vt:variant>
        <vt:i4>4849768</vt:i4>
      </vt:variant>
      <vt:variant>
        <vt:i4>97</vt:i4>
      </vt:variant>
      <vt:variant>
        <vt:i4>0</vt:i4>
      </vt:variant>
      <vt:variant>
        <vt:i4>5</vt:i4>
      </vt:variant>
      <vt:variant>
        <vt:lpwstr>http://www.legifrance.gouv.fr/affichCodeArticle%09%09%09%09%09%09%09%09.do;jsessionid=579700AD70D6D5DD91DE9580041C7C38.tpdjo07v_3?cidTexte=LEGITEXT000006072665&amp;idArticle=LEGIARTI000006690821&amp;dateTexte=&amp;categorieLien=cid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Renouvellement des autorisations de néonatologie</dc:title>
  <dc:creator>Administrateur</dc:creator>
  <cp:lastModifiedBy>D GNECCHI</cp:lastModifiedBy>
  <cp:revision>2</cp:revision>
  <cp:lastPrinted>2018-09-19T15:14:00Z</cp:lastPrinted>
  <dcterms:created xsi:type="dcterms:W3CDTF">2018-11-09T11:00:00Z</dcterms:created>
  <dcterms:modified xsi:type="dcterms:W3CDTF">2018-11-09T11:00:00Z</dcterms:modified>
</cp:coreProperties>
</file>