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5690" w14:textId="77777777" w:rsidR="00F53A89" w:rsidRDefault="00F80459">
      <w:pPr>
        <w:pStyle w:val="Corpsdetexte"/>
        <w:jc w:val="center"/>
        <w:rPr>
          <w:rFonts w:ascii="Times New Roman" w:hAnsi="Times New Roman"/>
          <w:b/>
        </w:rPr>
      </w:pPr>
      <w:r>
        <w:rPr>
          <w:rFonts w:ascii="Times New Roman" w:hAnsi="Times New Roman"/>
          <w:b/>
          <w:noProof/>
        </w:rPr>
        <w:drawing>
          <wp:anchor distT="0" distB="0" distL="0" distR="0" simplePos="0" relativeHeight="4" behindDoc="0" locked="0" layoutInCell="0" allowOverlap="1" wp14:anchorId="47B1B7A4" wp14:editId="69EC9ACC">
            <wp:simplePos x="0" y="0"/>
            <wp:positionH relativeFrom="column">
              <wp:posOffset>5467985</wp:posOffset>
            </wp:positionH>
            <wp:positionV relativeFrom="paragraph">
              <wp:posOffset>0</wp:posOffset>
            </wp:positionV>
            <wp:extent cx="839470" cy="839470"/>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7"/>
                    <a:stretch>
                      <a:fillRect/>
                    </a:stretch>
                  </pic:blipFill>
                  <pic:spPr bwMode="auto">
                    <a:xfrm>
                      <a:off x="0" y="0"/>
                      <a:ext cx="839470" cy="839470"/>
                    </a:xfrm>
                    <a:prstGeom prst="rect">
                      <a:avLst/>
                    </a:prstGeom>
                  </pic:spPr>
                </pic:pic>
              </a:graphicData>
            </a:graphic>
          </wp:anchor>
        </w:drawing>
      </w:r>
    </w:p>
    <w:p w14:paraId="3698C4A7" w14:textId="77777777" w:rsidR="00F53A89" w:rsidRDefault="00F53A89">
      <w:pPr>
        <w:sectPr w:rsidR="00F53A89">
          <w:headerReference w:type="default" r:id="rId8"/>
          <w:footerReference w:type="even" r:id="rId9"/>
          <w:footerReference w:type="default" r:id="rId10"/>
          <w:pgSz w:w="11906" w:h="16838"/>
          <w:pgMar w:top="964" w:right="964" w:bottom="964" w:left="964" w:header="397" w:footer="57" w:gutter="0"/>
          <w:cols w:space="720"/>
          <w:formProt w:val="0"/>
          <w:docGrid w:linePitch="600" w:charSpace="40960"/>
        </w:sectPr>
      </w:pPr>
    </w:p>
    <w:p w14:paraId="1DBD1B8D" w14:textId="77777777" w:rsidR="00F53A89" w:rsidRDefault="00F53A89">
      <w:pPr>
        <w:pStyle w:val="Corpsdetexte"/>
        <w:ind w:left="128"/>
        <w:jc w:val="center"/>
        <w:rPr>
          <w:rFonts w:ascii="Times New Roman" w:hAnsi="Times New Roman"/>
        </w:rPr>
      </w:pPr>
    </w:p>
    <w:p w14:paraId="7AD6C4BD" w14:textId="77777777" w:rsidR="00F53A89" w:rsidRDefault="00F80459">
      <w:pPr>
        <w:pStyle w:val="Corpsdetexte"/>
        <w:tabs>
          <w:tab w:val="left" w:pos="1560"/>
          <w:tab w:val="left" w:pos="4185"/>
        </w:tabs>
        <w:ind w:left="128"/>
        <w:rPr>
          <w:rFonts w:ascii="Times New Roman" w:hAnsi="Times New Roman"/>
        </w:rPr>
      </w:pPr>
      <w:r>
        <w:rPr>
          <w:rFonts w:ascii="Times New Roman" w:hAnsi="Times New Roman"/>
        </w:rPr>
        <w:tab/>
      </w:r>
      <w:r>
        <w:rPr>
          <w:rFonts w:ascii="Times New Roman" w:hAnsi="Times New Roman"/>
        </w:rPr>
        <w:tab/>
      </w:r>
    </w:p>
    <w:p w14:paraId="1C4682AB" w14:textId="77777777" w:rsidR="00F53A89" w:rsidRDefault="00F53A89">
      <w:pPr>
        <w:pStyle w:val="Corpsdetexte"/>
        <w:ind w:left="128"/>
        <w:jc w:val="center"/>
        <w:rPr>
          <w:rFonts w:ascii="Times New Roman" w:hAnsi="Times New Roman"/>
        </w:rPr>
      </w:pPr>
    </w:p>
    <w:p w14:paraId="580FA546" w14:textId="77777777" w:rsidR="00F53A89" w:rsidRDefault="00F53A89">
      <w:pPr>
        <w:pStyle w:val="Corpsdetexte"/>
        <w:jc w:val="center"/>
        <w:rPr>
          <w:b/>
        </w:rPr>
      </w:pPr>
    </w:p>
    <w:p w14:paraId="6B444F62" w14:textId="77777777" w:rsidR="00F53A89" w:rsidRDefault="00F53A89">
      <w:pPr>
        <w:pStyle w:val="Titre1"/>
        <w:jc w:val="left"/>
      </w:pPr>
    </w:p>
    <w:p w14:paraId="36A66474" w14:textId="77777777" w:rsidR="00F53A89" w:rsidRDefault="00F53A89">
      <w:pPr>
        <w:pStyle w:val="Corpsdetexte"/>
      </w:pPr>
    </w:p>
    <w:p w14:paraId="286887BD" w14:textId="77777777" w:rsidR="00F53A89" w:rsidRDefault="00F53A89">
      <w:pPr>
        <w:pStyle w:val="Titre1"/>
      </w:pPr>
    </w:p>
    <w:p w14:paraId="4D2C3015" w14:textId="77777777" w:rsidR="00F53A89" w:rsidRDefault="00F80459">
      <w:pPr>
        <w:pStyle w:val="Titre1"/>
      </w:pPr>
      <w:r>
        <w:t>COMMUNIQUE DE PRESSE</w:t>
      </w:r>
    </w:p>
    <w:p w14:paraId="333D67FA" w14:textId="77777777" w:rsidR="00F53A89" w:rsidRDefault="00F53A89">
      <w:pPr>
        <w:pStyle w:val="Corpsdetexte"/>
        <w:rPr>
          <w:b/>
        </w:rPr>
      </w:pPr>
    </w:p>
    <w:p w14:paraId="55CAAD32" w14:textId="77777777" w:rsidR="00F53A89" w:rsidRDefault="00F80459">
      <w:pPr>
        <w:pStyle w:val="Date20"/>
        <w:rPr>
          <w:color w:val="auto"/>
        </w:rPr>
      </w:pPr>
      <w:r>
        <w:rPr>
          <w:color w:val="auto"/>
        </w:rPr>
        <w:t>Le 23 avril 2025</w:t>
      </w:r>
    </w:p>
    <w:p w14:paraId="5B634D06" w14:textId="77777777" w:rsidR="00F53A89" w:rsidRDefault="00F53A89">
      <w:pPr>
        <w:pStyle w:val="Titre1demapage"/>
        <w:spacing w:line="276" w:lineRule="auto"/>
        <w:rPr>
          <w:sz w:val="24"/>
          <w:szCs w:val="24"/>
        </w:rPr>
      </w:pPr>
    </w:p>
    <w:p w14:paraId="0B8ED4AC" w14:textId="77777777" w:rsidR="00F53A89" w:rsidRDefault="00F53A89">
      <w:pPr>
        <w:pStyle w:val="Titre1demapage"/>
        <w:spacing w:line="276" w:lineRule="auto"/>
        <w:rPr>
          <w:b w:val="0"/>
          <w:sz w:val="28"/>
          <w:szCs w:val="28"/>
        </w:rPr>
      </w:pPr>
    </w:p>
    <w:p w14:paraId="018176C5" w14:textId="77777777" w:rsidR="00F53A89" w:rsidRDefault="00F80459">
      <w:pPr>
        <w:pStyle w:val="Titre1demapage"/>
        <w:spacing w:line="276" w:lineRule="auto"/>
        <w:jc w:val="both"/>
        <w:rPr>
          <w:rFonts w:ascii="Marianne" w:hAnsi="Marianne"/>
          <w:b w:val="0"/>
          <w:color w:val="000000" w:themeColor="text1"/>
          <w:sz w:val="28"/>
          <w:szCs w:val="28"/>
        </w:rPr>
      </w:pPr>
      <w:r>
        <w:rPr>
          <w:rFonts w:ascii="Marianne" w:hAnsi="Marianne"/>
          <w:b w:val="0"/>
          <w:color w:val="000000" w:themeColor="text1"/>
          <w:sz w:val="28"/>
          <w:szCs w:val="28"/>
        </w:rPr>
        <w:t>Coulanges-sur-Yonne</w:t>
      </w:r>
      <w:r>
        <w:rPr>
          <w:rFonts w:ascii="Calibri" w:hAnsi="Calibri" w:cs="Calibri"/>
          <w:b w:val="0"/>
          <w:color w:val="000000" w:themeColor="text1"/>
          <w:sz w:val="28"/>
          <w:szCs w:val="28"/>
        </w:rPr>
        <w:t> </w:t>
      </w:r>
      <w:r>
        <w:rPr>
          <w:rFonts w:ascii="Marianne" w:hAnsi="Marianne"/>
          <w:b w:val="0"/>
          <w:color w:val="000000" w:themeColor="text1"/>
          <w:sz w:val="28"/>
          <w:szCs w:val="28"/>
        </w:rPr>
        <w:t>: L</w:t>
      </w:r>
      <w:r>
        <w:rPr>
          <w:rFonts w:ascii="Marianne" w:hAnsi="Marianne" w:cs="Marianne"/>
          <w:b w:val="0"/>
          <w:color w:val="000000" w:themeColor="text1"/>
          <w:sz w:val="28"/>
          <w:szCs w:val="28"/>
        </w:rPr>
        <w:t>’</w:t>
      </w:r>
      <w:r>
        <w:rPr>
          <w:rFonts w:ascii="Marianne" w:hAnsi="Marianne"/>
          <w:b w:val="0"/>
          <w:color w:val="000000" w:themeColor="text1"/>
          <w:sz w:val="28"/>
          <w:szCs w:val="28"/>
        </w:rPr>
        <w:t xml:space="preserve">EHPAD </w:t>
      </w:r>
      <w:r>
        <w:rPr>
          <w:rFonts w:ascii="Marianne" w:hAnsi="Marianne" w:cs="Marianne"/>
          <w:b w:val="0"/>
          <w:color w:val="000000" w:themeColor="text1"/>
          <w:sz w:val="28"/>
          <w:szCs w:val="28"/>
        </w:rPr>
        <w:t xml:space="preserve">placé sous </w:t>
      </w:r>
      <w:r>
        <w:rPr>
          <w:rFonts w:ascii="Marianne" w:hAnsi="Marianne" w:cs="Marianne"/>
          <w:b w:val="0"/>
          <w:color w:val="000000" w:themeColor="text1"/>
          <w:sz w:val="28"/>
          <w:szCs w:val="28"/>
        </w:rPr>
        <w:t>administration provisoire</w:t>
      </w:r>
    </w:p>
    <w:p w14:paraId="5EB62474" w14:textId="77777777" w:rsidR="00F53A89" w:rsidRDefault="00F53A89">
      <w:pPr>
        <w:widowControl/>
        <w:spacing w:after="160" w:line="252" w:lineRule="auto"/>
        <w:contextualSpacing/>
        <w:jc w:val="both"/>
        <w:rPr>
          <w:rFonts w:ascii="Marianne" w:hAnsi="Marianne"/>
          <w:color w:val="000000" w:themeColor="text1"/>
        </w:rPr>
      </w:pPr>
    </w:p>
    <w:p w14:paraId="0CA15B86" w14:textId="77777777" w:rsidR="00F53A89" w:rsidRDefault="00F80459">
      <w:pPr>
        <w:jc w:val="both"/>
        <w:rPr>
          <w:rFonts w:ascii="Marianne" w:hAnsi="Marianne"/>
          <w:b/>
          <w:color w:val="000000" w:themeColor="text1"/>
        </w:rPr>
      </w:pPr>
      <w:r>
        <w:rPr>
          <w:rFonts w:ascii="Marianne" w:hAnsi="Marianne"/>
          <w:b/>
          <w:color w:val="000000" w:themeColor="text1"/>
        </w:rPr>
        <w:t>L’ARS Bourgogne-Franche-Comté et le conseil départemental de l’Yonne ont désigné, en accord avec le conseil d’administration, un administrateur provisoire pour assurer la gestion et l’accompagnement de l’établissement d’hébergement pour personnes âgées dépendantes Sainte-Clotilde de Coulanges-sur-Yonne, à compter de ce 23 avril 2025.</w:t>
      </w:r>
    </w:p>
    <w:p w14:paraId="2540D968" w14:textId="77777777" w:rsidR="00F53A89" w:rsidRDefault="00F53A89">
      <w:pPr>
        <w:jc w:val="center"/>
        <w:rPr>
          <w:rFonts w:ascii="Marianne" w:hAnsi="Marianne"/>
          <w:i/>
          <w:color w:val="000000" w:themeColor="text1"/>
          <w:sz w:val="24"/>
        </w:rPr>
      </w:pPr>
    </w:p>
    <w:p w14:paraId="43E12753" w14:textId="77777777" w:rsidR="00F53A89" w:rsidRDefault="00F80459">
      <w:pPr>
        <w:pStyle w:val="Corpsdetexte"/>
        <w:jc w:val="both"/>
        <w:rPr>
          <w:rFonts w:ascii="Marianne" w:hAnsi="Marianne"/>
          <w:color w:val="000000" w:themeColor="text1"/>
        </w:rPr>
      </w:pPr>
      <w:r>
        <w:rPr>
          <w:rFonts w:ascii="Marianne" w:hAnsi="Marianne"/>
          <w:color w:val="000000" w:themeColor="text1"/>
        </w:rPr>
        <w:t>Le conseil d’administration de l’EHPAD Sainte-Clotilde, de Coulanges-sur-Yonne a entériné samedi 19 avril la cessation de paiement de l’établissement, ainsi que la mise en place d’une administration provisoire à compter de ce 23 avril 2025, pour une durée de 4 mois.</w:t>
      </w:r>
    </w:p>
    <w:p w14:paraId="2FAE6C00" w14:textId="77777777" w:rsidR="00F53A89" w:rsidRDefault="00F53A89">
      <w:pPr>
        <w:pStyle w:val="Corpsdetexte"/>
        <w:jc w:val="both"/>
        <w:rPr>
          <w:rFonts w:ascii="Marianne" w:hAnsi="Marianne"/>
          <w:color w:val="000000" w:themeColor="text1"/>
        </w:rPr>
      </w:pPr>
    </w:p>
    <w:p w14:paraId="51721577" w14:textId="77777777" w:rsidR="00F53A89" w:rsidRDefault="00F80459">
      <w:pPr>
        <w:pStyle w:val="Corpsdetexte"/>
        <w:jc w:val="both"/>
        <w:rPr>
          <w:rFonts w:ascii="Marianne" w:hAnsi="Marianne"/>
          <w:color w:val="000000" w:themeColor="text1"/>
          <w:shd w:val="clear" w:color="auto" w:fill="FFFFFF"/>
        </w:rPr>
      </w:pPr>
      <w:r>
        <w:rPr>
          <w:rFonts w:ascii="Marianne" w:hAnsi="Marianne"/>
          <w:color w:val="000000" w:themeColor="text1"/>
        </w:rPr>
        <w:t xml:space="preserve">Un arrêté est pris conjointement par l’ARS Bourgogne-Franche-Comté et le conseil départemental de l’Yonne, en accord avec le CA, </w:t>
      </w:r>
      <w:r>
        <w:rPr>
          <w:rFonts w:ascii="Marianne" w:hAnsi="Marianne"/>
          <w:color w:val="000000" w:themeColor="text1"/>
        </w:rPr>
        <w:t>pour prendre les</w:t>
      </w:r>
      <w:r>
        <w:rPr>
          <w:rFonts w:ascii="Marianne" w:hAnsi="Marianne"/>
          <w:color w:val="000000" w:themeColor="text1"/>
          <w:shd w:val="clear" w:color="auto" w:fill="FFFFFF"/>
        </w:rPr>
        <w:t xml:space="preserve"> mesures immédiates et nécessaires dans le but de préserver la santé, la sécurité et le bien-être des résidents.</w:t>
      </w:r>
    </w:p>
    <w:p w14:paraId="20AE4B6D" w14:textId="77777777" w:rsidR="00F53A89" w:rsidRDefault="00F53A89">
      <w:pPr>
        <w:pStyle w:val="Corpsdetexte"/>
        <w:jc w:val="both"/>
        <w:rPr>
          <w:rFonts w:ascii="Marianne" w:hAnsi="Marianne"/>
          <w:color w:val="000000" w:themeColor="text1"/>
          <w:shd w:val="clear" w:color="auto" w:fill="FFFFFF"/>
        </w:rPr>
      </w:pPr>
    </w:p>
    <w:p w14:paraId="59905C3A" w14:textId="77777777" w:rsidR="00F53A89" w:rsidRDefault="00F80459">
      <w:pPr>
        <w:pStyle w:val="Corpsdetexte"/>
        <w:jc w:val="both"/>
        <w:rPr>
          <w:rFonts w:ascii="Marianne" w:hAnsi="Marianne"/>
          <w:color w:val="000000" w:themeColor="text1"/>
        </w:rPr>
      </w:pPr>
      <w:r>
        <w:rPr>
          <w:rFonts w:ascii="Marianne" w:hAnsi="Marianne"/>
          <w:color w:val="000000" w:themeColor="text1"/>
        </w:rPr>
        <w:t xml:space="preserve">L’administrateur se positionnera en soutien de la direction, qui reste en place, pour permettre de trouver une solution personnalisée et adaptée à chaque résident, et faire évoluer l’offre médico-sociale proposée. Chaque salarié sera accompagné suivant son choix : soit poursuivre au sein de la nouvelle offre, soit prendre des fonctions dans un autre établissement du secteur. </w:t>
      </w:r>
    </w:p>
    <w:p w14:paraId="122F0FCA" w14:textId="77777777" w:rsidR="00F53A89" w:rsidRDefault="00F53A89">
      <w:pPr>
        <w:pStyle w:val="Corpsdetexte"/>
        <w:jc w:val="both"/>
        <w:rPr>
          <w:rFonts w:ascii="Marianne" w:hAnsi="Marianne"/>
          <w:color w:val="000000" w:themeColor="text1"/>
        </w:rPr>
      </w:pPr>
    </w:p>
    <w:p w14:paraId="327D6F62" w14:textId="77777777" w:rsidR="00F53A89" w:rsidRDefault="00F80459">
      <w:pPr>
        <w:pStyle w:val="Corpsdetexte"/>
        <w:jc w:val="both"/>
        <w:rPr>
          <w:rFonts w:ascii="Marianne" w:hAnsi="Marianne"/>
          <w:color w:val="000000" w:themeColor="text1"/>
        </w:rPr>
      </w:pPr>
      <w:r>
        <w:rPr>
          <w:rFonts w:ascii="Marianne" w:hAnsi="Marianne"/>
          <w:color w:val="000000" w:themeColor="text1"/>
        </w:rPr>
        <w:t xml:space="preserve">Après quelques jours de mission, l’administrateur devra également apporter un éclairage précis au conseil d’administration sur la situation de l’établissement. </w:t>
      </w:r>
    </w:p>
    <w:p w14:paraId="1126C285" w14:textId="77777777" w:rsidR="00F53A89" w:rsidRDefault="00F53A89">
      <w:pPr>
        <w:pStyle w:val="Corpsdetexte"/>
        <w:jc w:val="both"/>
        <w:rPr>
          <w:rFonts w:ascii="Marianne" w:hAnsi="Marianne"/>
          <w:color w:val="000000" w:themeColor="text1"/>
        </w:rPr>
      </w:pPr>
    </w:p>
    <w:p w14:paraId="17011979" w14:textId="77777777" w:rsidR="00F53A89" w:rsidRDefault="00F80459">
      <w:pPr>
        <w:pStyle w:val="Standard"/>
        <w:jc w:val="both"/>
        <w:rPr>
          <w:rFonts w:ascii="Marianne" w:hAnsi="Marianne"/>
          <w:color w:val="000000" w:themeColor="text1"/>
          <w:sz w:val="20"/>
          <w:szCs w:val="20"/>
        </w:rPr>
      </w:pPr>
      <w:r>
        <w:rPr>
          <w:rFonts w:ascii="Marianne" w:hAnsi="Marianne"/>
          <w:color w:val="000000" w:themeColor="text1"/>
          <w:sz w:val="20"/>
          <w:szCs w:val="20"/>
        </w:rPr>
        <w:t xml:space="preserve">Pour mémoire, depuis plusieurs mois, le Département de l’Yonne et l’ARS alertent sur les fragilités croissantes de l’EHPAD. Depuis 2022, plus de 600 000 € d’aides ont été accordées par l’ARS, dont une enveloppe exceptionnelle de 250 000 € en 2023. Malgré cet accompagnement renforcé, la situation de l’établissement s’est aggravée jusqu’à atteindre, en ce mois d’avril 2025, un état de cessation de paiement. </w:t>
      </w:r>
    </w:p>
    <w:p w14:paraId="203AF06E" w14:textId="77777777" w:rsidR="00F53A89" w:rsidRDefault="00F53A89">
      <w:pPr>
        <w:pStyle w:val="Standard"/>
        <w:jc w:val="both"/>
        <w:rPr>
          <w:rFonts w:ascii="Marianne" w:hAnsi="Marianne"/>
          <w:color w:val="000000" w:themeColor="text1"/>
          <w:sz w:val="20"/>
          <w:szCs w:val="20"/>
        </w:rPr>
      </w:pPr>
    </w:p>
    <w:p w14:paraId="10266BA7" w14:textId="77777777" w:rsidR="00F53A89" w:rsidRDefault="00F53A89">
      <w:pPr>
        <w:pStyle w:val="Standard"/>
        <w:jc w:val="both"/>
        <w:rPr>
          <w:rFonts w:ascii="Marianne" w:hAnsi="Marianne"/>
          <w:color w:val="000000" w:themeColor="text1"/>
          <w:sz w:val="20"/>
          <w:szCs w:val="20"/>
        </w:rPr>
      </w:pPr>
    </w:p>
    <w:p w14:paraId="2CFCA848" w14:textId="77777777" w:rsidR="00F53A89" w:rsidRDefault="00F53A89">
      <w:pPr>
        <w:pStyle w:val="Standard"/>
        <w:jc w:val="both"/>
        <w:rPr>
          <w:rFonts w:ascii="Marianne" w:hAnsi="Marianne"/>
          <w:color w:val="000000" w:themeColor="text1"/>
          <w:sz w:val="20"/>
          <w:szCs w:val="20"/>
        </w:rPr>
      </w:pPr>
    </w:p>
    <w:p w14:paraId="73D097FD" w14:textId="77777777" w:rsidR="00F53A89" w:rsidRDefault="00F53A89">
      <w:pPr>
        <w:pStyle w:val="Standard"/>
        <w:jc w:val="both"/>
        <w:rPr>
          <w:rFonts w:ascii="Marianne" w:hAnsi="Marianne"/>
          <w:color w:val="000000" w:themeColor="text1"/>
          <w:sz w:val="20"/>
          <w:szCs w:val="20"/>
        </w:rPr>
      </w:pPr>
    </w:p>
    <w:p w14:paraId="2463A9D7" w14:textId="77777777" w:rsidR="00F53A89" w:rsidRDefault="00F53A89">
      <w:pPr>
        <w:pStyle w:val="Standard"/>
        <w:jc w:val="both"/>
        <w:rPr>
          <w:rFonts w:ascii="Marianne" w:hAnsi="Marianne"/>
          <w:color w:val="000000" w:themeColor="text1"/>
          <w:sz w:val="20"/>
          <w:szCs w:val="20"/>
        </w:rPr>
      </w:pPr>
    </w:p>
    <w:p w14:paraId="1E776A5C" w14:textId="77777777" w:rsidR="00F53A89" w:rsidRDefault="00F53A89">
      <w:pPr>
        <w:pStyle w:val="Standard"/>
        <w:jc w:val="both"/>
        <w:rPr>
          <w:rFonts w:ascii="Marianne" w:hAnsi="Marianne"/>
          <w:color w:val="000000" w:themeColor="text1"/>
          <w:sz w:val="20"/>
          <w:szCs w:val="20"/>
        </w:rPr>
      </w:pPr>
    </w:p>
    <w:p w14:paraId="66380950" w14:textId="77777777" w:rsidR="00F53A89" w:rsidRDefault="00F53A89">
      <w:pPr>
        <w:pStyle w:val="Standard"/>
        <w:jc w:val="both"/>
        <w:rPr>
          <w:rFonts w:ascii="Marianne" w:hAnsi="Marianne"/>
          <w:color w:val="000000" w:themeColor="text1"/>
          <w:sz w:val="20"/>
          <w:szCs w:val="20"/>
        </w:rPr>
      </w:pPr>
    </w:p>
    <w:p w14:paraId="0ECA1D41" w14:textId="77777777" w:rsidR="00F53A89" w:rsidRDefault="00F53A89">
      <w:pPr>
        <w:pStyle w:val="Standard"/>
        <w:jc w:val="both"/>
        <w:rPr>
          <w:rFonts w:ascii="Marianne" w:hAnsi="Marianne"/>
          <w:color w:val="000000" w:themeColor="text1"/>
          <w:sz w:val="20"/>
          <w:szCs w:val="20"/>
        </w:rPr>
      </w:pPr>
    </w:p>
    <w:p w14:paraId="7AD0FC42" w14:textId="77777777" w:rsidR="00F53A89" w:rsidRDefault="00F53A89">
      <w:pPr>
        <w:pStyle w:val="Standard"/>
        <w:jc w:val="both"/>
        <w:rPr>
          <w:rFonts w:ascii="Marianne" w:hAnsi="Marianne"/>
          <w:color w:val="000000" w:themeColor="text1"/>
          <w:sz w:val="20"/>
          <w:szCs w:val="20"/>
        </w:rPr>
      </w:pPr>
    </w:p>
    <w:p w14:paraId="3E6A7247" w14:textId="77777777" w:rsidR="00F53A89" w:rsidRDefault="00F80459">
      <w:pPr>
        <w:pStyle w:val="Standard"/>
        <w:jc w:val="both"/>
        <w:rPr>
          <w:rFonts w:ascii="Marianne" w:hAnsi="Marianne"/>
          <w:color w:val="000000" w:themeColor="text1"/>
          <w:sz w:val="20"/>
          <w:szCs w:val="20"/>
        </w:rPr>
      </w:pPr>
      <w:r>
        <w:rPr>
          <w:rFonts w:ascii="Marianne" w:hAnsi="Marianne"/>
          <w:color w:val="000000" w:themeColor="text1"/>
          <w:sz w:val="20"/>
          <w:szCs w:val="20"/>
        </w:rPr>
        <w:t>Un projet de transformation ambitieux et concret est proposé par le</w:t>
      </w:r>
      <w:r>
        <w:rPr>
          <w:rFonts w:ascii="Marianne" w:hAnsi="Marianne"/>
          <w:b/>
          <w:bCs/>
          <w:color w:val="000000" w:themeColor="text1"/>
          <w:sz w:val="20"/>
          <w:szCs w:val="20"/>
        </w:rPr>
        <w:t xml:space="preserve"> </w:t>
      </w:r>
      <w:r>
        <w:rPr>
          <w:rFonts w:ascii="Marianne" w:hAnsi="Marianne"/>
          <w:color w:val="000000" w:themeColor="text1"/>
          <w:sz w:val="20"/>
          <w:szCs w:val="20"/>
        </w:rPr>
        <w:t xml:space="preserve">Conseil Départemental de l’Yonne et l’ARS, orienté vers une nouvelle offre de services à la population et permettant le reclassement des personnels. </w:t>
      </w:r>
    </w:p>
    <w:p w14:paraId="14AEE2D7" w14:textId="77777777" w:rsidR="00F53A89" w:rsidRDefault="00F53A89">
      <w:pPr>
        <w:pStyle w:val="Standard"/>
        <w:jc w:val="both"/>
        <w:rPr>
          <w:rFonts w:ascii="Marianne" w:hAnsi="Marianne"/>
          <w:color w:val="000000" w:themeColor="text1"/>
          <w:sz w:val="20"/>
          <w:szCs w:val="20"/>
        </w:rPr>
      </w:pPr>
    </w:p>
    <w:p w14:paraId="14410BCE" w14:textId="77777777" w:rsidR="00F53A89" w:rsidRDefault="00F80459">
      <w:pPr>
        <w:pStyle w:val="Standard"/>
        <w:jc w:val="both"/>
        <w:rPr>
          <w:rFonts w:ascii="Marianne" w:hAnsi="Marianne"/>
          <w:color w:val="000000" w:themeColor="text1"/>
          <w:sz w:val="20"/>
          <w:szCs w:val="20"/>
        </w:rPr>
      </w:pPr>
      <w:r>
        <w:rPr>
          <w:rFonts w:ascii="Marianne" w:hAnsi="Marianne"/>
          <w:color w:val="000000" w:themeColor="text1"/>
          <w:sz w:val="20"/>
          <w:szCs w:val="20"/>
        </w:rPr>
        <w:t>Ce plan doit permettre d’assurer immédiatement et sans interruption la continuité d’une offre médico-sociale sur le territoire avec notamment :</w:t>
      </w:r>
    </w:p>
    <w:p w14:paraId="04D8F0B2" w14:textId="77777777" w:rsidR="00F53A89" w:rsidRDefault="00F53A89">
      <w:pPr>
        <w:pStyle w:val="Standard"/>
        <w:jc w:val="both"/>
        <w:rPr>
          <w:rFonts w:ascii="Marianne" w:hAnsi="Marianne"/>
          <w:b/>
          <w:bCs/>
          <w:color w:val="000000" w:themeColor="text1"/>
          <w:sz w:val="20"/>
          <w:szCs w:val="20"/>
        </w:rPr>
      </w:pPr>
    </w:p>
    <w:p w14:paraId="11968E32" w14:textId="77777777" w:rsidR="00F53A89" w:rsidRDefault="00F80459">
      <w:pPr>
        <w:pStyle w:val="Standard"/>
        <w:widowControl w:val="0"/>
        <w:numPr>
          <w:ilvl w:val="0"/>
          <w:numId w:val="1"/>
        </w:numPr>
        <w:jc w:val="both"/>
        <w:rPr>
          <w:rFonts w:ascii="Marianne" w:hAnsi="Marianne"/>
          <w:color w:val="000000" w:themeColor="text1"/>
          <w:sz w:val="20"/>
          <w:szCs w:val="20"/>
        </w:rPr>
      </w:pPr>
      <w:r>
        <w:rPr>
          <w:rFonts w:ascii="Marianne" w:hAnsi="Marianne"/>
          <w:color w:val="000000" w:themeColor="text1"/>
          <w:sz w:val="20"/>
          <w:szCs w:val="20"/>
        </w:rPr>
        <w:t>L’extension du SSIAD (Service de Soins Infirmiers à Domicile) de 30 à 60 places, créant une douzaine d’emplois à temps plein,</w:t>
      </w:r>
    </w:p>
    <w:p w14:paraId="57D9CA1C" w14:textId="77777777" w:rsidR="00F53A89" w:rsidRDefault="00F80459">
      <w:pPr>
        <w:pStyle w:val="Standard"/>
        <w:widowControl w:val="0"/>
        <w:numPr>
          <w:ilvl w:val="0"/>
          <w:numId w:val="1"/>
        </w:numPr>
        <w:jc w:val="both"/>
        <w:rPr>
          <w:rFonts w:ascii="Marianne" w:hAnsi="Marianne"/>
          <w:color w:val="000000" w:themeColor="text1"/>
          <w:sz w:val="20"/>
          <w:szCs w:val="20"/>
        </w:rPr>
      </w:pPr>
      <w:r>
        <w:rPr>
          <w:rFonts w:ascii="Marianne" w:hAnsi="Marianne"/>
          <w:color w:val="000000" w:themeColor="text1"/>
          <w:sz w:val="20"/>
          <w:szCs w:val="20"/>
        </w:rPr>
        <w:t>La création d’un accueil de jour de 15 places, générant environ 9 postes supplémentaires,</w:t>
      </w:r>
    </w:p>
    <w:p w14:paraId="592B8BFB" w14:textId="77777777" w:rsidR="00F53A89" w:rsidRDefault="00F80459">
      <w:pPr>
        <w:pStyle w:val="Standard"/>
        <w:widowControl w:val="0"/>
        <w:numPr>
          <w:ilvl w:val="0"/>
          <w:numId w:val="1"/>
        </w:numPr>
        <w:jc w:val="both"/>
        <w:rPr>
          <w:rFonts w:ascii="Marianne" w:hAnsi="Marianne"/>
          <w:color w:val="000000" w:themeColor="text1"/>
          <w:sz w:val="20"/>
          <w:szCs w:val="20"/>
        </w:rPr>
      </w:pPr>
      <w:r>
        <w:rPr>
          <w:rFonts w:ascii="Marianne" w:hAnsi="Marianne"/>
          <w:color w:val="000000" w:themeColor="text1"/>
          <w:sz w:val="20"/>
          <w:szCs w:val="20"/>
        </w:rPr>
        <w:t>Un soutien à l’investissement de 300 000 € pour les équipements et véhicules professionnels.</w:t>
      </w:r>
    </w:p>
    <w:p w14:paraId="76A60707" w14:textId="77777777" w:rsidR="00F53A89" w:rsidRDefault="00F53A89">
      <w:pPr>
        <w:pStyle w:val="Standard"/>
        <w:widowControl w:val="0"/>
        <w:ind w:left="720"/>
        <w:jc w:val="both"/>
        <w:rPr>
          <w:rFonts w:ascii="Marianne" w:hAnsi="Marianne"/>
          <w:color w:val="000000" w:themeColor="text1"/>
          <w:sz w:val="20"/>
          <w:szCs w:val="20"/>
        </w:rPr>
      </w:pPr>
    </w:p>
    <w:p w14:paraId="5A68987E" w14:textId="77777777" w:rsidR="00F53A89" w:rsidRDefault="00F80459">
      <w:pPr>
        <w:pStyle w:val="Standard"/>
        <w:jc w:val="both"/>
        <w:rPr>
          <w:rFonts w:ascii="Marianne" w:hAnsi="Marianne"/>
          <w:color w:val="000000" w:themeColor="text1"/>
          <w:sz w:val="20"/>
          <w:szCs w:val="20"/>
        </w:rPr>
      </w:pPr>
      <w:r>
        <w:rPr>
          <w:rFonts w:ascii="Marianne" w:hAnsi="Marianne"/>
          <w:color w:val="000000" w:themeColor="text1"/>
          <w:sz w:val="20"/>
          <w:szCs w:val="20"/>
        </w:rPr>
        <w:t>Et à l’horizon 2026 :</w:t>
      </w:r>
    </w:p>
    <w:p w14:paraId="79AF0AD6" w14:textId="77777777" w:rsidR="00F53A89" w:rsidRDefault="00F53A89">
      <w:pPr>
        <w:pStyle w:val="Standard"/>
        <w:jc w:val="both"/>
        <w:rPr>
          <w:rFonts w:ascii="Marianne" w:hAnsi="Marianne"/>
          <w:color w:val="000000" w:themeColor="text1"/>
          <w:sz w:val="20"/>
          <w:szCs w:val="20"/>
        </w:rPr>
      </w:pPr>
    </w:p>
    <w:p w14:paraId="4B3FB79E" w14:textId="77777777" w:rsidR="00F53A89" w:rsidRDefault="00F80459">
      <w:pPr>
        <w:pStyle w:val="Standard"/>
        <w:widowControl w:val="0"/>
        <w:numPr>
          <w:ilvl w:val="0"/>
          <w:numId w:val="1"/>
        </w:numPr>
        <w:jc w:val="both"/>
        <w:rPr>
          <w:rFonts w:ascii="Marianne" w:hAnsi="Marianne"/>
          <w:color w:val="000000" w:themeColor="text1"/>
          <w:sz w:val="20"/>
          <w:szCs w:val="20"/>
        </w:rPr>
      </w:pPr>
      <w:r>
        <w:rPr>
          <w:rFonts w:ascii="Marianne" w:hAnsi="Marianne"/>
          <w:color w:val="000000" w:themeColor="text1"/>
          <w:sz w:val="20"/>
          <w:szCs w:val="20"/>
        </w:rPr>
        <w:t>La mise en œuvre d’une plateforme d’accompagnement des aidants – reposant sur une équipe de 5 ETP – en lien avec la plateforme de répit OASIS de la Maison Départementale de Retraite de l’Yonne,</w:t>
      </w:r>
    </w:p>
    <w:p w14:paraId="6673F63F" w14:textId="77777777" w:rsidR="00F53A89" w:rsidRDefault="00F80459">
      <w:pPr>
        <w:pStyle w:val="Standard"/>
        <w:widowControl w:val="0"/>
        <w:numPr>
          <w:ilvl w:val="0"/>
          <w:numId w:val="1"/>
        </w:numPr>
        <w:jc w:val="both"/>
        <w:rPr>
          <w:rFonts w:ascii="Marianne" w:hAnsi="Marianne"/>
          <w:color w:val="000000" w:themeColor="text1"/>
          <w:sz w:val="20"/>
          <w:szCs w:val="20"/>
        </w:rPr>
      </w:pPr>
      <w:r>
        <w:rPr>
          <w:rFonts w:ascii="Marianne" w:hAnsi="Marianne"/>
          <w:color w:val="000000" w:themeColor="text1"/>
          <w:sz w:val="20"/>
          <w:szCs w:val="20"/>
        </w:rPr>
        <w:t>Le développement éventuel d’un habitat intermédiaire sous forme de résidence senior ou d’habitat inclusif.</w:t>
      </w:r>
    </w:p>
    <w:p w14:paraId="09BAC487" w14:textId="77777777" w:rsidR="00F53A89" w:rsidRDefault="00F53A89">
      <w:pPr>
        <w:pStyle w:val="Standard"/>
        <w:widowControl w:val="0"/>
        <w:ind w:left="720"/>
        <w:jc w:val="both"/>
        <w:rPr>
          <w:rFonts w:ascii="Marianne" w:hAnsi="Marianne"/>
          <w:color w:val="000000" w:themeColor="text1"/>
          <w:sz w:val="20"/>
          <w:szCs w:val="20"/>
        </w:rPr>
      </w:pPr>
    </w:p>
    <w:p w14:paraId="5D122943" w14:textId="77777777" w:rsidR="00F53A89" w:rsidRDefault="00F80459">
      <w:pPr>
        <w:pStyle w:val="Standard"/>
        <w:widowControl w:val="0"/>
        <w:jc w:val="both"/>
        <w:rPr>
          <w:rFonts w:ascii="Marianne" w:hAnsi="Marianne"/>
          <w:color w:val="000000" w:themeColor="text1"/>
          <w:sz w:val="20"/>
          <w:szCs w:val="20"/>
          <w:shd w:val="clear" w:color="auto" w:fill="FFFFFF"/>
        </w:rPr>
      </w:pPr>
      <w:r>
        <w:rPr>
          <w:rFonts w:ascii="Marianne" w:hAnsi="Marianne"/>
          <w:sz w:val="20"/>
          <w:szCs w:val="20"/>
        </w:rPr>
        <w:t>L’administrateur provisoire bénéficie du plein engagement et du soutien actif de l’ARS et du Département, afin de garantir aux personnels de l’établissement une continuité professionnelle sur le territoire, et d’assurer à chaque résident une solution d’accueil personnalisée et adaptée à sa situation.</w:t>
      </w:r>
    </w:p>
    <w:p w14:paraId="1CC5CE5A" w14:textId="77777777" w:rsidR="00F53A89" w:rsidRDefault="00F53A89">
      <w:pPr>
        <w:jc w:val="both"/>
        <w:rPr>
          <w:rFonts w:ascii="Marianne" w:hAnsi="Marianne"/>
          <w:color w:val="000000" w:themeColor="text1"/>
        </w:rPr>
      </w:pPr>
    </w:p>
    <w:p w14:paraId="6B8A1275" w14:textId="77777777" w:rsidR="00F53A89" w:rsidRDefault="00F80459">
      <w:pPr>
        <w:jc w:val="both"/>
        <w:rPr>
          <w:rFonts w:ascii="Marianne" w:hAnsi="Marianne"/>
          <w:color w:val="000000" w:themeColor="text1"/>
        </w:rPr>
      </w:pPr>
      <w:r>
        <w:rPr>
          <w:rFonts w:ascii="Marianne" w:hAnsi="Marianne"/>
          <w:color w:val="000000" w:themeColor="text1"/>
        </w:rPr>
        <w:t xml:space="preserve">Des représentants de l’Agence Régionale de Santé, du Département, et l’administrateur provisoire organisent une réunion d’information à destination des familles et des personnels, ce mercredi 23 avril 2025. </w:t>
      </w:r>
    </w:p>
    <w:p w14:paraId="2AF30273" w14:textId="77777777" w:rsidR="00F53A89" w:rsidRDefault="00F53A89">
      <w:pPr>
        <w:rPr>
          <w:b/>
        </w:rPr>
      </w:pPr>
    </w:p>
    <w:sectPr w:rsidR="00F53A89" w:rsidSect="00A2262F">
      <w:type w:val="continuous"/>
      <w:pgSz w:w="11906" w:h="16838"/>
      <w:pgMar w:top="964" w:right="964" w:bottom="964" w:left="964" w:header="397" w:footer="57"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60D3" w14:textId="77777777" w:rsidR="00F37788" w:rsidRDefault="00F37788">
      <w:r>
        <w:separator/>
      </w:r>
    </w:p>
  </w:endnote>
  <w:endnote w:type="continuationSeparator" w:id="0">
    <w:p w14:paraId="663664DD" w14:textId="77777777" w:rsidR="00F37788" w:rsidRDefault="00F3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roman"/>
    <w:pitch w:val="variable"/>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font>
  <w:font w:name="NSimSun">
    <w:panose1 w:val="02010609030101010101"/>
    <w:charset w:val="00"/>
    <w:family w:val="roman"/>
    <w:notTrueType/>
    <w:pitch w:val="default"/>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4948" w14:textId="77777777" w:rsidR="00F80459" w:rsidRDefault="00F80459" w:rsidP="00F80459">
    <w:pPr>
      <w:pStyle w:val="intituledirection"/>
      <w:ind w:left="0" w:firstLine="0"/>
      <w:rPr>
        <w:color w:val="auto"/>
        <w:sz w:val="16"/>
        <w:szCs w:val="16"/>
      </w:rPr>
    </w:pPr>
    <w:r>
      <w:rPr>
        <w:color w:val="auto"/>
        <w:sz w:val="16"/>
        <w:szCs w:val="16"/>
      </w:rPr>
      <w:t>Contacts presse :</w:t>
    </w:r>
  </w:p>
  <w:p w14:paraId="0BB0257A" w14:textId="77777777" w:rsidR="00F80459" w:rsidRDefault="00F80459" w:rsidP="00F80459">
    <w:pPr>
      <w:pStyle w:val="Corpsdetexte"/>
    </w:pPr>
  </w:p>
  <w:p w14:paraId="7F9A7662" w14:textId="7F793750" w:rsidR="00F80459" w:rsidRDefault="00F80459" w:rsidP="00F80459">
    <w:pPr>
      <w:pStyle w:val="intituledirection"/>
      <w:tabs>
        <w:tab w:val="clear" w:pos="5009"/>
      </w:tabs>
      <w:rPr>
        <w:b w:val="0"/>
        <w:color w:val="auto"/>
        <w:sz w:val="14"/>
        <w:szCs w:val="14"/>
      </w:rPr>
    </w:pPr>
    <w:r>
      <w:rPr>
        <w:b w:val="0"/>
        <w:color w:val="auto"/>
        <w:sz w:val="14"/>
        <w:szCs w:val="14"/>
      </w:rPr>
      <w:t>Lauranne Cournault</w:t>
    </w:r>
  </w:p>
  <w:p w14:paraId="63BC8F3A" w14:textId="77777777" w:rsidR="00F80459" w:rsidRDefault="00F80459" w:rsidP="00F80459">
    <w:pPr>
      <w:pStyle w:val="PieddePage0"/>
      <w:rPr>
        <w:color w:val="auto"/>
      </w:rPr>
    </w:pPr>
    <w:r>
      <w:rPr>
        <w:color w:val="auto"/>
      </w:rPr>
      <w:t>Tél : 03 80 41 99 94</w:t>
    </w:r>
  </w:p>
  <w:p w14:paraId="53CF8733" w14:textId="77777777" w:rsidR="00F80459" w:rsidRDefault="00F80459" w:rsidP="00F80459">
    <w:pPr>
      <w:pStyle w:val="PieddePage0"/>
      <w:rPr>
        <w:rStyle w:val="LienInternet"/>
        <w:rFonts w:cs="Arial"/>
      </w:rPr>
    </w:pPr>
    <w:r>
      <w:t xml:space="preserve">Mél : </w:t>
    </w:r>
    <w:hyperlink r:id="rId1">
      <w:r>
        <w:rPr>
          <w:rStyle w:val="LienInternet"/>
          <w:rFonts w:cs="Arial"/>
        </w:rPr>
        <w:t>lauranne.cournault@ars.sante.fr</w:t>
      </w:r>
    </w:hyperlink>
  </w:p>
  <w:p w14:paraId="5B829547" w14:textId="77777777" w:rsidR="00F80459" w:rsidRDefault="00F80459" w:rsidP="00F80459">
    <w:pPr>
      <w:pStyle w:val="Corpsdetexte"/>
    </w:pPr>
  </w:p>
  <w:p w14:paraId="3BA5B842" w14:textId="77777777" w:rsidR="00F80459" w:rsidRDefault="00F80459" w:rsidP="00F80459">
    <w:pPr>
      <w:pStyle w:val="Corpsdetexte"/>
      <w:rPr>
        <w:sz w:val="14"/>
        <w:szCs w:val="14"/>
      </w:rPr>
    </w:pPr>
    <w:r>
      <w:rPr>
        <w:sz w:val="14"/>
        <w:szCs w:val="14"/>
      </w:rPr>
      <w:t>Direction de la Promotion et de la Communication</w:t>
    </w:r>
  </w:p>
  <w:p w14:paraId="5F9A924B" w14:textId="77777777" w:rsidR="00F80459" w:rsidRDefault="00F80459" w:rsidP="00F80459">
    <w:pPr>
      <w:pStyle w:val="Corpsdetexte"/>
      <w:rPr>
        <w:sz w:val="14"/>
        <w:szCs w:val="14"/>
      </w:rPr>
    </w:pPr>
    <w:r>
      <w:rPr>
        <w:sz w:val="14"/>
        <w:szCs w:val="14"/>
      </w:rPr>
      <w:t>Tél : 03 86 72 89 63</w:t>
    </w:r>
  </w:p>
  <w:p w14:paraId="47EB2AAD" w14:textId="77777777" w:rsidR="00F80459" w:rsidRDefault="00F80459" w:rsidP="00F80459">
    <w:pPr>
      <w:pStyle w:val="Corpsdetexte"/>
      <w:rPr>
        <w:sz w:val="14"/>
        <w:szCs w:val="14"/>
      </w:rPr>
    </w:pPr>
    <w:r>
      <w:rPr>
        <w:sz w:val="14"/>
        <w:szCs w:val="14"/>
      </w:rPr>
      <w:t>dircom@yonne.fr</w:t>
    </w:r>
  </w:p>
  <w:p w14:paraId="2860FAC4" w14:textId="77777777" w:rsidR="00F80459" w:rsidRDefault="00F804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C614" w14:textId="77777777" w:rsidR="00F53A89" w:rsidRDefault="00F53A89"/>
  <w:tbl>
    <w:tblPr>
      <w:tblW w:w="5060" w:type="dxa"/>
      <w:tblLayout w:type="fixed"/>
      <w:tblLook w:val="00A0" w:firstRow="1" w:lastRow="0" w:firstColumn="1" w:lastColumn="0" w:noHBand="0" w:noVBand="0"/>
    </w:tblPr>
    <w:tblGrid>
      <w:gridCol w:w="5060"/>
    </w:tblGrid>
    <w:tr w:rsidR="00F53A89" w14:paraId="3FBD3FB2" w14:textId="77777777">
      <w:trPr>
        <w:trHeight w:val="1565"/>
      </w:trPr>
      <w:tc>
        <w:tcPr>
          <w:tcW w:w="5060" w:type="dxa"/>
        </w:tcPr>
        <w:p w14:paraId="0849ADA2" w14:textId="77777777" w:rsidR="00F53A89" w:rsidRDefault="00F80459">
          <w:pPr>
            <w:pStyle w:val="intituledirection"/>
            <w:ind w:left="0" w:firstLine="0"/>
            <w:rPr>
              <w:color w:val="auto"/>
              <w:sz w:val="16"/>
              <w:szCs w:val="16"/>
            </w:rPr>
          </w:pPr>
          <w:r>
            <w:rPr>
              <w:color w:val="auto"/>
              <w:sz w:val="16"/>
              <w:szCs w:val="16"/>
            </w:rPr>
            <w:t>Contacts presse :</w:t>
          </w:r>
        </w:p>
        <w:p w14:paraId="680EECF1" w14:textId="77777777" w:rsidR="00F80459" w:rsidRDefault="00F80459" w:rsidP="00F80459">
          <w:pPr>
            <w:pStyle w:val="intituledirection"/>
            <w:tabs>
              <w:tab w:val="clear" w:pos="5009"/>
            </w:tabs>
            <w:ind w:left="0" w:firstLine="0"/>
            <w:rPr>
              <w:b w:val="0"/>
              <w:color w:val="auto"/>
              <w:sz w:val="14"/>
              <w:szCs w:val="14"/>
            </w:rPr>
          </w:pPr>
        </w:p>
        <w:p w14:paraId="6E612D3F" w14:textId="6A916CFC" w:rsidR="00F53A89" w:rsidRDefault="00F80459" w:rsidP="00F80459">
          <w:pPr>
            <w:pStyle w:val="intituledirection"/>
            <w:tabs>
              <w:tab w:val="clear" w:pos="5009"/>
            </w:tabs>
            <w:ind w:left="0" w:firstLine="0"/>
            <w:rPr>
              <w:b w:val="0"/>
              <w:color w:val="auto"/>
              <w:sz w:val="14"/>
              <w:szCs w:val="14"/>
            </w:rPr>
          </w:pPr>
          <w:r>
            <w:rPr>
              <w:b w:val="0"/>
              <w:color w:val="auto"/>
              <w:sz w:val="14"/>
              <w:szCs w:val="14"/>
            </w:rPr>
            <w:t>Lauranne Cournault</w:t>
          </w:r>
        </w:p>
        <w:p w14:paraId="2111B230" w14:textId="77777777" w:rsidR="00F53A89" w:rsidRDefault="00F80459">
          <w:pPr>
            <w:pStyle w:val="PieddePage0"/>
            <w:rPr>
              <w:color w:val="auto"/>
            </w:rPr>
          </w:pPr>
          <w:r>
            <w:rPr>
              <w:color w:val="auto"/>
            </w:rPr>
            <w:t>Tél : 03 80 41 99 94</w:t>
          </w:r>
        </w:p>
        <w:p w14:paraId="3EEDAF48" w14:textId="77777777" w:rsidR="00F53A89" w:rsidRDefault="00F80459">
          <w:pPr>
            <w:pStyle w:val="PieddePage0"/>
            <w:rPr>
              <w:rStyle w:val="LienInternet"/>
              <w:rFonts w:cs="Arial"/>
            </w:rPr>
          </w:pPr>
          <w:r>
            <w:t xml:space="preserve">Mél : </w:t>
          </w:r>
          <w:hyperlink r:id="rId1">
            <w:r>
              <w:rPr>
                <w:rStyle w:val="LienInternet"/>
                <w:rFonts w:cs="Arial"/>
              </w:rPr>
              <w:t>lauranne.cournault@ars.sante.fr</w:t>
            </w:r>
          </w:hyperlink>
        </w:p>
        <w:p w14:paraId="3F6A40D0" w14:textId="77777777" w:rsidR="00F53A89" w:rsidRDefault="00F53A89">
          <w:pPr>
            <w:pStyle w:val="Corpsdetexte"/>
          </w:pPr>
        </w:p>
        <w:p w14:paraId="6A45355D" w14:textId="77777777" w:rsidR="00F53A89" w:rsidRDefault="00F80459">
          <w:pPr>
            <w:pStyle w:val="Corpsdetexte"/>
            <w:rPr>
              <w:sz w:val="14"/>
              <w:szCs w:val="14"/>
            </w:rPr>
          </w:pPr>
          <w:r>
            <w:rPr>
              <w:sz w:val="14"/>
              <w:szCs w:val="14"/>
            </w:rPr>
            <w:t>Direction de la Promotion et de la Communication</w:t>
          </w:r>
        </w:p>
        <w:p w14:paraId="7C1D2DC3" w14:textId="77777777" w:rsidR="00F53A89" w:rsidRDefault="00F80459">
          <w:pPr>
            <w:pStyle w:val="Corpsdetexte"/>
            <w:rPr>
              <w:sz w:val="14"/>
              <w:szCs w:val="14"/>
            </w:rPr>
          </w:pPr>
          <w:r>
            <w:rPr>
              <w:sz w:val="14"/>
              <w:szCs w:val="14"/>
            </w:rPr>
            <w:t>Tél : 03 86 72 89 63</w:t>
          </w:r>
        </w:p>
        <w:p w14:paraId="06719126" w14:textId="77777777" w:rsidR="00F53A89" w:rsidRDefault="00F80459">
          <w:pPr>
            <w:pStyle w:val="Corpsdetexte"/>
            <w:rPr>
              <w:sz w:val="14"/>
              <w:szCs w:val="14"/>
            </w:rPr>
          </w:pPr>
          <w:r>
            <w:rPr>
              <w:sz w:val="14"/>
              <w:szCs w:val="14"/>
            </w:rPr>
            <w:t>dircom@yonne.fr</w:t>
          </w:r>
        </w:p>
        <w:p w14:paraId="4DDA034B" w14:textId="77777777" w:rsidR="00F53A89" w:rsidRDefault="00F53A89">
          <w:pPr>
            <w:pStyle w:val="PieddePage0"/>
            <w:rPr>
              <w:color w:val="auto"/>
            </w:rPr>
          </w:pPr>
        </w:p>
      </w:tc>
    </w:tr>
  </w:tbl>
  <w:p w14:paraId="5A415545" w14:textId="77777777" w:rsidR="00F53A89" w:rsidRDefault="00F53A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F7F5" w14:textId="77777777" w:rsidR="00F37788" w:rsidRDefault="00F37788">
      <w:r>
        <w:separator/>
      </w:r>
    </w:p>
  </w:footnote>
  <w:footnote w:type="continuationSeparator" w:id="0">
    <w:p w14:paraId="7DF2F1E9" w14:textId="77777777" w:rsidR="00F37788" w:rsidRDefault="00F37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097D" w14:textId="77777777" w:rsidR="00F53A89" w:rsidRDefault="00F80459">
    <w:pPr>
      <w:pStyle w:val="En-tte"/>
      <w:tabs>
        <w:tab w:val="clear" w:pos="4513"/>
      </w:tabs>
      <w:jc w:val="both"/>
      <w:rPr>
        <w:b/>
        <w:bCs/>
        <w:sz w:val="24"/>
        <w:szCs w:val="24"/>
      </w:rPr>
    </w:pPr>
    <w:r>
      <w:rPr>
        <w:noProof/>
      </w:rPr>
      <w:drawing>
        <wp:anchor distT="0" distB="0" distL="114300" distR="114300" simplePos="0" relativeHeight="3" behindDoc="0" locked="0" layoutInCell="0" allowOverlap="1" wp14:anchorId="3AB77C60" wp14:editId="2C2B3289">
          <wp:simplePos x="0" y="0"/>
          <wp:positionH relativeFrom="column">
            <wp:posOffset>-335915</wp:posOffset>
          </wp:positionH>
          <wp:positionV relativeFrom="paragraph">
            <wp:posOffset>138430</wp:posOffset>
          </wp:positionV>
          <wp:extent cx="2411730" cy="883285"/>
          <wp:effectExtent l="0" t="0" r="0" b="0"/>
          <wp:wrapTight wrapText="bothSides">
            <wp:wrapPolygon edited="0">
              <wp:start x="-11" y="0"/>
              <wp:lineTo x="-11" y="20918"/>
              <wp:lineTo x="21476" y="20918"/>
              <wp:lineTo x="21476" y="0"/>
              <wp:lineTo x="-11"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
                  <a:stretch>
                    <a:fillRect/>
                  </a:stretch>
                </pic:blipFill>
                <pic:spPr bwMode="auto">
                  <a:xfrm>
                    <a:off x="0" y="0"/>
                    <a:ext cx="2411730" cy="883285"/>
                  </a:xfrm>
                  <a:prstGeom prst="rect">
                    <a:avLst/>
                  </a:prstGeom>
                </pic:spPr>
              </pic:pic>
            </a:graphicData>
          </a:graphic>
        </wp:anchor>
      </w:drawing>
    </w:r>
    <w:r>
      <w:rPr>
        <w:b/>
        <w:bCs/>
        <w:sz w:val="24"/>
        <w:szCs w:val="24"/>
      </w:rPr>
      <w:tab/>
    </w:r>
  </w:p>
  <w:p w14:paraId="582FC545" w14:textId="77777777" w:rsidR="00F53A89" w:rsidRDefault="00F53A89">
    <w:pPr>
      <w:pStyle w:val="En-tte"/>
      <w:tabs>
        <w:tab w:val="clear" w:pos="4513"/>
      </w:tabs>
      <w:jc w:val="right"/>
      <w:rPr>
        <w:b/>
        <w:bCs/>
        <w:sz w:val="24"/>
        <w:szCs w:val="24"/>
      </w:rPr>
    </w:pPr>
  </w:p>
  <w:p w14:paraId="3BAFBF22" w14:textId="77777777" w:rsidR="00F53A89" w:rsidRDefault="00F53A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C2520"/>
    <w:multiLevelType w:val="multilevel"/>
    <w:tmpl w:val="F55EA30E"/>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Symbol" w:hAnsi="Symbol" w:cs="Symbol" w:hint="default"/>
      </w:rPr>
    </w:lvl>
    <w:lvl w:ilvl="2">
      <w:numFmt w:val="bullet"/>
      <w:lvlText w:val=""/>
      <w:lvlJc w:val="left"/>
      <w:pPr>
        <w:tabs>
          <w:tab w:val="num" w:pos="0"/>
        </w:tabs>
        <w:ind w:left="1440" w:hanging="360"/>
      </w:pPr>
      <w:rPr>
        <w:rFonts w:ascii="Symbol" w:hAnsi="Symbol" w:cs="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Symbol" w:hAnsi="Symbol" w:cs="Symbol" w:hint="default"/>
      </w:rPr>
    </w:lvl>
    <w:lvl w:ilvl="5">
      <w:numFmt w:val="bullet"/>
      <w:lvlText w:val=""/>
      <w:lvlJc w:val="left"/>
      <w:pPr>
        <w:tabs>
          <w:tab w:val="num" w:pos="0"/>
        </w:tabs>
        <w:ind w:left="2520" w:hanging="360"/>
      </w:pPr>
      <w:rPr>
        <w:rFonts w:ascii="Symbol" w:hAnsi="Symbol" w:cs="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Symbol" w:hAnsi="Symbol" w:cs="Symbol" w:hint="default"/>
      </w:rPr>
    </w:lvl>
    <w:lvl w:ilvl="8">
      <w:numFmt w:val="bullet"/>
      <w:lvlText w:val=""/>
      <w:lvlJc w:val="left"/>
      <w:pPr>
        <w:tabs>
          <w:tab w:val="num" w:pos="0"/>
        </w:tabs>
        <w:ind w:left="3600" w:hanging="360"/>
      </w:pPr>
      <w:rPr>
        <w:rFonts w:ascii="Symbol" w:hAnsi="Symbol" w:cs="Symbol" w:hint="default"/>
      </w:rPr>
    </w:lvl>
  </w:abstractNum>
  <w:abstractNum w:abstractNumId="1" w15:restartNumberingAfterBreak="0">
    <w:nsid w:val="38886A6C"/>
    <w:multiLevelType w:val="multilevel"/>
    <w:tmpl w:val="082CFF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74011721">
    <w:abstractNumId w:val="0"/>
  </w:num>
  <w:num w:numId="2" w16cid:durableId="1326473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89"/>
    <w:rsid w:val="00612115"/>
    <w:rsid w:val="007F4BA1"/>
    <w:rsid w:val="00A2262F"/>
    <w:rsid w:val="00F37788"/>
    <w:rsid w:val="00F53A89"/>
    <w:rsid w:val="00F8045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4FEC"/>
  <w15:docId w15:val="{4DC52EC0-04BB-4172-924F-774D258D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D8D"/>
    <w:pPr>
      <w:widowControl w:val="0"/>
    </w:pPr>
    <w:rPr>
      <w:sz w:val="20"/>
      <w:szCs w:val="20"/>
      <w:lang w:eastAsia="en-US"/>
    </w:rPr>
  </w:style>
  <w:style w:type="paragraph" w:styleId="Titre1">
    <w:name w:val="heading 1"/>
    <w:basedOn w:val="Normal"/>
    <w:next w:val="Corpsdetexte"/>
    <w:link w:val="Titre1Car"/>
    <w:uiPriority w:val="99"/>
    <w:qFormat/>
    <w:rsid w:val="006B6D26"/>
    <w:pPr>
      <w:jc w:val="center"/>
      <w:outlineLvl w:val="0"/>
    </w:pPr>
    <w:rPr>
      <w:b/>
      <w:sz w:val="24"/>
      <w:szCs w:val="24"/>
    </w:rPr>
  </w:style>
  <w:style w:type="paragraph" w:styleId="Titre2">
    <w:name w:val="heading 2"/>
    <w:basedOn w:val="Normal"/>
    <w:next w:val="Normal"/>
    <w:link w:val="Titre2Car"/>
    <w:uiPriority w:val="99"/>
    <w:qFormat/>
    <w:rsid w:val="007D565D"/>
    <w:pPr>
      <w:keepNext/>
      <w:keepLines/>
      <w:spacing w:before="40"/>
      <w:outlineLvl w:val="1"/>
    </w:pPr>
    <w:rPr>
      <w:rFonts w:eastAsia="MS Gothic" w:cs="Times New Roman"/>
      <w:color w:val="344E4A"/>
      <w:sz w:val="26"/>
      <w:szCs w:val="26"/>
    </w:rPr>
  </w:style>
  <w:style w:type="paragraph" w:styleId="Titre3">
    <w:name w:val="heading 3"/>
    <w:basedOn w:val="Normal"/>
    <w:next w:val="Normal"/>
    <w:link w:val="Titre3Car"/>
    <w:uiPriority w:val="99"/>
    <w:qFormat/>
    <w:rsid w:val="00DD46D4"/>
    <w:pPr>
      <w:keepNext/>
      <w:keepLines/>
      <w:spacing w:before="40"/>
      <w:outlineLvl w:val="2"/>
    </w:pPr>
    <w:rPr>
      <w:rFonts w:eastAsia="MS Gothic" w:cs="Times New Roman"/>
      <w:color w:val="22343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qFormat/>
    <w:locked/>
    <w:rsid w:val="006B6D26"/>
    <w:rPr>
      <w:rFonts w:cs="Times New Roman"/>
      <w:b/>
      <w:sz w:val="24"/>
      <w:szCs w:val="24"/>
      <w:lang w:val="fr-FR"/>
    </w:rPr>
  </w:style>
  <w:style w:type="character" w:customStyle="1" w:styleId="Titre2Car">
    <w:name w:val="Titre 2 Car"/>
    <w:basedOn w:val="Policepardfaut"/>
    <w:link w:val="Titre2"/>
    <w:uiPriority w:val="99"/>
    <w:semiHidden/>
    <w:qFormat/>
    <w:locked/>
    <w:rsid w:val="007D565D"/>
    <w:rPr>
      <w:rFonts w:ascii="Arial" w:eastAsia="MS Gothic" w:hAnsi="Arial" w:cs="Times New Roman"/>
      <w:color w:val="344E4A"/>
      <w:sz w:val="26"/>
      <w:szCs w:val="26"/>
      <w:lang w:val="fr-FR"/>
    </w:rPr>
  </w:style>
  <w:style w:type="character" w:customStyle="1" w:styleId="Titre3Car">
    <w:name w:val="Titre 3 Car"/>
    <w:basedOn w:val="Policepardfaut"/>
    <w:link w:val="Titre3"/>
    <w:uiPriority w:val="99"/>
    <w:qFormat/>
    <w:locked/>
    <w:rsid w:val="00DD46D4"/>
    <w:rPr>
      <w:rFonts w:ascii="Arial" w:eastAsia="MS Gothic" w:hAnsi="Arial" w:cs="Times New Roman"/>
      <w:color w:val="223431"/>
      <w:sz w:val="24"/>
      <w:szCs w:val="24"/>
      <w:lang w:val="fr-FR"/>
    </w:rPr>
  </w:style>
  <w:style w:type="character" w:customStyle="1" w:styleId="CorpsdetexteCar">
    <w:name w:val="Corps de texte Car"/>
    <w:basedOn w:val="Policepardfaut"/>
    <w:link w:val="Corpsdetexte"/>
    <w:uiPriority w:val="99"/>
    <w:qFormat/>
    <w:locked/>
    <w:rsid w:val="00076B31"/>
    <w:rPr>
      <w:rFonts w:cs="Times New Roman"/>
    </w:rPr>
  </w:style>
  <w:style w:type="character" w:customStyle="1" w:styleId="LienInternet">
    <w:name w:val="Lien Internet"/>
    <w:basedOn w:val="Policepardfaut"/>
    <w:uiPriority w:val="99"/>
    <w:qFormat/>
    <w:rsid w:val="001A42D4"/>
    <w:rPr>
      <w:rFonts w:cs="Times New Roman"/>
      <w:color w:val="0000FF"/>
      <w:u w:val="single"/>
    </w:rPr>
  </w:style>
  <w:style w:type="character" w:customStyle="1" w:styleId="En-tteCar">
    <w:name w:val="En-tête Car"/>
    <w:basedOn w:val="Policepardfaut"/>
    <w:uiPriority w:val="99"/>
    <w:qFormat/>
    <w:locked/>
    <w:rsid w:val="0079276E"/>
    <w:rPr>
      <w:rFonts w:ascii="Arial" w:hAnsi="Arial" w:cs="Arial"/>
    </w:rPr>
  </w:style>
  <w:style w:type="character" w:customStyle="1" w:styleId="dateCar">
    <w:name w:val="date Car"/>
    <w:basedOn w:val="Policepardfaut"/>
    <w:link w:val="Date1"/>
    <w:uiPriority w:val="99"/>
    <w:qFormat/>
    <w:locked/>
    <w:rsid w:val="0079276E"/>
    <w:rPr>
      <w:rFonts w:ascii="Arial" w:hAnsi="Arial" w:cs="Arial"/>
      <w:i/>
      <w:color w:val="231F20"/>
      <w:sz w:val="20"/>
      <w:lang w:val="fr-FR"/>
    </w:rPr>
  </w:style>
  <w:style w:type="character" w:customStyle="1" w:styleId="PieddepageCar">
    <w:name w:val="Pied de page Car"/>
    <w:basedOn w:val="Policepardfaut"/>
    <w:link w:val="Pieddepage"/>
    <w:uiPriority w:val="99"/>
    <w:qFormat/>
    <w:locked/>
    <w:rsid w:val="0079276E"/>
    <w:rPr>
      <w:rFonts w:ascii="Arial" w:hAnsi="Arial" w:cs="Arial"/>
    </w:rPr>
  </w:style>
  <w:style w:type="character" w:customStyle="1" w:styleId="ObjetCar">
    <w:name w:val="Objet Car"/>
    <w:basedOn w:val="CorpsdetexteCar"/>
    <w:link w:val="Objet"/>
    <w:uiPriority w:val="99"/>
    <w:qFormat/>
    <w:locked/>
    <w:rsid w:val="00076B31"/>
    <w:rPr>
      <w:rFonts w:cs="Times New Roman"/>
      <w:b/>
      <w:color w:val="231F20"/>
      <w:lang w:val="fr-FR"/>
    </w:rPr>
  </w:style>
  <w:style w:type="character" w:customStyle="1" w:styleId="SignatCar">
    <w:name w:val="Signat Car"/>
    <w:basedOn w:val="Titre1Car"/>
    <w:link w:val="Signat"/>
    <w:uiPriority w:val="99"/>
    <w:qFormat/>
    <w:locked/>
    <w:rsid w:val="00076B31"/>
    <w:rPr>
      <w:rFonts w:cs="Times New Roman"/>
      <w:b/>
      <w:color w:val="231F20"/>
      <w:sz w:val="24"/>
      <w:szCs w:val="24"/>
      <w:lang w:val="fr-FR"/>
    </w:rPr>
  </w:style>
  <w:style w:type="character" w:customStyle="1" w:styleId="TitredelapageCar">
    <w:name w:val="Titre de la page Car"/>
    <w:link w:val="Titredelapage"/>
    <w:uiPriority w:val="99"/>
    <w:qFormat/>
    <w:locked/>
    <w:rsid w:val="00CD5E65"/>
    <w:rPr>
      <w:rFonts w:eastAsia="MS Mincho"/>
      <w:b/>
      <w:sz w:val="20"/>
      <w:lang w:val="fr-FR" w:eastAsia="fr-FR"/>
    </w:rPr>
  </w:style>
  <w:style w:type="character" w:customStyle="1" w:styleId="Sous-titrecentrboldCar">
    <w:name w:val="Sous-titre centré bold Car"/>
    <w:uiPriority w:val="99"/>
    <w:qFormat/>
    <w:locked/>
    <w:rsid w:val="00CD5E65"/>
    <w:rPr>
      <w:rFonts w:eastAsia="MS Mincho"/>
      <w:b/>
      <w:sz w:val="16"/>
      <w:lang w:val="fr-FR" w:eastAsia="fr-FR"/>
    </w:rPr>
  </w:style>
  <w:style w:type="character" w:customStyle="1" w:styleId="Sous-titre1Car">
    <w:name w:val="Sous-titre1 Car"/>
    <w:basedOn w:val="Policepardfaut"/>
    <w:uiPriority w:val="99"/>
    <w:qFormat/>
    <w:locked/>
    <w:rsid w:val="00076B31"/>
    <w:rPr>
      <w:rFonts w:cs="Times New Roman"/>
      <w:b/>
      <w:bCs/>
      <w:sz w:val="16"/>
      <w:szCs w:val="16"/>
      <w:lang w:val="fr-FR"/>
    </w:rPr>
  </w:style>
  <w:style w:type="character" w:customStyle="1" w:styleId="Sous-titre2Car">
    <w:name w:val="Sous-titre 2 Car"/>
    <w:basedOn w:val="Sous-titre1Car"/>
    <w:uiPriority w:val="99"/>
    <w:qFormat/>
    <w:locked/>
    <w:rsid w:val="00076B31"/>
    <w:rPr>
      <w:rFonts w:cs="Times New Roman"/>
      <w:b/>
      <w:bCs/>
      <w:sz w:val="16"/>
      <w:szCs w:val="16"/>
      <w:lang w:val="fr-FR"/>
    </w:rPr>
  </w:style>
  <w:style w:type="character" w:customStyle="1" w:styleId="Titre1demapageCar">
    <w:name w:val="Titre 1 de ma page Car"/>
    <w:basedOn w:val="CorpsdetexteCar"/>
    <w:link w:val="Titre1demapage"/>
    <w:uiPriority w:val="99"/>
    <w:qFormat/>
    <w:locked/>
    <w:rsid w:val="00076B31"/>
    <w:rPr>
      <w:rFonts w:cs="Times New Roman"/>
      <w:b/>
      <w:bCs/>
      <w:lang w:val="fr-FR"/>
    </w:rPr>
  </w:style>
  <w:style w:type="character" w:customStyle="1" w:styleId="Titre2demapageCar">
    <w:name w:val="Titre 2 de ma page Car"/>
    <w:basedOn w:val="Titre1demapageCar"/>
    <w:link w:val="Titre2demapage"/>
    <w:uiPriority w:val="99"/>
    <w:qFormat/>
    <w:locked/>
    <w:rsid w:val="00076B31"/>
    <w:rPr>
      <w:rFonts w:cs="Times New Roman"/>
      <w:b/>
      <w:bCs/>
      <w:sz w:val="16"/>
      <w:szCs w:val="16"/>
      <w:lang w:val="fr-FR"/>
    </w:rPr>
  </w:style>
  <w:style w:type="character" w:customStyle="1" w:styleId="Titre3demapageCar">
    <w:name w:val="Titre 3 de ma page Car"/>
    <w:basedOn w:val="Titre2demapageCar"/>
    <w:link w:val="Titre3demapage"/>
    <w:uiPriority w:val="99"/>
    <w:qFormat/>
    <w:locked/>
    <w:rsid w:val="00076B31"/>
    <w:rPr>
      <w:rFonts w:cs="Times New Roman"/>
      <w:b/>
      <w:bCs/>
      <w:sz w:val="16"/>
      <w:szCs w:val="16"/>
      <w:lang w:val="fr-FR"/>
    </w:rPr>
  </w:style>
  <w:style w:type="character" w:customStyle="1" w:styleId="intituledirectionCar">
    <w:name w:val="intitule direction Car"/>
    <w:basedOn w:val="Policepardfaut"/>
    <w:uiPriority w:val="99"/>
    <w:qFormat/>
    <w:locked/>
    <w:rsid w:val="00076B31"/>
    <w:rPr>
      <w:rFonts w:cs="Times New Roman"/>
      <w:b/>
      <w:bCs/>
      <w:color w:val="000000"/>
      <w:sz w:val="24"/>
      <w:szCs w:val="24"/>
      <w:lang w:val="fr-FR"/>
    </w:rPr>
  </w:style>
  <w:style w:type="character" w:customStyle="1" w:styleId="Date2Car">
    <w:name w:val="Date 2 Car"/>
    <w:basedOn w:val="Policepardfaut"/>
    <w:link w:val="Date2"/>
    <w:uiPriority w:val="99"/>
    <w:qFormat/>
    <w:locked/>
    <w:rsid w:val="00CF6461"/>
    <w:rPr>
      <w:rFonts w:cs="Times New Roman"/>
      <w:color w:val="231F20"/>
      <w:sz w:val="22"/>
      <w:szCs w:val="22"/>
      <w:lang w:val="fr-FR"/>
    </w:rPr>
  </w:style>
  <w:style w:type="character" w:customStyle="1" w:styleId="Date2Car0">
    <w:name w:val="Date2 Car"/>
    <w:basedOn w:val="Date2Car"/>
    <w:uiPriority w:val="99"/>
    <w:qFormat/>
    <w:locked/>
    <w:rsid w:val="00076B31"/>
    <w:rPr>
      <w:rFonts w:cs="Times New Roman"/>
      <w:color w:val="231F20"/>
      <w:sz w:val="22"/>
      <w:szCs w:val="22"/>
      <w:lang w:val="fr-FR"/>
    </w:rPr>
  </w:style>
  <w:style w:type="character" w:customStyle="1" w:styleId="PieddePageCar0">
    <w:name w:val="Pied de Page Car"/>
    <w:basedOn w:val="Policepardfaut"/>
    <w:uiPriority w:val="99"/>
    <w:qFormat/>
    <w:locked/>
    <w:rsid w:val="00076B31"/>
    <w:rPr>
      <w:rFonts w:cs="Times New Roman"/>
      <w:color w:val="939598"/>
      <w:sz w:val="14"/>
      <w:lang w:val="fr-FR"/>
    </w:rPr>
  </w:style>
  <w:style w:type="character" w:customStyle="1" w:styleId="Date1Car">
    <w:name w:val="Date 1 Car"/>
    <w:basedOn w:val="CorpsdetexteCar"/>
    <w:link w:val="Date10"/>
    <w:uiPriority w:val="99"/>
    <w:qFormat/>
    <w:locked/>
    <w:rsid w:val="00076B31"/>
    <w:rPr>
      <w:rFonts w:ascii="Arial" w:hAnsi="Arial" w:cs="Arial"/>
      <w:color w:val="231F20"/>
      <w:lang w:val="fr-FR"/>
    </w:rPr>
  </w:style>
  <w:style w:type="character" w:styleId="Numrodepage">
    <w:name w:val="page number"/>
    <w:basedOn w:val="Policepardfaut"/>
    <w:uiPriority w:val="99"/>
    <w:semiHidden/>
    <w:qFormat/>
    <w:rsid w:val="00681D72"/>
    <w:rPr>
      <w:rFonts w:cs="Times New Roman"/>
    </w:rPr>
  </w:style>
  <w:style w:type="character" w:customStyle="1" w:styleId="TextedebullesCar">
    <w:name w:val="Texte de bulles Car"/>
    <w:basedOn w:val="Policepardfaut"/>
    <w:link w:val="Textedebulles"/>
    <w:uiPriority w:val="99"/>
    <w:semiHidden/>
    <w:qFormat/>
    <w:locked/>
    <w:rsid w:val="00DA3093"/>
    <w:rPr>
      <w:rFonts w:ascii="Tahoma" w:hAnsi="Tahoma" w:cs="Tahoma"/>
      <w:sz w:val="16"/>
      <w:szCs w:val="16"/>
    </w:rPr>
  </w:style>
  <w:style w:type="character" w:styleId="lev">
    <w:name w:val="Strong"/>
    <w:basedOn w:val="Policepardfaut"/>
    <w:uiPriority w:val="99"/>
    <w:qFormat/>
    <w:rsid w:val="00E01903"/>
    <w:rPr>
      <w:rFonts w:cs="Times New Roman"/>
      <w:b/>
      <w:bCs/>
    </w:rPr>
  </w:style>
  <w:style w:type="character" w:customStyle="1" w:styleId="mise-en-avant-refcom">
    <w:name w:val="mise-en-avant-refcom"/>
    <w:basedOn w:val="Policepardfaut"/>
    <w:uiPriority w:val="99"/>
    <w:qFormat/>
    <w:rsid w:val="007268C9"/>
    <w:rPr>
      <w:rFonts w:cs="Times New Roman"/>
    </w:rPr>
  </w:style>
  <w:style w:type="character" w:customStyle="1" w:styleId="css-901oao">
    <w:name w:val="css-901oao"/>
    <w:basedOn w:val="Policepardfaut"/>
    <w:uiPriority w:val="99"/>
    <w:qFormat/>
    <w:rsid w:val="00084828"/>
    <w:rPr>
      <w:rFonts w:cs="Times New Roman"/>
    </w:rPr>
  </w:style>
  <w:style w:type="character" w:styleId="Marquedecommentaire">
    <w:name w:val="annotation reference"/>
    <w:basedOn w:val="Policepardfaut"/>
    <w:uiPriority w:val="99"/>
    <w:semiHidden/>
    <w:qFormat/>
    <w:rsid w:val="00B916AA"/>
    <w:rPr>
      <w:rFonts w:cs="Times New Roman"/>
      <w:sz w:val="16"/>
      <w:szCs w:val="16"/>
    </w:rPr>
  </w:style>
  <w:style w:type="character" w:customStyle="1" w:styleId="CommentaireCar">
    <w:name w:val="Commentaire Car"/>
    <w:basedOn w:val="Policepardfaut"/>
    <w:link w:val="Commentaire"/>
    <w:uiPriority w:val="99"/>
    <w:semiHidden/>
    <w:qFormat/>
    <w:locked/>
    <w:rsid w:val="00B916AA"/>
    <w:rPr>
      <w:rFonts w:ascii="Arial" w:hAnsi="Arial" w:cs="Times New Roman"/>
      <w:lang w:val="fr-FR"/>
    </w:rPr>
  </w:style>
  <w:style w:type="character" w:customStyle="1" w:styleId="ObjetducommentaireCar">
    <w:name w:val="Objet du commentaire Car"/>
    <w:basedOn w:val="CommentaireCar"/>
    <w:link w:val="Objetducommentaire"/>
    <w:uiPriority w:val="99"/>
    <w:semiHidden/>
    <w:qFormat/>
    <w:locked/>
    <w:rsid w:val="00242BEE"/>
    <w:rPr>
      <w:rFonts w:ascii="Arial" w:hAnsi="Arial" w:cs="Times New Roman"/>
      <w:b/>
      <w:bCs/>
      <w:lang w:val="fr-FR"/>
    </w:rPr>
  </w:style>
  <w:style w:type="character" w:customStyle="1" w:styleId="LienInternetvisit">
    <w:name w:val="Lien Internet visité"/>
    <w:basedOn w:val="Policepardfaut"/>
    <w:uiPriority w:val="99"/>
    <w:semiHidden/>
    <w:rsid w:val="000629AF"/>
    <w:rPr>
      <w:rFonts w:cs="Times New Roman"/>
      <w:color w:val="5770BE"/>
      <w:u w:val="single"/>
    </w:rPr>
  </w:style>
  <w:style w:type="character" w:customStyle="1" w:styleId="r-18u37iz">
    <w:name w:val="r-18u37iz"/>
    <w:basedOn w:val="Policepardfaut"/>
    <w:uiPriority w:val="99"/>
    <w:qFormat/>
    <w:rsid w:val="001B712A"/>
    <w:rPr>
      <w:rFonts w:cs="Times New Roman"/>
    </w:rPr>
  </w:style>
  <w:style w:type="character" w:customStyle="1" w:styleId="ob-grid-header-text">
    <w:name w:val="ob-grid-header-text"/>
    <w:basedOn w:val="Policepardfaut"/>
    <w:uiPriority w:val="99"/>
    <w:qFormat/>
    <w:rsid w:val="00322D73"/>
    <w:rPr>
      <w:rFonts w:cs="Times New Roman"/>
    </w:rPr>
  </w:style>
  <w:style w:type="character" w:customStyle="1" w:styleId="ob-unit">
    <w:name w:val="ob-unit"/>
    <w:basedOn w:val="Policepardfaut"/>
    <w:uiPriority w:val="99"/>
    <w:qFormat/>
    <w:rsid w:val="00322D73"/>
    <w:rPr>
      <w:rFonts w:cs="Times New Roman"/>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link w:val="CorpsdetexteCar"/>
    <w:uiPriority w:val="99"/>
    <w:rsid w:val="00076B31"/>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Paragraphedeliste">
    <w:name w:val="List Paragraph"/>
    <w:basedOn w:val="Normal"/>
    <w:uiPriority w:val="99"/>
    <w:qFormat/>
    <w:rsid w:val="0077090A"/>
    <w:pPr>
      <w:spacing w:before="2"/>
      <w:ind w:left="474" w:hanging="346"/>
    </w:pPr>
  </w:style>
  <w:style w:type="paragraph" w:customStyle="1" w:styleId="TableParagraph">
    <w:name w:val="Table Paragraph"/>
    <w:basedOn w:val="Normal"/>
    <w:uiPriority w:val="99"/>
    <w:qFormat/>
    <w:rsid w:val="0077090A"/>
  </w:style>
  <w:style w:type="paragraph" w:customStyle="1" w:styleId="Date1">
    <w:name w:val="Date1"/>
    <w:basedOn w:val="Normal"/>
    <w:link w:val="dateCar"/>
    <w:uiPriority w:val="99"/>
    <w:qFormat/>
    <w:rsid w:val="0079276E"/>
    <w:pPr>
      <w:ind w:left="111"/>
    </w:pPr>
    <w:rPr>
      <w:i/>
      <w:color w:val="231F20"/>
    </w:rPr>
  </w:style>
  <w:style w:type="paragraph" w:customStyle="1" w:styleId="En-tteetpieddepage">
    <w:name w:val="En-tête et pied de page"/>
    <w:basedOn w:val="Normal"/>
    <w:qFormat/>
  </w:style>
  <w:style w:type="paragraph" w:styleId="En-tte">
    <w:name w:val="header"/>
    <w:basedOn w:val="Normal"/>
    <w:uiPriority w:val="99"/>
    <w:rsid w:val="0079276E"/>
    <w:pPr>
      <w:tabs>
        <w:tab w:val="center" w:pos="4513"/>
        <w:tab w:val="right" w:pos="9026"/>
      </w:tabs>
    </w:pPr>
  </w:style>
  <w:style w:type="paragraph" w:styleId="Pieddepage">
    <w:name w:val="footer"/>
    <w:basedOn w:val="Normal"/>
    <w:link w:val="PieddepageCar"/>
    <w:uiPriority w:val="99"/>
    <w:rsid w:val="0079276E"/>
    <w:pPr>
      <w:tabs>
        <w:tab w:val="center" w:pos="4513"/>
        <w:tab w:val="right" w:pos="9026"/>
      </w:tabs>
    </w:pPr>
  </w:style>
  <w:style w:type="paragraph" w:customStyle="1" w:styleId="Objet">
    <w:name w:val="Objet"/>
    <w:basedOn w:val="Corpsdetexte"/>
    <w:next w:val="Corpsdetexte"/>
    <w:link w:val="ObjetCar"/>
    <w:uiPriority w:val="99"/>
    <w:qFormat/>
    <w:rsid w:val="00076B31"/>
    <w:pPr>
      <w:spacing w:before="103" w:line="242" w:lineRule="exact"/>
    </w:pPr>
    <w:rPr>
      <w:b/>
      <w:color w:val="231F20"/>
    </w:rPr>
  </w:style>
  <w:style w:type="paragraph" w:customStyle="1" w:styleId="Signat">
    <w:name w:val="Signat"/>
    <w:basedOn w:val="Titre1"/>
    <w:next w:val="Corpsdetexte"/>
    <w:link w:val="SignatCar"/>
    <w:uiPriority w:val="99"/>
    <w:qFormat/>
    <w:rsid w:val="00076B31"/>
    <w:pPr>
      <w:jc w:val="right"/>
      <w:outlineLvl w:val="9"/>
    </w:pPr>
    <w:rPr>
      <w:color w:val="231F20"/>
    </w:rPr>
  </w:style>
  <w:style w:type="paragraph" w:customStyle="1" w:styleId="Titredelapage">
    <w:name w:val="Titre de la page"/>
    <w:basedOn w:val="Normal"/>
    <w:link w:val="TitredelapageCar"/>
    <w:uiPriority w:val="99"/>
    <w:qFormat/>
    <w:rsid w:val="00CD5E65"/>
    <w:pPr>
      <w:widowControl/>
      <w:spacing w:after="120" w:line="264" w:lineRule="auto"/>
      <w:jc w:val="center"/>
    </w:pPr>
    <w:rPr>
      <w:rFonts w:eastAsia="MS Mincho" w:cs="Times New Roman"/>
      <w:b/>
      <w:lang w:eastAsia="fr-FR"/>
    </w:rPr>
  </w:style>
  <w:style w:type="paragraph" w:customStyle="1" w:styleId="Sous-titrecentrbold">
    <w:name w:val="Sous-titre centré bold"/>
    <w:basedOn w:val="Titredelapage"/>
    <w:uiPriority w:val="99"/>
    <w:qFormat/>
    <w:rsid w:val="00CD5E65"/>
    <w:rPr>
      <w:bCs/>
      <w:sz w:val="16"/>
    </w:rPr>
  </w:style>
  <w:style w:type="paragraph" w:customStyle="1" w:styleId="Sous-titre1">
    <w:name w:val="Sous-titre1"/>
    <w:basedOn w:val="Normal"/>
    <w:next w:val="Corpsdetexte"/>
    <w:uiPriority w:val="99"/>
    <w:qFormat/>
    <w:rsid w:val="00076B31"/>
    <w:pPr>
      <w:jc w:val="center"/>
    </w:pPr>
    <w:rPr>
      <w:b/>
      <w:bCs/>
      <w:sz w:val="16"/>
      <w:szCs w:val="16"/>
    </w:rPr>
  </w:style>
  <w:style w:type="paragraph" w:customStyle="1" w:styleId="Sous-titre2">
    <w:name w:val="Sous-titre 2"/>
    <w:basedOn w:val="Sous-titre1"/>
    <w:next w:val="Corpsdetexte"/>
    <w:uiPriority w:val="99"/>
    <w:qFormat/>
    <w:rsid w:val="00076B31"/>
    <w:rPr>
      <w:b w:val="0"/>
      <w:bCs w:val="0"/>
    </w:rPr>
  </w:style>
  <w:style w:type="paragraph" w:customStyle="1" w:styleId="Titre1demapage">
    <w:name w:val="Titre 1 de ma page"/>
    <w:basedOn w:val="Corpsdetexte"/>
    <w:next w:val="Corpsdetexte"/>
    <w:link w:val="Titre1demapageCar"/>
    <w:uiPriority w:val="99"/>
    <w:qFormat/>
    <w:rsid w:val="00076B31"/>
    <w:pPr>
      <w:spacing w:before="1"/>
    </w:pPr>
    <w:rPr>
      <w:b/>
      <w:bCs/>
    </w:rPr>
  </w:style>
  <w:style w:type="paragraph" w:customStyle="1" w:styleId="Titre2demapage">
    <w:name w:val="Titre 2 de ma page"/>
    <w:basedOn w:val="Titre1demapage"/>
    <w:next w:val="Corpsdetexte"/>
    <w:link w:val="Titre2demapageCar"/>
    <w:uiPriority w:val="99"/>
    <w:qFormat/>
    <w:rsid w:val="00076B31"/>
    <w:pPr>
      <w:spacing w:line="276" w:lineRule="auto"/>
    </w:pPr>
    <w:rPr>
      <w:sz w:val="16"/>
      <w:szCs w:val="16"/>
    </w:rPr>
  </w:style>
  <w:style w:type="paragraph" w:customStyle="1" w:styleId="Titre3demapage">
    <w:name w:val="Titre 3 de ma page"/>
    <w:basedOn w:val="Titre2demapage"/>
    <w:next w:val="Corpsdetexte"/>
    <w:link w:val="Titre3demapageCar"/>
    <w:uiPriority w:val="99"/>
    <w:qFormat/>
    <w:rsid w:val="00076B31"/>
    <w:rPr>
      <w:b w:val="0"/>
      <w:bCs w:val="0"/>
    </w:rPr>
  </w:style>
  <w:style w:type="paragraph" w:styleId="NormalWeb">
    <w:name w:val="Normal (Web)"/>
    <w:basedOn w:val="Normal"/>
    <w:uiPriority w:val="99"/>
    <w:qFormat/>
    <w:rsid w:val="00F60DE1"/>
    <w:pPr>
      <w:widowControl/>
      <w:spacing w:beforeAutospacing="1" w:afterAutospacing="1"/>
    </w:pPr>
    <w:rPr>
      <w:rFonts w:ascii="Times New Roman" w:eastAsia="Times New Roman" w:hAnsi="Times New Roman" w:cs="Times New Roman"/>
      <w:sz w:val="24"/>
      <w:szCs w:val="24"/>
      <w:lang w:eastAsia="fr-FR"/>
    </w:rPr>
  </w:style>
  <w:style w:type="paragraph" w:customStyle="1" w:styleId="intituledirection">
    <w:name w:val="intitule direction"/>
    <w:basedOn w:val="Normal"/>
    <w:next w:val="Corpsdetexte"/>
    <w:uiPriority w:val="99"/>
    <w:qFormat/>
    <w:rsid w:val="00076B31"/>
    <w:pPr>
      <w:tabs>
        <w:tab w:val="left" w:pos="5009"/>
      </w:tabs>
      <w:spacing w:line="276" w:lineRule="auto"/>
      <w:ind w:left="187" w:hanging="187"/>
    </w:pPr>
    <w:rPr>
      <w:b/>
      <w:bCs/>
      <w:color w:val="000000"/>
      <w:sz w:val="24"/>
      <w:szCs w:val="24"/>
    </w:rPr>
  </w:style>
  <w:style w:type="paragraph" w:customStyle="1" w:styleId="Date2">
    <w:name w:val="Date 2"/>
    <w:basedOn w:val="Normal"/>
    <w:link w:val="Date2Car"/>
    <w:uiPriority w:val="99"/>
    <w:qFormat/>
    <w:rsid w:val="00CF6461"/>
    <w:pPr>
      <w:spacing w:before="139"/>
      <w:ind w:left="111"/>
      <w:jc w:val="right"/>
    </w:pPr>
    <w:rPr>
      <w:color w:val="231F20"/>
      <w:sz w:val="16"/>
      <w:szCs w:val="22"/>
    </w:rPr>
  </w:style>
  <w:style w:type="paragraph" w:customStyle="1" w:styleId="Date20">
    <w:name w:val="Date2"/>
    <w:basedOn w:val="Date2"/>
    <w:next w:val="Corpsdetexte"/>
    <w:uiPriority w:val="99"/>
    <w:qFormat/>
    <w:rsid w:val="00076B31"/>
    <w:pPr>
      <w:ind w:left="0"/>
    </w:pPr>
  </w:style>
  <w:style w:type="paragraph" w:customStyle="1" w:styleId="PieddePage0">
    <w:name w:val="Pied de Page"/>
    <w:basedOn w:val="Normal"/>
    <w:next w:val="Corpsdetexte"/>
    <w:uiPriority w:val="99"/>
    <w:qFormat/>
    <w:rsid w:val="00076B31"/>
    <w:pPr>
      <w:spacing w:line="161" w:lineRule="exact"/>
      <w:ind w:left="187" w:hanging="187"/>
    </w:pPr>
    <w:rPr>
      <w:color w:val="939598"/>
      <w:sz w:val="14"/>
    </w:rPr>
  </w:style>
  <w:style w:type="paragraph" w:customStyle="1" w:styleId="Date10">
    <w:name w:val="Date 1"/>
    <w:basedOn w:val="Corpsdetexte"/>
    <w:next w:val="Corpsdetexte"/>
    <w:link w:val="Date1Car"/>
    <w:uiPriority w:val="99"/>
    <w:qFormat/>
    <w:rsid w:val="00076B31"/>
    <w:rPr>
      <w:color w:val="231F20"/>
    </w:rPr>
  </w:style>
  <w:style w:type="paragraph" w:styleId="Textedebulles">
    <w:name w:val="Balloon Text"/>
    <w:basedOn w:val="Normal"/>
    <w:link w:val="TextedebullesCar"/>
    <w:uiPriority w:val="99"/>
    <w:semiHidden/>
    <w:qFormat/>
    <w:rsid w:val="00DA3093"/>
    <w:rPr>
      <w:rFonts w:ascii="Tahoma" w:hAnsi="Tahoma" w:cs="Tahoma"/>
      <w:sz w:val="16"/>
      <w:szCs w:val="16"/>
    </w:rPr>
  </w:style>
  <w:style w:type="paragraph" w:customStyle="1" w:styleId="Default">
    <w:name w:val="Default"/>
    <w:uiPriority w:val="99"/>
    <w:qFormat/>
    <w:rsid w:val="008B52F3"/>
    <w:rPr>
      <w:rFonts w:ascii="Calibri" w:hAnsi="Calibri" w:cs="Calibri"/>
      <w:color w:val="000000"/>
      <w:sz w:val="24"/>
      <w:szCs w:val="24"/>
      <w:lang w:eastAsia="en-US"/>
    </w:rPr>
  </w:style>
  <w:style w:type="paragraph" w:styleId="Commentaire">
    <w:name w:val="annotation text"/>
    <w:basedOn w:val="Normal"/>
    <w:link w:val="CommentaireCar"/>
    <w:uiPriority w:val="99"/>
    <w:semiHidden/>
    <w:qFormat/>
    <w:rsid w:val="00B916AA"/>
    <w:pPr>
      <w:widowControl/>
      <w:spacing w:after="200"/>
    </w:pPr>
    <w:rPr>
      <w:rFonts w:cs="Times New Roman"/>
    </w:rPr>
  </w:style>
  <w:style w:type="paragraph" w:styleId="Objetducommentaire">
    <w:name w:val="annotation subject"/>
    <w:basedOn w:val="Commentaire"/>
    <w:next w:val="Commentaire"/>
    <w:link w:val="ObjetducommentaireCar"/>
    <w:uiPriority w:val="99"/>
    <w:semiHidden/>
    <w:qFormat/>
    <w:rsid w:val="00242BEE"/>
    <w:pPr>
      <w:widowControl w:val="0"/>
      <w:spacing w:after="0"/>
    </w:pPr>
    <w:rPr>
      <w:rFonts w:cs="Arial"/>
      <w:b/>
      <w:bCs/>
    </w:rPr>
  </w:style>
  <w:style w:type="paragraph" w:customStyle="1" w:styleId="Standard">
    <w:name w:val="Standard"/>
    <w:qFormat/>
    <w:rsid w:val="00671FF0"/>
    <w:pPr>
      <w:textAlignment w:val="baseline"/>
    </w:pPr>
    <w:rPr>
      <w:rFonts w:ascii="Liberation Serif" w:eastAsia="NSimSun" w:hAnsi="Liberation Serif"/>
      <w:kern w:val="2"/>
      <w:sz w:val="24"/>
      <w:szCs w:val="24"/>
      <w:lang w:eastAsia="zh-CN" w:bidi="hi-IN"/>
    </w:rPr>
  </w:style>
  <w:style w:type="paragraph" w:styleId="Rvision">
    <w:name w:val="Revision"/>
    <w:uiPriority w:val="99"/>
    <w:semiHidden/>
    <w:qFormat/>
    <w:rsid w:val="006D5636"/>
    <w:rPr>
      <w:sz w:val="20"/>
      <w:szCs w:val="20"/>
      <w:lang w:eastAsia="en-US"/>
    </w:rPr>
  </w:style>
  <w:style w:type="paragraph" w:customStyle="1" w:styleId="Contenudecadre">
    <w:name w:val="Contenu de cadre"/>
    <w:basedOn w:val="Normal"/>
    <w:qFormat/>
  </w:style>
  <w:style w:type="table" w:customStyle="1" w:styleId="TableNormal1">
    <w:name w:val="Table Normal1"/>
    <w:uiPriority w:val="99"/>
    <w:semiHidden/>
    <w:rsid w:val="0077090A"/>
    <w:rPr>
      <w:sz w:val="20"/>
      <w:szCs w:val="20"/>
      <w:lang w:val="en-US" w:eastAsia="en-US"/>
    </w:rPr>
    <w:tblPr>
      <w:tblCellMar>
        <w:top w:w="0" w:type="dxa"/>
        <w:left w:w="0" w:type="dxa"/>
        <w:bottom w:w="0" w:type="dxa"/>
        <w:right w:w="0" w:type="dxa"/>
      </w:tblCellMar>
    </w:tblPr>
  </w:style>
  <w:style w:type="table" w:styleId="Grilledutableau">
    <w:name w:val="Table Grid"/>
    <w:basedOn w:val="TableauNormal"/>
    <w:uiPriority w:val="99"/>
    <w:rsid w:val="00965B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auranne.cournault@ars.sant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auranne.cournault@ars.san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2926</Characters>
  <Application>Microsoft Office Word</Application>
  <DocSecurity>4</DocSecurity>
  <Lines>24</Lines>
  <Paragraphs>6</Paragraphs>
  <ScaleCrop>false</ScaleCrop>
  <Company>Ministères Chargés des Affaires Sociales</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subject/>
  <dc:creator>COURNAULT, Lauranne</dc:creator>
  <dc:description/>
  <cp:lastModifiedBy>COURNAULT, Lauranne (ARS-BFC/DCPT)</cp:lastModifiedBy>
  <cp:revision>2</cp:revision>
  <cp:lastPrinted>2021-09-14T16:15:00Z</cp:lastPrinted>
  <dcterms:created xsi:type="dcterms:W3CDTF">2025-04-22T14:29:00Z</dcterms:created>
  <dcterms:modified xsi:type="dcterms:W3CDTF">2025-04-22T14:29:00Z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Illustrator CC 22.1 (Macintosh)</vt:lpwstr>
  </property>
</Properties>
</file>