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B9C4B" w14:textId="77777777" w:rsidR="00351D49" w:rsidRPr="00B1640D" w:rsidRDefault="00351D49" w:rsidP="004F403D">
      <w:pPr>
        <w:pStyle w:val="Corpsdetexte"/>
        <w:jc w:val="center"/>
        <w:rPr>
          <w:rFonts w:ascii="Marianne" w:hAnsi="Marianne"/>
          <w:b/>
          <w:noProof/>
        </w:rPr>
        <w:sectPr w:rsidR="00351D49" w:rsidRPr="00B1640D" w:rsidSect="00916881">
          <w:headerReference w:type="default" r:id="rId8"/>
          <w:footerReference w:type="default" r:id="rId9"/>
          <w:type w:val="continuous"/>
          <w:pgSz w:w="11910" w:h="16840"/>
          <w:pgMar w:top="964" w:right="853" w:bottom="964" w:left="964" w:header="567" w:footer="340" w:gutter="0"/>
          <w:cols w:space="720"/>
          <w:docGrid w:linePitch="272"/>
        </w:sectPr>
      </w:pPr>
    </w:p>
    <w:p w14:paraId="3607D871" w14:textId="77777777" w:rsidR="000924D0" w:rsidRPr="00B1640D" w:rsidRDefault="000924D0" w:rsidP="00CD5E65">
      <w:pPr>
        <w:pStyle w:val="Corpsdetexte"/>
        <w:ind w:left="128"/>
        <w:jc w:val="center"/>
        <w:rPr>
          <w:rFonts w:ascii="Marianne" w:hAnsi="Marianne"/>
          <w:noProof/>
        </w:rPr>
      </w:pPr>
    </w:p>
    <w:p w14:paraId="3AF831D3" w14:textId="77777777" w:rsidR="00D172D6" w:rsidRPr="00B1640D" w:rsidRDefault="00D172D6" w:rsidP="00076B31">
      <w:pPr>
        <w:pStyle w:val="Titre1"/>
        <w:rPr>
          <w:rFonts w:ascii="Marianne" w:hAnsi="Marianne"/>
        </w:rPr>
      </w:pPr>
    </w:p>
    <w:p w14:paraId="5E9C34B5" w14:textId="77777777" w:rsidR="00CD5E65" w:rsidRPr="00B1640D" w:rsidRDefault="00965B19" w:rsidP="00076B31">
      <w:pPr>
        <w:pStyle w:val="Titre1"/>
        <w:rPr>
          <w:rFonts w:ascii="Marianne" w:hAnsi="Marianne"/>
        </w:rPr>
      </w:pPr>
      <w:r w:rsidRPr="00B1640D">
        <w:rPr>
          <w:rFonts w:ascii="Marianne" w:hAnsi="Marianne"/>
        </w:rPr>
        <w:t>COMMUNIQUE DE PRESSE</w:t>
      </w:r>
    </w:p>
    <w:p w14:paraId="299EE16A" w14:textId="77777777" w:rsidR="000924D0" w:rsidRPr="00B1640D" w:rsidRDefault="000924D0">
      <w:pPr>
        <w:pStyle w:val="Corpsdetexte"/>
        <w:rPr>
          <w:rFonts w:ascii="Marianne" w:hAnsi="Marianne"/>
          <w:b/>
        </w:rPr>
      </w:pPr>
    </w:p>
    <w:p w14:paraId="4F3A7B4B" w14:textId="608BBE7F" w:rsidR="000924D0" w:rsidRPr="00B1640D" w:rsidRDefault="00EF0FB5" w:rsidP="00336930">
      <w:pPr>
        <w:pStyle w:val="Date20"/>
        <w:rPr>
          <w:rFonts w:ascii="Marianne" w:hAnsi="Marianne"/>
        </w:rPr>
      </w:pPr>
      <w:r w:rsidRPr="00F43DD1">
        <w:rPr>
          <w:rFonts w:ascii="Marianne" w:hAnsi="Marianne"/>
        </w:rPr>
        <w:t>Dijon</w:t>
      </w:r>
      <w:r w:rsidR="00E65CA4" w:rsidRPr="00F43DD1">
        <w:rPr>
          <w:rFonts w:ascii="Marianne" w:hAnsi="Marianne"/>
        </w:rPr>
        <w:t>,</w:t>
      </w:r>
      <w:r w:rsidRPr="00F43DD1">
        <w:rPr>
          <w:rFonts w:ascii="Marianne" w:hAnsi="Marianne"/>
        </w:rPr>
        <w:t xml:space="preserve"> </w:t>
      </w:r>
      <w:r w:rsidR="00F015CE" w:rsidRPr="00F43DD1">
        <w:rPr>
          <w:rFonts w:ascii="Marianne" w:hAnsi="Marianne"/>
        </w:rPr>
        <w:t xml:space="preserve">le </w:t>
      </w:r>
      <w:r w:rsidR="00CF5709">
        <w:rPr>
          <w:rFonts w:ascii="Marianne" w:hAnsi="Marianne"/>
        </w:rPr>
        <w:t>21 avril</w:t>
      </w:r>
      <w:r w:rsidR="00DB1E91" w:rsidRPr="00F43DD1">
        <w:rPr>
          <w:rFonts w:ascii="Marianne" w:hAnsi="Marianne"/>
        </w:rPr>
        <w:t xml:space="preserve"> </w:t>
      </w:r>
      <w:r w:rsidR="00136AAB" w:rsidRPr="00F43DD1">
        <w:rPr>
          <w:rFonts w:ascii="Marianne" w:hAnsi="Marianne"/>
        </w:rPr>
        <w:t>2023</w:t>
      </w:r>
    </w:p>
    <w:p w14:paraId="1198D9A5" w14:textId="739DD86C" w:rsidR="00223725" w:rsidRDefault="00223725" w:rsidP="003C738C">
      <w:pPr>
        <w:pStyle w:val="Titre1demapage"/>
        <w:spacing w:line="276" w:lineRule="auto"/>
        <w:rPr>
          <w:rFonts w:ascii="Marianne" w:hAnsi="Marianne"/>
          <w:sz w:val="24"/>
          <w:szCs w:val="24"/>
        </w:rPr>
      </w:pPr>
    </w:p>
    <w:p w14:paraId="0984ADE2" w14:textId="420F7A50" w:rsidR="00CF5709" w:rsidRDefault="00CF5709" w:rsidP="00CF5709">
      <w:pPr>
        <w:pStyle w:val="Corpsdetexte"/>
      </w:pPr>
    </w:p>
    <w:p w14:paraId="080D43A7" w14:textId="77777777" w:rsidR="00CF5709" w:rsidRDefault="00CF5709" w:rsidP="00CF5709">
      <w:pPr>
        <w:adjustRightInd w:val="0"/>
        <w:jc w:val="center"/>
        <w:rPr>
          <w:rFonts w:ascii="Marianne" w:hAnsi="Marianne"/>
          <w:b/>
          <w:sz w:val="28"/>
        </w:rPr>
      </w:pPr>
      <w:r>
        <w:rPr>
          <w:rFonts w:ascii="Marianne" w:hAnsi="Marianne"/>
          <w:b/>
          <w:sz w:val="28"/>
        </w:rPr>
        <w:t>Maternité territoriale de l’Autunois-Morvan</w:t>
      </w:r>
      <w:r>
        <w:rPr>
          <w:rFonts w:ascii="Calibri" w:hAnsi="Calibri" w:cs="Calibri"/>
          <w:b/>
          <w:sz w:val="28"/>
        </w:rPr>
        <w:t> </w:t>
      </w:r>
      <w:r>
        <w:rPr>
          <w:rFonts w:ascii="Marianne" w:hAnsi="Marianne"/>
          <w:b/>
          <w:sz w:val="28"/>
        </w:rPr>
        <w:t xml:space="preserve">: </w:t>
      </w:r>
    </w:p>
    <w:p w14:paraId="5316EF01" w14:textId="2696F3A2" w:rsidR="00CF5709" w:rsidRDefault="00CF5709" w:rsidP="00CF5709">
      <w:pPr>
        <w:adjustRightInd w:val="0"/>
        <w:jc w:val="center"/>
        <w:rPr>
          <w:rFonts w:ascii="Marianne" w:hAnsi="Marianne"/>
          <w:b/>
          <w:sz w:val="28"/>
        </w:rPr>
      </w:pPr>
      <w:proofErr w:type="gramStart"/>
      <w:r>
        <w:rPr>
          <w:rFonts w:ascii="Marianne" w:hAnsi="Marianne"/>
          <w:b/>
          <w:sz w:val="28"/>
        </w:rPr>
        <w:t>u</w:t>
      </w:r>
      <w:r>
        <w:rPr>
          <w:rFonts w:ascii="Marianne" w:hAnsi="Marianne"/>
          <w:b/>
          <w:sz w:val="28"/>
        </w:rPr>
        <w:t>n</w:t>
      </w:r>
      <w:proofErr w:type="gramEnd"/>
      <w:r>
        <w:rPr>
          <w:rFonts w:ascii="Marianne" w:hAnsi="Marianne"/>
          <w:b/>
          <w:sz w:val="28"/>
        </w:rPr>
        <w:t xml:space="preserve"> projet dès à présent opérationnel </w:t>
      </w:r>
    </w:p>
    <w:p w14:paraId="6D5AE264" w14:textId="77777777" w:rsidR="00CF5709" w:rsidRDefault="00CF5709" w:rsidP="00CF5709">
      <w:pPr>
        <w:adjustRightInd w:val="0"/>
        <w:jc w:val="center"/>
        <w:rPr>
          <w:rFonts w:ascii="Marianne" w:hAnsi="Marianne"/>
          <w:b/>
          <w:sz w:val="28"/>
        </w:rPr>
      </w:pPr>
    </w:p>
    <w:p w14:paraId="31DBDB72" w14:textId="77777777" w:rsidR="00CF5709" w:rsidRDefault="00CF5709" w:rsidP="00CF5709">
      <w:pPr>
        <w:jc w:val="both"/>
        <w:rPr>
          <w:rFonts w:ascii="Marianne" w:hAnsi="Marianne"/>
          <w:b/>
          <w:sz w:val="22"/>
        </w:rPr>
      </w:pPr>
    </w:p>
    <w:p w14:paraId="5A7E7556" w14:textId="1112CFEC" w:rsidR="00CF5709" w:rsidRDefault="00CF5709" w:rsidP="00CF5709">
      <w:p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Le Groupement Hospitalier de Territoire (GHT) Saône et Loire Bresse Morvan, en partenariat avec l’Hôtel Dieu du Creusot, le GHT Nièvre ainsi que tous les acteurs du territoire concernés, </w:t>
      </w:r>
      <w:r w:rsidR="00BB5EBF">
        <w:rPr>
          <w:rFonts w:ascii="Marianne" w:hAnsi="Marianne" w:cs="CIDFont+F3"/>
        </w:rPr>
        <w:t>est</w:t>
      </w:r>
      <w:r>
        <w:rPr>
          <w:rFonts w:ascii="Marianne" w:hAnsi="Marianne" w:cs="CIDFont+F3"/>
        </w:rPr>
        <w:t xml:space="preserve"> pleinement mobilisé pour organiser les réponses permettant d’assurer les prises en charge de la filière «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>femme-m</w:t>
      </w:r>
      <w:r>
        <w:rPr>
          <w:rFonts w:ascii="Marianne" w:hAnsi="Marianne" w:cs="Marianne"/>
        </w:rPr>
        <w:t>è</w:t>
      </w:r>
      <w:r>
        <w:rPr>
          <w:rFonts w:ascii="Marianne" w:hAnsi="Marianne" w:cs="CIDFont+F3"/>
        </w:rPr>
        <w:t>re-enfant</w:t>
      </w:r>
      <w:r>
        <w:rPr>
          <w:rFonts w:ascii="Calibri" w:hAnsi="Calibri" w:cs="Calibri"/>
        </w:rPr>
        <w:t> </w:t>
      </w:r>
      <w:r>
        <w:rPr>
          <w:rFonts w:ascii="Marianne" w:hAnsi="Marianne" w:cs="Marianne"/>
        </w:rPr>
        <w:t>»</w:t>
      </w:r>
      <w:r>
        <w:rPr>
          <w:rFonts w:ascii="Marianne" w:hAnsi="Marianne" w:cs="CIDFont+F3"/>
        </w:rPr>
        <w:t xml:space="preserve"> et d</w:t>
      </w:r>
      <w:r>
        <w:rPr>
          <w:rFonts w:ascii="Marianne" w:hAnsi="Marianne" w:cs="Marianne"/>
        </w:rPr>
        <w:t>’</w:t>
      </w:r>
      <w:r>
        <w:rPr>
          <w:rFonts w:ascii="Marianne" w:hAnsi="Marianne" w:cs="CIDFont+F3"/>
        </w:rPr>
        <w:t xml:space="preserve">accompagnement </w:t>
      </w:r>
      <w:r>
        <w:rPr>
          <w:rFonts w:ascii="Marianne" w:hAnsi="Marianne" w:cs="Marianne"/>
        </w:rPr>
        <w:t>à</w:t>
      </w:r>
      <w:r>
        <w:rPr>
          <w:rFonts w:ascii="Marianne" w:hAnsi="Marianne" w:cs="CIDFont+F3"/>
        </w:rPr>
        <w:t xml:space="preserve"> la parentalit</w:t>
      </w:r>
      <w:r>
        <w:rPr>
          <w:rFonts w:ascii="Marianne" w:hAnsi="Marianne" w:cs="Marianne"/>
        </w:rPr>
        <w:t>é</w:t>
      </w:r>
      <w:r>
        <w:rPr>
          <w:rFonts w:ascii="Marianne" w:hAnsi="Marianne" w:cs="CIDFont+F3"/>
        </w:rPr>
        <w:t xml:space="preserve"> de la population de l’Autunois-Morvan. </w:t>
      </w:r>
    </w:p>
    <w:p w14:paraId="406844AD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</w:p>
    <w:p w14:paraId="7B1F71EB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Grâce à cet engagement collectif, un suivi de grossesse est bien assuré pour toutes les parturientes du territoire. </w:t>
      </w:r>
    </w:p>
    <w:p w14:paraId="006232BF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</w:p>
    <w:p w14:paraId="52416BEE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Telle que présentée aux différents partenaires et élus, notamment lors des deux réunions de présentation et concertation à Autun, une offre complète de consultations gynécologiques, obstétricales, pédiatriques et échographiques est dès à présent opérationnelle sur le site du CH d’Autun, ainsi que celui de Château-Chinon. </w:t>
      </w:r>
    </w:p>
    <w:p w14:paraId="32D65930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</w:p>
    <w:p w14:paraId="6428527D" w14:textId="19BF4B7B" w:rsidR="00CF5709" w:rsidRDefault="00CF5709" w:rsidP="00CF5709">
      <w:p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  <w:b/>
        </w:rPr>
        <w:t>L’offre de consultation gynécologique, pédiatrique et obstétrical</w:t>
      </w:r>
      <w:r>
        <w:rPr>
          <w:rFonts w:ascii="Marianne" w:hAnsi="Marianne" w:cs="CIDFont+F3"/>
          <w:b/>
        </w:rPr>
        <w:t>e</w:t>
      </w:r>
      <w:r>
        <w:rPr>
          <w:rFonts w:ascii="Marianne" w:hAnsi="Marianne" w:cs="CIDFont+F3"/>
          <w:b/>
        </w:rPr>
        <w:t xml:space="preserve"> du centre de péri maternité est maintenue au CH d’Autun</w:t>
      </w:r>
      <w:r>
        <w:rPr>
          <w:rFonts w:ascii="Marianne" w:hAnsi="Marianne" w:cs="CIDFont+F3"/>
        </w:rPr>
        <w:t xml:space="preserve">. </w:t>
      </w:r>
    </w:p>
    <w:p w14:paraId="5ABF70BE" w14:textId="77777777" w:rsidR="00BB5EBF" w:rsidRDefault="00BB5EBF" w:rsidP="00CF5709">
      <w:pPr>
        <w:adjustRightInd w:val="0"/>
        <w:jc w:val="both"/>
        <w:rPr>
          <w:rFonts w:ascii="Marianne" w:hAnsi="Marianne" w:cs="CIDFont+F3"/>
        </w:rPr>
      </w:pPr>
    </w:p>
    <w:p w14:paraId="79F16D42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Les horaires du centre de péri maternité sont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 xml:space="preserve">: </w:t>
      </w:r>
    </w:p>
    <w:p w14:paraId="3DF973BD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</w:p>
    <w:p w14:paraId="25D9EFC1" w14:textId="740081E3" w:rsidR="00CF5709" w:rsidRDefault="00CF5709" w:rsidP="00CF5709">
      <w:pPr>
        <w:pStyle w:val="Paragraphedeliste"/>
        <w:numPr>
          <w:ilvl w:val="0"/>
          <w:numId w:val="2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Dès à présent, du lundi au vendredi de 8h30 à 12h30 et de 13h30 à 17h30</w:t>
      </w:r>
      <w:r>
        <w:rPr>
          <w:rFonts w:ascii="Marianne" w:hAnsi="Marianne" w:cs="CIDFont+F3"/>
        </w:rPr>
        <w:t>,</w:t>
      </w:r>
      <w:r>
        <w:rPr>
          <w:rFonts w:ascii="Marianne" w:hAnsi="Marianne" w:cs="CIDFont+F3"/>
        </w:rPr>
        <w:t xml:space="preserve"> </w:t>
      </w:r>
    </w:p>
    <w:p w14:paraId="34CF8DA4" w14:textId="77777777" w:rsidR="00CF5709" w:rsidRDefault="00CF5709" w:rsidP="00CF5709">
      <w:pPr>
        <w:pStyle w:val="Paragraphedeliste"/>
        <w:numPr>
          <w:ilvl w:val="0"/>
          <w:numId w:val="2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Très prochainement, le samedi de 9h à 12h.  </w:t>
      </w:r>
    </w:p>
    <w:p w14:paraId="19798DD8" w14:textId="77777777" w:rsidR="00CF5709" w:rsidRDefault="00CF5709" w:rsidP="00CF5709">
      <w:pPr>
        <w:pStyle w:val="Paragraphedeliste"/>
        <w:adjustRightInd w:val="0"/>
        <w:ind w:left="720" w:firstLine="0"/>
        <w:jc w:val="both"/>
        <w:rPr>
          <w:rFonts w:ascii="Marianne" w:hAnsi="Marianne" w:cs="CIDFont+F3"/>
        </w:rPr>
      </w:pPr>
    </w:p>
    <w:p w14:paraId="674352F6" w14:textId="5283C8F1" w:rsidR="00CF5709" w:rsidRDefault="00CF5709" w:rsidP="00CF5709">
      <w:p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  <w:b/>
        </w:rPr>
        <w:t>L’offre de consultation gynécologique, pédiatrique et obstétrical</w:t>
      </w:r>
      <w:r>
        <w:rPr>
          <w:rFonts w:ascii="Marianne" w:hAnsi="Marianne" w:cs="CIDFont+F3"/>
          <w:b/>
        </w:rPr>
        <w:t>e</w:t>
      </w:r>
      <w:r>
        <w:rPr>
          <w:rFonts w:ascii="Marianne" w:hAnsi="Marianne" w:cs="CIDFont+F3"/>
          <w:b/>
        </w:rPr>
        <w:t xml:space="preserve"> du centre de péri maternité de Château-Chinon est mise en place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 xml:space="preserve">: </w:t>
      </w:r>
    </w:p>
    <w:p w14:paraId="1CD289C0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</w:p>
    <w:p w14:paraId="53FB512F" w14:textId="77777777" w:rsidR="00CF5709" w:rsidRDefault="00CF5709" w:rsidP="00CF5709">
      <w:pPr>
        <w:pStyle w:val="Paragraphedeliste"/>
        <w:numPr>
          <w:ilvl w:val="0"/>
          <w:numId w:val="3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Depuis le 3 Avril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 xml:space="preserve">: </w:t>
      </w:r>
    </w:p>
    <w:p w14:paraId="6B664805" w14:textId="77777777" w:rsidR="00CF5709" w:rsidRDefault="00CF5709" w:rsidP="00CF5709">
      <w:pPr>
        <w:pStyle w:val="Paragraphedeliste"/>
        <w:adjustRightInd w:val="0"/>
        <w:ind w:left="720" w:firstLine="0"/>
        <w:jc w:val="both"/>
        <w:rPr>
          <w:rFonts w:ascii="Marianne" w:hAnsi="Marianne" w:cs="CIDFont+F3"/>
        </w:rPr>
      </w:pPr>
    </w:p>
    <w:p w14:paraId="4DE5E0C0" w14:textId="77777777" w:rsidR="00CF5709" w:rsidRDefault="00CF5709" w:rsidP="00CF5709">
      <w:pPr>
        <w:pStyle w:val="Paragraphedeliste"/>
        <w:numPr>
          <w:ilvl w:val="1"/>
          <w:numId w:val="3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Des plages de consultations de suivi de grossesse sont proposées par les sages-femmes à la population du bassin de vie de Château-Chinon tous les lundis de 9h à 17h. </w:t>
      </w:r>
    </w:p>
    <w:p w14:paraId="06EC0630" w14:textId="77777777" w:rsidR="00CF5709" w:rsidRDefault="00CF5709" w:rsidP="00CF5709">
      <w:pPr>
        <w:adjustRightInd w:val="0"/>
        <w:ind w:left="1080"/>
        <w:jc w:val="both"/>
        <w:rPr>
          <w:rFonts w:ascii="Marianne" w:hAnsi="Marianne" w:cs="CIDFont+F3"/>
        </w:rPr>
      </w:pPr>
    </w:p>
    <w:p w14:paraId="27B60A26" w14:textId="77777777" w:rsidR="00CF5709" w:rsidRDefault="00CF5709" w:rsidP="00CF5709">
      <w:pPr>
        <w:pStyle w:val="Paragraphedeliste"/>
        <w:numPr>
          <w:ilvl w:val="0"/>
          <w:numId w:val="3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Très prochainement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 xml:space="preserve">: </w:t>
      </w:r>
    </w:p>
    <w:p w14:paraId="0DB01BD0" w14:textId="77777777" w:rsidR="00CF5709" w:rsidRDefault="00CF5709" w:rsidP="00CF5709">
      <w:pPr>
        <w:pStyle w:val="Paragraphedeliste"/>
        <w:adjustRightInd w:val="0"/>
        <w:ind w:left="720" w:firstLine="0"/>
        <w:jc w:val="both"/>
        <w:rPr>
          <w:rFonts w:ascii="Marianne" w:hAnsi="Marianne" w:cs="CIDFont+F3"/>
        </w:rPr>
      </w:pPr>
    </w:p>
    <w:p w14:paraId="3827C365" w14:textId="7C356C98" w:rsidR="00CF5709" w:rsidRDefault="00CF5709" w:rsidP="00CF5709">
      <w:pPr>
        <w:pStyle w:val="Paragraphedeliste"/>
        <w:numPr>
          <w:ilvl w:val="1"/>
          <w:numId w:val="3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L’offre de suivi de grossesse échographique sera assurée tous les jeudis, dès livraison de l’appareil d’échographie, financé par l’Agence Régionale de Santé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>;</w:t>
      </w:r>
      <w:r>
        <w:rPr>
          <w:rFonts w:ascii="Marianne" w:hAnsi="Marianne" w:cs="CIDFont+F3"/>
        </w:rPr>
        <w:t xml:space="preserve"> </w:t>
      </w:r>
    </w:p>
    <w:p w14:paraId="687FC272" w14:textId="31EA4595" w:rsidR="00CF5709" w:rsidRDefault="00CF5709" w:rsidP="00CF5709">
      <w:pPr>
        <w:pStyle w:val="Paragraphedeliste"/>
        <w:numPr>
          <w:ilvl w:val="1"/>
          <w:numId w:val="3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Des consultations de pédiatrie seront assurées dès le 7 </w:t>
      </w:r>
      <w:r w:rsidR="00BB5EBF">
        <w:rPr>
          <w:rFonts w:ascii="Marianne" w:hAnsi="Marianne" w:cs="CIDFont+F3"/>
        </w:rPr>
        <w:t>j</w:t>
      </w:r>
      <w:r>
        <w:rPr>
          <w:rFonts w:ascii="Marianne" w:hAnsi="Marianne" w:cs="CIDFont+F3"/>
        </w:rPr>
        <w:t xml:space="preserve">uin 2023, par le pédiatre de l’hôpital de Chalon-sur-Saône ; </w:t>
      </w:r>
    </w:p>
    <w:p w14:paraId="08537791" w14:textId="77777777" w:rsidR="00CF5709" w:rsidRDefault="00CF5709" w:rsidP="00CF5709">
      <w:pPr>
        <w:pStyle w:val="Paragraphedeliste"/>
        <w:numPr>
          <w:ilvl w:val="1"/>
          <w:numId w:val="3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Un gynécologue-obstétricien de l’hôpital de Chalon-sur-Saône assurera dès le mois de Juin, des consultations un vendredi par mois, en complément de celles actuellement proposées par le Dr Scherrer. </w:t>
      </w:r>
    </w:p>
    <w:p w14:paraId="051EBB96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</w:p>
    <w:p w14:paraId="070F2F08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La sécurisation des urgences obstétricales a fait l’objet d’une attention particulière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 xml:space="preserve">: </w:t>
      </w:r>
    </w:p>
    <w:p w14:paraId="6C8BE898" w14:textId="77777777" w:rsidR="00CF5709" w:rsidRDefault="00CF5709" w:rsidP="00CF5709">
      <w:pPr>
        <w:adjustRightInd w:val="0"/>
        <w:jc w:val="both"/>
        <w:rPr>
          <w:rFonts w:ascii="Marianne" w:hAnsi="Marianne" w:cs="CIDFont+F3"/>
        </w:rPr>
      </w:pPr>
    </w:p>
    <w:p w14:paraId="4E67133E" w14:textId="77777777" w:rsidR="00CF5709" w:rsidRDefault="00CF5709" w:rsidP="00CF5709">
      <w:pPr>
        <w:pStyle w:val="Paragraphedeliste"/>
        <w:numPr>
          <w:ilvl w:val="0"/>
          <w:numId w:val="4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En journée, les sages-femmes assurent les consultations d’urgences et peuvent apporter leur expertise pour une levée de doute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 xml:space="preserve">; </w:t>
      </w:r>
    </w:p>
    <w:p w14:paraId="635A0D75" w14:textId="77777777" w:rsidR="00CF5709" w:rsidRDefault="00CF5709" w:rsidP="00CF5709">
      <w:pPr>
        <w:pStyle w:val="Paragraphedeliste"/>
        <w:numPr>
          <w:ilvl w:val="0"/>
          <w:numId w:val="4"/>
        </w:numPr>
        <w:adjustRightInd w:val="0"/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Les urgentistes peuvent à tout moment solliciter l’expertise d’une sage-femme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 xml:space="preserve">; </w:t>
      </w:r>
    </w:p>
    <w:p w14:paraId="10C33CD7" w14:textId="77777777" w:rsidR="00CF5709" w:rsidRDefault="00CF5709" w:rsidP="00CF5709">
      <w:pPr>
        <w:pStyle w:val="Paragraphedeliste"/>
        <w:numPr>
          <w:ilvl w:val="0"/>
          <w:numId w:val="4"/>
        </w:num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Le véhicule dédié au SMUR obstétrical est livré et sera mis en circulation dès réception des derniers équipements biomédicaux (mi-mai). </w:t>
      </w:r>
    </w:p>
    <w:p w14:paraId="2D01B6D5" w14:textId="77777777" w:rsidR="00CF5709" w:rsidRDefault="00CF5709" w:rsidP="00CF5709">
      <w:pPr>
        <w:jc w:val="both"/>
        <w:rPr>
          <w:rFonts w:ascii="Marianne" w:hAnsi="Marianne" w:cs="CIDFont+F3"/>
        </w:rPr>
      </w:pPr>
    </w:p>
    <w:p w14:paraId="35CFE218" w14:textId="5B2ED017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La montée en compétences des professionnels intervenants dans ce projet de maternité territoriale est bien programmée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>; plusieurs formations sont organis</w:t>
      </w:r>
      <w:r>
        <w:rPr>
          <w:rFonts w:ascii="Marianne" w:hAnsi="Marianne" w:cs="Marianne"/>
        </w:rPr>
        <w:t>é</w:t>
      </w:r>
      <w:r>
        <w:rPr>
          <w:rFonts w:ascii="Marianne" w:hAnsi="Marianne" w:cs="CIDFont+F3"/>
        </w:rPr>
        <w:t>es d</w:t>
      </w:r>
      <w:r>
        <w:rPr>
          <w:rFonts w:ascii="Marianne" w:hAnsi="Marianne" w:cs="Marianne"/>
        </w:rPr>
        <w:t>è</w:t>
      </w:r>
      <w:r>
        <w:rPr>
          <w:rFonts w:ascii="Marianne" w:hAnsi="Marianne" w:cs="CIDFont+F3"/>
        </w:rPr>
        <w:t>s le d</w:t>
      </w:r>
      <w:r>
        <w:rPr>
          <w:rFonts w:ascii="Marianne" w:hAnsi="Marianne" w:cs="Marianne"/>
        </w:rPr>
        <w:t>é</w:t>
      </w:r>
      <w:r>
        <w:rPr>
          <w:rFonts w:ascii="Marianne" w:hAnsi="Marianne" w:cs="CIDFont+F3"/>
        </w:rPr>
        <w:t xml:space="preserve">but du mois de </w:t>
      </w:r>
      <w:r w:rsidR="00BB5EBF">
        <w:rPr>
          <w:rFonts w:ascii="Marianne" w:hAnsi="Marianne" w:cs="CIDFont+F3"/>
        </w:rPr>
        <w:t>m</w:t>
      </w:r>
      <w:r>
        <w:rPr>
          <w:rFonts w:ascii="Marianne" w:hAnsi="Marianne" w:cs="CIDFont+F3"/>
        </w:rPr>
        <w:t xml:space="preserve">ai 2023. </w:t>
      </w:r>
    </w:p>
    <w:p w14:paraId="52AA28AA" w14:textId="77777777" w:rsidR="00CF5709" w:rsidRDefault="00CF5709" w:rsidP="00CF5709">
      <w:pPr>
        <w:jc w:val="both"/>
        <w:rPr>
          <w:rFonts w:ascii="Marianne" w:hAnsi="Marianne" w:cs="CIDFont+F3"/>
        </w:rPr>
      </w:pPr>
    </w:p>
    <w:p w14:paraId="24BCEEC5" w14:textId="77777777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Cette organisation, dans sa dimension de santé publique, d’amélioration de la qualité et de la sécurité des soins fait l’objet d’un soutien unanime de l’ensemble des experts médicaux sollicités.</w:t>
      </w:r>
    </w:p>
    <w:p w14:paraId="03218EF6" w14:textId="2E44E975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 </w:t>
      </w:r>
    </w:p>
    <w:p w14:paraId="3976177C" w14:textId="62B21450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La mise en œuvre de la FMIH (Fédération Médicale Inter Hospitalière de périnatalité), comme convenu, est prévue pour la fin du mois de </w:t>
      </w:r>
      <w:r w:rsidR="00BB5EBF">
        <w:rPr>
          <w:rFonts w:ascii="Marianne" w:hAnsi="Marianne" w:cs="CIDFont+F3"/>
        </w:rPr>
        <w:t>j</w:t>
      </w:r>
      <w:r>
        <w:rPr>
          <w:rFonts w:ascii="Marianne" w:hAnsi="Marianne" w:cs="CIDFont+F3"/>
        </w:rPr>
        <w:t>uin au plus tard.</w:t>
      </w:r>
    </w:p>
    <w:p w14:paraId="7B66D4E0" w14:textId="77777777" w:rsidR="00CF5709" w:rsidRDefault="00CF5709" w:rsidP="00CF5709">
      <w:pPr>
        <w:jc w:val="both"/>
        <w:rPr>
          <w:rFonts w:ascii="Marianne" w:hAnsi="Marianne" w:cs="CIDFont+F3"/>
        </w:rPr>
      </w:pPr>
    </w:p>
    <w:p w14:paraId="026FB8A9" w14:textId="226519DF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Le SMUR obstétrical sera quant à lui opérationnel pour la mi-mai, ainsi que la création d’un poste supplémentaire de sage-femme, pour soutenir la dynamique territoriale, début</w:t>
      </w:r>
      <w:r>
        <w:rPr>
          <w:rFonts w:ascii="Marianne" w:hAnsi="Marianne" w:cs="CIDFont+F3"/>
        </w:rPr>
        <w:t xml:space="preserve"> j</w:t>
      </w:r>
      <w:r>
        <w:rPr>
          <w:rFonts w:ascii="Marianne" w:hAnsi="Marianne" w:cs="CIDFont+F3"/>
        </w:rPr>
        <w:t>uin</w:t>
      </w:r>
      <w:r>
        <w:rPr>
          <w:rFonts w:ascii="Marianne" w:hAnsi="Marianne" w:cs="CIDFont+F3"/>
        </w:rPr>
        <w:t>.</w:t>
      </w:r>
    </w:p>
    <w:p w14:paraId="1B9E5535" w14:textId="77777777" w:rsidR="00BB5EBF" w:rsidRDefault="00BB5EBF" w:rsidP="00CF5709">
      <w:pPr>
        <w:jc w:val="both"/>
        <w:rPr>
          <w:rFonts w:ascii="Marianne" w:hAnsi="Marianne" w:cs="CIDFont+F3"/>
        </w:rPr>
      </w:pPr>
    </w:p>
    <w:p w14:paraId="2C6E6031" w14:textId="77777777" w:rsidR="00CF5709" w:rsidRDefault="00CF5709" w:rsidP="00CF5709">
      <w:pPr>
        <w:jc w:val="both"/>
        <w:rPr>
          <w:rFonts w:ascii="Marianne" w:hAnsi="Marianne" w:cs="CIDFont+F3"/>
        </w:rPr>
      </w:pPr>
    </w:p>
    <w:p w14:paraId="130BCFE3" w14:textId="4A6C1EA5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 xml:space="preserve">Afin de simplifier </w:t>
      </w:r>
      <w:r>
        <w:rPr>
          <w:rFonts w:ascii="Marianne" w:hAnsi="Marianne" w:cs="CIDFont+F3"/>
        </w:rPr>
        <w:t>les</w:t>
      </w:r>
      <w:r>
        <w:rPr>
          <w:rFonts w:ascii="Marianne" w:hAnsi="Marianne" w:cs="CIDFont+F3"/>
        </w:rPr>
        <w:t xml:space="preserve"> démarches, un numéro unique permettra de prendre rendez-vous sur les centres de péri maternité d’Autun et de Château-Chinon : </w:t>
      </w:r>
    </w:p>
    <w:p w14:paraId="30E084DF" w14:textId="77777777" w:rsidR="00BB5EBF" w:rsidRDefault="00BB5EBF" w:rsidP="00CF5709">
      <w:pPr>
        <w:jc w:val="both"/>
        <w:rPr>
          <w:rFonts w:ascii="Marianne" w:hAnsi="Marianne" w:cs="CIDFont+F3"/>
        </w:rPr>
      </w:pPr>
      <w:bookmarkStart w:id="0" w:name="_GoBack"/>
      <w:bookmarkEnd w:id="0"/>
    </w:p>
    <w:p w14:paraId="4732FC8D" w14:textId="77777777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Le secrétariat est joignable du lundi au vendredi de 9h à 17h au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 xml:space="preserve">: </w:t>
      </w:r>
    </w:p>
    <w:p w14:paraId="0A0F89D6" w14:textId="77777777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sym w:font="Wingdings" w:char="F028"/>
      </w:r>
      <w:r>
        <w:rPr>
          <w:rFonts w:ascii="Marianne" w:hAnsi="Marianne" w:cs="CIDFont+F3"/>
        </w:rPr>
        <w:t xml:space="preserve"> 03 85 86 84 40. </w:t>
      </w:r>
    </w:p>
    <w:p w14:paraId="11279DB4" w14:textId="21959614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t>En cas d’urgence, contacter le centre 15</w:t>
      </w:r>
      <w:r>
        <w:rPr>
          <w:rFonts w:ascii="Calibri" w:hAnsi="Calibri" w:cs="Calibri"/>
        </w:rPr>
        <w:t> </w:t>
      </w:r>
      <w:r>
        <w:rPr>
          <w:rFonts w:ascii="Marianne" w:hAnsi="Marianne" w:cs="CIDFont+F3"/>
        </w:rPr>
        <w:t>:</w:t>
      </w:r>
    </w:p>
    <w:p w14:paraId="37D9B664" w14:textId="77777777" w:rsidR="00CF5709" w:rsidRDefault="00CF5709" w:rsidP="00CF5709">
      <w:pPr>
        <w:jc w:val="both"/>
        <w:rPr>
          <w:rFonts w:ascii="Marianne" w:hAnsi="Marianne" w:cs="CIDFont+F3"/>
        </w:rPr>
      </w:pPr>
      <w:r>
        <w:rPr>
          <w:rFonts w:ascii="Marianne" w:hAnsi="Marianne" w:cs="CIDFont+F3"/>
        </w:rPr>
        <w:sym w:font="Wingdings" w:char="F028"/>
      </w:r>
      <w:r>
        <w:rPr>
          <w:rFonts w:ascii="Marianne" w:hAnsi="Marianne" w:cs="CIDFont+F3"/>
        </w:rPr>
        <w:t xml:space="preserve"> 15</w:t>
      </w:r>
    </w:p>
    <w:p w14:paraId="66D42647" w14:textId="77777777" w:rsidR="00CF5709" w:rsidRPr="00CF5709" w:rsidRDefault="00CF5709" w:rsidP="00CF5709">
      <w:pPr>
        <w:pStyle w:val="Corpsdetexte"/>
      </w:pPr>
    </w:p>
    <w:sectPr w:rsidR="00CF5709" w:rsidRPr="00CF5709" w:rsidSect="00353C46">
      <w:headerReference w:type="default" r:id="rId10"/>
      <w:footerReference w:type="even" r:id="rId11"/>
      <w:footerReference w:type="default" r:id="rId12"/>
      <w:type w:val="continuous"/>
      <w:pgSz w:w="11910" w:h="16840"/>
      <w:pgMar w:top="0" w:right="964" w:bottom="426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433B4" w14:textId="77777777" w:rsidR="003527E6" w:rsidRDefault="003527E6" w:rsidP="0079276E">
      <w:r>
        <w:separator/>
      </w:r>
    </w:p>
  </w:endnote>
  <w:endnote w:type="continuationSeparator" w:id="0">
    <w:p w14:paraId="13CE5648" w14:textId="77777777" w:rsidR="003527E6" w:rsidRDefault="003527E6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0B39" w14:textId="77777777" w:rsidR="00C7573A" w:rsidRPr="006145D1" w:rsidRDefault="00C7573A" w:rsidP="00C7573A">
    <w:pPr>
      <w:pStyle w:val="Contacts"/>
    </w:pPr>
    <w:r>
      <w:t xml:space="preserve">Contact </w:t>
    </w:r>
    <w:r w:rsidRPr="006145D1">
      <w:t>presse</w:t>
    </w:r>
  </w:p>
  <w:p w14:paraId="055D754F" w14:textId="77777777" w:rsidR="00C7573A" w:rsidRPr="006145D1" w:rsidRDefault="00C7573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</w:p>
  <w:p w14:paraId="6D6A04E1" w14:textId="77777777" w:rsidR="00C7573A" w:rsidRPr="006145D1" w:rsidRDefault="00C7573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174A19E3" w14:textId="77777777" w:rsidR="00C7573A" w:rsidRPr="006145D1" w:rsidRDefault="00C7573A" w:rsidP="00C7573A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10CFCD8B" w14:textId="77777777" w:rsidR="00C7573A" w:rsidRPr="006145D1" w:rsidRDefault="00C7573A" w:rsidP="00C7573A">
    <w:pPr>
      <w:pStyle w:val="Pieddepage"/>
      <w:rPr>
        <w:rFonts w:ascii="Marianne" w:hAnsi="Marianne"/>
        <w:sz w:val="14"/>
        <w:szCs w:val="16"/>
      </w:rPr>
    </w:pPr>
  </w:p>
  <w:p w14:paraId="0F0D0A31" w14:textId="77777777" w:rsidR="00F64612" w:rsidRDefault="00F64612" w:rsidP="0066014E"/>
  <w:p w14:paraId="024CB23A" w14:textId="77777777" w:rsidR="00965B19" w:rsidRPr="00800306" w:rsidRDefault="00965B19" w:rsidP="006601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5551" w14:textId="77777777" w:rsidR="00696C20" w:rsidRDefault="00696C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A5C9F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202871" w14:textId="3634F549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BB5EBF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54C4E154" w14:textId="77777777" w:rsidTr="00EF0FB5">
      <w:trPr>
        <w:trHeight w:val="1474"/>
      </w:trPr>
      <w:tc>
        <w:tcPr>
          <w:tcW w:w="5073" w:type="dxa"/>
          <w:vAlign w:val="bottom"/>
        </w:tcPr>
        <w:p w14:paraId="03BC2117" w14:textId="77777777" w:rsidR="00EF0FB5" w:rsidRDefault="00EF0FB5" w:rsidP="00EF0FB5">
          <w:pPr>
            <w:pStyle w:val="intituledirection"/>
            <w:rPr>
              <w:color w:val="auto"/>
              <w:sz w:val="16"/>
              <w:szCs w:val="16"/>
              <w:lang w:val="en-US"/>
            </w:rPr>
          </w:pPr>
          <w:r>
            <w:rPr>
              <w:color w:val="auto"/>
              <w:sz w:val="16"/>
              <w:szCs w:val="16"/>
              <w:lang w:val="en-US"/>
            </w:rPr>
            <w:t>Contact presse</w:t>
          </w:r>
        </w:p>
        <w:p w14:paraId="634E1F03" w14:textId="77777777" w:rsidR="00EF0FB5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  <w:lang w:val="en-US"/>
            </w:rPr>
          </w:pPr>
          <w:r>
            <w:rPr>
              <w:b w:val="0"/>
              <w:color w:val="auto"/>
              <w:sz w:val="14"/>
              <w:szCs w:val="14"/>
              <w:lang w:val="en-US"/>
            </w:rPr>
            <w:t>Lauranne Cournault</w:t>
          </w:r>
        </w:p>
        <w:p w14:paraId="470894A4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Tél : 03 80 41 99 94</w:t>
          </w:r>
        </w:p>
        <w:p w14:paraId="2F3B2AFA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Mél : lauranne.cournault@ars.sante.fr</w:t>
          </w:r>
        </w:p>
        <w:p w14:paraId="0BEC72AB" w14:textId="77777777" w:rsidR="00EF0FB5" w:rsidRDefault="00EF0FB5" w:rsidP="00EF0FB5">
          <w:pPr>
            <w:pStyle w:val="PieddePage0"/>
            <w:rPr>
              <w:color w:val="auto"/>
              <w:lang w:val="en-US"/>
            </w:rPr>
          </w:pPr>
        </w:p>
      </w:tc>
      <w:tc>
        <w:tcPr>
          <w:tcW w:w="4909" w:type="dxa"/>
        </w:tcPr>
        <w:p w14:paraId="08F7C64B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247ED941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31615A52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7ED2CF1B" w14:textId="77777777" w:rsidR="00EF0FB5" w:rsidRDefault="00EF0FB5" w:rsidP="00EF0FB5">
          <w:pPr>
            <w:spacing w:line="161" w:lineRule="exact"/>
            <w:rPr>
              <w:sz w:val="14"/>
              <w:lang w:val="en-US"/>
            </w:rPr>
          </w:pPr>
        </w:p>
        <w:p w14:paraId="78603E69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1F4728E0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07F7CE0E" w14:textId="77777777" w:rsidR="00EF0FB5" w:rsidRDefault="00EF0FB5" w:rsidP="00EF0FB5">
          <w:pPr>
            <w:spacing w:line="161" w:lineRule="exact"/>
            <w:ind w:left="111"/>
            <w:jc w:val="right"/>
            <w:rPr>
              <w:sz w:val="14"/>
              <w:lang w:val="en-US"/>
            </w:rPr>
          </w:pPr>
        </w:p>
        <w:p w14:paraId="48A896CC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ARS Bourgogne-Franche-Comté</w:t>
          </w:r>
        </w:p>
        <w:p w14:paraId="06ADF44B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Le Diapason 2 place des Savoirs</w:t>
          </w:r>
        </w:p>
        <w:p w14:paraId="5A818F1A" w14:textId="77777777"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 Cedex</w:t>
          </w:r>
        </w:p>
        <w:p w14:paraId="375BB894" w14:textId="77777777"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14:paraId="20052C02" w14:textId="77777777"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E0A9" w14:textId="77777777" w:rsidR="003527E6" w:rsidRDefault="003527E6" w:rsidP="0079276E">
      <w:r>
        <w:separator/>
      </w:r>
    </w:p>
  </w:footnote>
  <w:footnote w:type="continuationSeparator" w:id="0">
    <w:p w14:paraId="5301A611" w14:textId="77777777" w:rsidR="003527E6" w:rsidRDefault="003527E6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73791" w14:textId="72CCAD4B" w:rsidR="00992DBA" w:rsidRDefault="004E1207" w:rsidP="00DF58AD">
    <w:pPr>
      <w:pStyle w:val="En-tte"/>
      <w:tabs>
        <w:tab w:val="clear" w:pos="4513"/>
      </w:tabs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0" distR="0" simplePos="0" relativeHeight="251659264" behindDoc="1" locked="0" layoutInCell="1" allowOverlap="1" wp14:anchorId="3CD1D9C8" wp14:editId="599CAE8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65400" cy="704850"/>
          <wp:effectExtent l="0" t="0" r="0" b="0"/>
          <wp:wrapNone/>
          <wp:docPr id="5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  <w:r w:rsidR="00916881">
      <w:rPr>
        <w:noProof/>
        <w:lang w:eastAsia="fr-FR"/>
      </w:rPr>
      <w:t xml:space="preserve">   </w:t>
    </w:r>
    <w:r>
      <w:rPr>
        <w:noProof/>
        <w:lang w:eastAsia="fr-FR"/>
      </w:rPr>
      <w:drawing>
        <wp:inline distT="0" distB="0" distL="0" distR="0" wp14:anchorId="18B34DF5" wp14:editId="31C25BEA">
          <wp:extent cx="2370455" cy="791210"/>
          <wp:effectExtent l="0" t="0" r="0" b="0"/>
          <wp:docPr id="55" name="Imag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0455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</w:t>
    </w:r>
    <w:r w:rsidR="00916881">
      <w:rPr>
        <w:noProof/>
        <w:lang w:eastAsia="fr-FR"/>
      </w:rPr>
      <w:t xml:space="preserve">   </w:t>
    </w:r>
  </w:p>
  <w:p w14:paraId="197B9630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353D611E" w14:textId="7AE2397D"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65168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4A45"/>
    <w:multiLevelType w:val="hybridMultilevel"/>
    <w:tmpl w:val="14241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83759"/>
    <w:multiLevelType w:val="hybridMultilevel"/>
    <w:tmpl w:val="F0D6D902"/>
    <w:lvl w:ilvl="0" w:tplc="620E1B4E">
      <w:numFmt w:val="bullet"/>
      <w:lvlText w:val="-"/>
      <w:lvlJc w:val="left"/>
      <w:pPr>
        <w:ind w:left="1068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6C2E6B"/>
    <w:multiLevelType w:val="hybridMultilevel"/>
    <w:tmpl w:val="D938D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70F54"/>
    <w:multiLevelType w:val="hybridMultilevel"/>
    <w:tmpl w:val="D8D61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4212"/>
    <w:rsid w:val="00005706"/>
    <w:rsid w:val="00005E32"/>
    <w:rsid w:val="00007FEA"/>
    <w:rsid w:val="00011CC4"/>
    <w:rsid w:val="000126CB"/>
    <w:rsid w:val="000157BF"/>
    <w:rsid w:val="0001731E"/>
    <w:rsid w:val="00017E21"/>
    <w:rsid w:val="00021BFC"/>
    <w:rsid w:val="000230A3"/>
    <w:rsid w:val="00025136"/>
    <w:rsid w:val="000257DD"/>
    <w:rsid w:val="00027376"/>
    <w:rsid w:val="00027531"/>
    <w:rsid w:val="00030217"/>
    <w:rsid w:val="000308C8"/>
    <w:rsid w:val="000323CC"/>
    <w:rsid w:val="00033844"/>
    <w:rsid w:val="00036B71"/>
    <w:rsid w:val="00037FBD"/>
    <w:rsid w:val="00041504"/>
    <w:rsid w:val="00042DDE"/>
    <w:rsid w:val="00044C0E"/>
    <w:rsid w:val="00045911"/>
    <w:rsid w:val="00050F95"/>
    <w:rsid w:val="000529EA"/>
    <w:rsid w:val="00052DAE"/>
    <w:rsid w:val="0005315B"/>
    <w:rsid w:val="00056018"/>
    <w:rsid w:val="000562EE"/>
    <w:rsid w:val="0005702F"/>
    <w:rsid w:val="0006031E"/>
    <w:rsid w:val="000629AF"/>
    <w:rsid w:val="00063FDE"/>
    <w:rsid w:val="00065060"/>
    <w:rsid w:val="00065976"/>
    <w:rsid w:val="00065AA1"/>
    <w:rsid w:val="0007146F"/>
    <w:rsid w:val="00073FA2"/>
    <w:rsid w:val="00075639"/>
    <w:rsid w:val="00075F14"/>
    <w:rsid w:val="00076110"/>
    <w:rsid w:val="00076768"/>
    <w:rsid w:val="00076B31"/>
    <w:rsid w:val="00084828"/>
    <w:rsid w:val="00090BAB"/>
    <w:rsid w:val="000924D0"/>
    <w:rsid w:val="0009268C"/>
    <w:rsid w:val="00092776"/>
    <w:rsid w:val="0009351C"/>
    <w:rsid w:val="000948F1"/>
    <w:rsid w:val="00095ED9"/>
    <w:rsid w:val="00095F1E"/>
    <w:rsid w:val="000A2D82"/>
    <w:rsid w:val="000A40FF"/>
    <w:rsid w:val="000A5A89"/>
    <w:rsid w:val="000A5D45"/>
    <w:rsid w:val="000A6ECD"/>
    <w:rsid w:val="000B0213"/>
    <w:rsid w:val="000B18CD"/>
    <w:rsid w:val="000B2933"/>
    <w:rsid w:val="000B35D0"/>
    <w:rsid w:val="000C26DB"/>
    <w:rsid w:val="000C3432"/>
    <w:rsid w:val="000C629A"/>
    <w:rsid w:val="000C6549"/>
    <w:rsid w:val="000C7E91"/>
    <w:rsid w:val="000D0736"/>
    <w:rsid w:val="000D27B0"/>
    <w:rsid w:val="000D395F"/>
    <w:rsid w:val="000D4F55"/>
    <w:rsid w:val="000E2F9B"/>
    <w:rsid w:val="000E3CA1"/>
    <w:rsid w:val="000E57CB"/>
    <w:rsid w:val="000E63AA"/>
    <w:rsid w:val="000E64B8"/>
    <w:rsid w:val="000E6748"/>
    <w:rsid w:val="000F09BB"/>
    <w:rsid w:val="000F5581"/>
    <w:rsid w:val="000F7754"/>
    <w:rsid w:val="001078B3"/>
    <w:rsid w:val="00110401"/>
    <w:rsid w:val="0011424F"/>
    <w:rsid w:val="00114644"/>
    <w:rsid w:val="0011697D"/>
    <w:rsid w:val="0011771B"/>
    <w:rsid w:val="00121AF8"/>
    <w:rsid w:val="001258B7"/>
    <w:rsid w:val="00125A9F"/>
    <w:rsid w:val="00125BCA"/>
    <w:rsid w:val="00126529"/>
    <w:rsid w:val="00130452"/>
    <w:rsid w:val="00130AFA"/>
    <w:rsid w:val="00134A82"/>
    <w:rsid w:val="001369B5"/>
    <w:rsid w:val="00136AAB"/>
    <w:rsid w:val="00136DD9"/>
    <w:rsid w:val="00137A35"/>
    <w:rsid w:val="00143070"/>
    <w:rsid w:val="00147EDE"/>
    <w:rsid w:val="001555CA"/>
    <w:rsid w:val="00155FB4"/>
    <w:rsid w:val="00156267"/>
    <w:rsid w:val="001567E3"/>
    <w:rsid w:val="00156CDE"/>
    <w:rsid w:val="00160467"/>
    <w:rsid w:val="0016070A"/>
    <w:rsid w:val="00162EDC"/>
    <w:rsid w:val="0016368E"/>
    <w:rsid w:val="00163919"/>
    <w:rsid w:val="00170236"/>
    <w:rsid w:val="0017197B"/>
    <w:rsid w:val="00171D19"/>
    <w:rsid w:val="001727B4"/>
    <w:rsid w:val="0017362A"/>
    <w:rsid w:val="0017737A"/>
    <w:rsid w:val="00180CE7"/>
    <w:rsid w:val="001816DF"/>
    <w:rsid w:val="00182F45"/>
    <w:rsid w:val="001834A5"/>
    <w:rsid w:val="001931CF"/>
    <w:rsid w:val="00197697"/>
    <w:rsid w:val="00197C25"/>
    <w:rsid w:val="001A134F"/>
    <w:rsid w:val="001A1C7C"/>
    <w:rsid w:val="001A42D4"/>
    <w:rsid w:val="001B0DB2"/>
    <w:rsid w:val="001B2C67"/>
    <w:rsid w:val="001B2E30"/>
    <w:rsid w:val="001B39FA"/>
    <w:rsid w:val="001B3D82"/>
    <w:rsid w:val="001B4A96"/>
    <w:rsid w:val="001B712A"/>
    <w:rsid w:val="001C193E"/>
    <w:rsid w:val="001C7D89"/>
    <w:rsid w:val="001D08EF"/>
    <w:rsid w:val="001D1FF6"/>
    <w:rsid w:val="001D2281"/>
    <w:rsid w:val="001D2499"/>
    <w:rsid w:val="001D2E3F"/>
    <w:rsid w:val="001D3767"/>
    <w:rsid w:val="001D5E32"/>
    <w:rsid w:val="001D7458"/>
    <w:rsid w:val="001E09CD"/>
    <w:rsid w:val="001E320B"/>
    <w:rsid w:val="001E523A"/>
    <w:rsid w:val="001E6A6B"/>
    <w:rsid w:val="001F0296"/>
    <w:rsid w:val="001F0E52"/>
    <w:rsid w:val="001F1794"/>
    <w:rsid w:val="001F19F2"/>
    <w:rsid w:val="001F6E35"/>
    <w:rsid w:val="001F6EAF"/>
    <w:rsid w:val="001F781B"/>
    <w:rsid w:val="00200599"/>
    <w:rsid w:val="00201DF1"/>
    <w:rsid w:val="002022D9"/>
    <w:rsid w:val="00204246"/>
    <w:rsid w:val="00204D98"/>
    <w:rsid w:val="00210596"/>
    <w:rsid w:val="00210E97"/>
    <w:rsid w:val="002142F9"/>
    <w:rsid w:val="00216992"/>
    <w:rsid w:val="00217831"/>
    <w:rsid w:val="002205FC"/>
    <w:rsid w:val="002206DC"/>
    <w:rsid w:val="00220E14"/>
    <w:rsid w:val="00221235"/>
    <w:rsid w:val="002216FA"/>
    <w:rsid w:val="00221AD9"/>
    <w:rsid w:val="00223725"/>
    <w:rsid w:val="00224DEB"/>
    <w:rsid w:val="002405F5"/>
    <w:rsid w:val="00241F00"/>
    <w:rsid w:val="002420EB"/>
    <w:rsid w:val="00242BEE"/>
    <w:rsid w:val="00245DBC"/>
    <w:rsid w:val="002469ED"/>
    <w:rsid w:val="002474C4"/>
    <w:rsid w:val="00251629"/>
    <w:rsid w:val="00252C29"/>
    <w:rsid w:val="002547E2"/>
    <w:rsid w:val="0026055B"/>
    <w:rsid w:val="002622F6"/>
    <w:rsid w:val="0026372B"/>
    <w:rsid w:val="0026388C"/>
    <w:rsid w:val="002676A5"/>
    <w:rsid w:val="00267D2F"/>
    <w:rsid w:val="00274720"/>
    <w:rsid w:val="00275421"/>
    <w:rsid w:val="002805D6"/>
    <w:rsid w:val="00280F3B"/>
    <w:rsid w:val="0028579B"/>
    <w:rsid w:val="00286ECC"/>
    <w:rsid w:val="002901F1"/>
    <w:rsid w:val="00290741"/>
    <w:rsid w:val="002909D5"/>
    <w:rsid w:val="0029251B"/>
    <w:rsid w:val="00292FD4"/>
    <w:rsid w:val="0029447E"/>
    <w:rsid w:val="00296D11"/>
    <w:rsid w:val="002A1584"/>
    <w:rsid w:val="002A18B5"/>
    <w:rsid w:val="002A2ED1"/>
    <w:rsid w:val="002A30D6"/>
    <w:rsid w:val="002A483F"/>
    <w:rsid w:val="002A4B9E"/>
    <w:rsid w:val="002A5873"/>
    <w:rsid w:val="002B17B0"/>
    <w:rsid w:val="002B2080"/>
    <w:rsid w:val="002B2A73"/>
    <w:rsid w:val="002B483E"/>
    <w:rsid w:val="002B52E0"/>
    <w:rsid w:val="002B7D50"/>
    <w:rsid w:val="002C0262"/>
    <w:rsid w:val="002C37E9"/>
    <w:rsid w:val="002C421F"/>
    <w:rsid w:val="002D02F8"/>
    <w:rsid w:val="002D5F78"/>
    <w:rsid w:val="002D67B1"/>
    <w:rsid w:val="002E13D6"/>
    <w:rsid w:val="002E62EB"/>
    <w:rsid w:val="002E7C17"/>
    <w:rsid w:val="002F505F"/>
    <w:rsid w:val="002F7CE7"/>
    <w:rsid w:val="00301837"/>
    <w:rsid w:val="003023F8"/>
    <w:rsid w:val="00302D24"/>
    <w:rsid w:val="00304A2E"/>
    <w:rsid w:val="00305FD9"/>
    <w:rsid w:val="0030693B"/>
    <w:rsid w:val="0031092E"/>
    <w:rsid w:val="0031697F"/>
    <w:rsid w:val="00316D60"/>
    <w:rsid w:val="003177AE"/>
    <w:rsid w:val="00321BCC"/>
    <w:rsid w:val="00322D73"/>
    <w:rsid w:val="00323192"/>
    <w:rsid w:val="00324051"/>
    <w:rsid w:val="00325976"/>
    <w:rsid w:val="00325DE5"/>
    <w:rsid w:val="00331648"/>
    <w:rsid w:val="003324D9"/>
    <w:rsid w:val="00334A73"/>
    <w:rsid w:val="003364F6"/>
    <w:rsid w:val="003368A1"/>
    <w:rsid w:val="00336930"/>
    <w:rsid w:val="003427B7"/>
    <w:rsid w:val="00343248"/>
    <w:rsid w:val="00343806"/>
    <w:rsid w:val="00347416"/>
    <w:rsid w:val="0035022E"/>
    <w:rsid w:val="00350B41"/>
    <w:rsid w:val="003513F8"/>
    <w:rsid w:val="00351D49"/>
    <w:rsid w:val="003527E6"/>
    <w:rsid w:val="003529FD"/>
    <w:rsid w:val="0035355E"/>
    <w:rsid w:val="00353C46"/>
    <w:rsid w:val="003553C6"/>
    <w:rsid w:val="003556E2"/>
    <w:rsid w:val="00356271"/>
    <w:rsid w:val="00356531"/>
    <w:rsid w:val="0035754F"/>
    <w:rsid w:val="00361129"/>
    <w:rsid w:val="00363B92"/>
    <w:rsid w:val="003712B3"/>
    <w:rsid w:val="00372800"/>
    <w:rsid w:val="00373772"/>
    <w:rsid w:val="0037497F"/>
    <w:rsid w:val="003763D3"/>
    <w:rsid w:val="00376706"/>
    <w:rsid w:val="00377E26"/>
    <w:rsid w:val="00382654"/>
    <w:rsid w:val="00384C5B"/>
    <w:rsid w:val="00384E76"/>
    <w:rsid w:val="00390B8E"/>
    <w:rsid w:val="003969A6"/>
    <w:rsid w:val="003978E4"/>
    <w:rsid w:val="00397E72"/>
    <w:rsid w:val="003A5A15"/>
    <w:rsid w:val="003A773A"/>
    <w:rsid w:val="003B1FD0"/>
    <w:rsid w:val="003B38DD"/>
    <w:rsid w:val="003B6DAA"/>
    <w:rsid w:val="003C060F"/>
    <w:rsid w:val="003C2DF0"/>
    <w:rsid w:val="003C6D89"/>
    <w:rsid w:val="003C738C"/>
    <w:rsid w:val="003C73FF"/>
    <w:rsid w:val="003D068F"/>
    <w:rsid w:val="003D0C01"/>
    <w:rsid w:val="003D17CA"/>
    <w:rsid w:val="003D26DB"/>
    <w:rsid w:val="003D3769"/>
    <w:rsid w:val="003D493F"/>
    <w:rsid w:val="003D576E"/>
    <w:rsid w:val="003E0C5C"/>
    <w:rsid w:val="003E370A"/>
    <w:rsid w:val="003F0534"/>
    <w:rsid w:val="003F1C15"/>
    <w:rsid w:val="003F1C6D"/>
    <w:rsid w:val="003F3C6F"/>
    <w:rsid w:val="003F3F6E"/>
    <w:rsid w:val="003F46C3"/>
    <w:rsid w:val="003F4A06"/>
    <w:rsid w:val="003F76AD"/>
    <w:rsid w:val="003F77D5"/>
    <w:rsid w:val="003F78D4"/>
    <w:rsid w:val="003F7D3C"/>
    <w:rsid w:val="00403017"/>
    <w:rsid w:val="00404966"/>
    <w:rsid w:val="00405C1B"/>
    <w:rsid w:val="004078E9"/>
    <w:rsid w:val="00407B57"/>
    <w:rsid w:val="004107B9"/>
    <w:rsid w:val="004117A9"/>
    <w:rsid w:val="00412478"/>
    <w:rsid w:val="00415DA3"/>
    <w:rsid w:val="00417A84"/>
    <w:rsid w:val="00423B85"/>
    <w:rsid w:val="004247A0"/>
    <w:rsid w:val="004253D5"/>
    <w:rsid w:val="00426356"/>
    <w:rsid w:val="00432329"/>
    <w:rsid w:val="00434B50"/>
    <w:rsid w:val="00435109"/>
    <w:rsid w:val="00441462"/>
    <w:rsid w:val="00441982"/>
    <w:rsid w:val="004424CD"/>
    <w:rsid w:val="0044262F"/>
    <w:rsid w:val="00442E40"/>
    <w:rsid w:val="00445B07"/>
    <w:rsid w:val="0044656B"/>
    <w:rsid w:val="00447BF8"/>
    <w:rsid w:val="00447C4C"/>
    <w:rsid w:val="00450120"/>
    <w:rsid w:val="00450A61"/>
    <w:rsid w:val="004511A4"/>
    <w:rsid w:val="004539A9"/>
    <w:rsid w:val="00453ED9"/>
    <w:rsid w:val="00453FBF"/>
    <w:rsid w:val="00456238"/>
    <w:rsid w:val="00457CB0"/>
    <w:rsid w:val="004601E8"/>
    <w:rsid w:val="00462692"/>
    <w:rsid w:val="0046467E"/>
    <w:rsid w:val="0047007A"/>
    <w:rsid w:val="004714C6"/>
    <w:rsid w:val="0047231F"/>
    <w:rsid w:val="00472944"/>
    <w:rsid w:val="0047306F"/>
    <w:rsid w:val="004731F6"/>
    <w:rsid w:val="00473EF7"/>
    <w:rsid w:val="004744E1"/>
    <w:rsid w:val="004755A4"/>
    <w:rsid w:val="0047637F"/>
    <w:rsid w:val="00477BC1"/>
    <w:rsid w:val="00477D57"/>
    <w:rsid w:val="004825DD"/>
    <w:rsid w:val="004849B6"/>
    <w:rsid w:val="00485DEB"/>
    <w:rsid w:val="00491912"/>
    <w:rsid w:val="004928C4"/>
    <w:rsid w:val="00493039"/>
    <w:rsid w:val="00493218"/>
    <w:rsid w:val="00494801"/>
    <w:rsid w:val="00494FBF"/>
    <w:rsid w:val="004A132D"/>
    <w:rsid w:val="004A44C0"/>
    <w:rsid w:val="004A75DB"/>
    <w:rsid w:val="004B3647"/>
    <w:rsid w:val="004B42D9"/>
    <w:rsid w:val="004B4918"/>
    <w:rsid w:val="004B4946"/>
    <w:rsid w:val="004B4D2A"/>
    <w:rsid w:val="004B7194"/>
    <w:rsid w:val="004C08DB"/>
    <w:rsid w:val="004C208D"/>
    <w:rsid w:val="004C371B"/>
    <w:rsid w:val="004C44CF"/>
    <w:rsid w:val="004C7FC7"/>
    <w:rsid w:val="004D1275"/>
    <w:rsid w:val="004D1765"/>
    <w:rsid w:val="004D3BF9"/>
    <w:rsid w:val="004D542D"/>
    <w:rsid w:val="004D71B8"/>
    <w:rsid w:val="004E0967"/>
    <w:rsid w:val="004E1207"/>
    <w:rsid w:val="004E3527"/>
    <w:rsid w:val="004E5FAA"/>
    <w:rsid w:val="004E610F"/>
    <w:rsid w:val="004E6B43"/>
    <w:rsid w:val="004E70CC"/>
    <w:rsid w:val="004F011D"/>
    <w:rsid w:val="004F05FF"/>
    <w:rsid w:val="004F08B3"/>
    <w:rsid w:val="004F2B5F"/>
    <w:rsid w:val="004F403D"/>
    <w:rsid w:val="004F46E7"/>
    <w:rsid w:val="004F6717"/>
    <w:rsid w:val="004F7A49"/>
    <w:rsid w:val="00500B11"/>
    <w:rsid w:val="005028A3"/>
    <w:rsid w:val="00511275"/>
    <w:rsid w:val="0051200B"/>
    <w:rsid w:val="00523110"/>
    <w:rsid w:val="0052321A"/>
    <w:rsid w:val="00525EF0"/>
    <w:rsid w:val="00526EB8"/>
    <w:rsid w:val="00527A6A"/>
    <w:rsid w:val="00530420"/>
    <w:rsid w:val="00532345"/>
    <w:rsid w:val="005324E9"/>
    <w:rsid w:val="00533CB4"/>
    <w:rsid w:val="0053472E"/>
    <w:rsid w:val="005377EA"/>
    <w:rsid w:val="00537A48"/>
    <w:rsid w:val="005417EF"/>
    <w:rsid w:val="0054525B"/>
    <w:rsid w:val="005458A4"/>
    <w:rsid w:val="00546F42"/>
    <w:rsid w:val="005476C3"/>
    <w:rsid w:val="00553772"/>
    <w:rsid w:val="00553A7C"/>
    <w:rsid w:val="00553B84"/>
    <w:rsid w:val="00553B8A"/>
    <w:rsid w:val="00556AD0"/>
    <w:rsid w:val="00556F53"/>
    <w:rsid w:val="00561B20"/>
    <w:rsid w:val="00562A14"/>
    <w:rsid w:val="0056355F"/>
    <w:rsid w:val="0056401A"/>
    <w:rsid w:val="00564677"/>
    <w:rsid w:val="005646B5"/>
    <w:rsid w:val="00564BB1"/>
    <w:rsid w:val="005672A0"/>
    <w:rsid w:val="00571577"/>
    <w:rsid w:val="00572ED3"/>
    <w:rsid w:val="005733FE"/>
    <w:rsid w:val="00584B09"/>
    <w:rsid w:val="005853BA"/>
    <w:rsid w:val="005916DD"/>
    <w:rsid w:val="00592519"/>
    <w:rsid w:val="00593F22"/>
    <w:rsid w:val="00595D20"/>
    <w:rsid w:val="00595F6E"/>
    <w:rsid w:val="00596F66"/>
    <w:rsid w:val="005A0648"/>
    <w:rsid w:val="005A0A32"/>
    <w:rsid w:val="005A20A5"/>
    <w:rsid w:val="005A2CDC"/>
    <w:rsid w:val="005A4E98"/>
    <w:rsid w:val="005A5809"/>
    <w:rsid w:val="005A6A6E"/>
    <w:rsid w:val="005A7FC7"/>
    <w:rsid w:val="005B0283"/>
    <w:rsid w:val="005B351F"/>
    <w:rsid w:val="005B39C8"/>
    <w:rsid w:val="005B3DCC"/>
    <w:rsid w:val="005C0123"/>
    <w:rsid w:val="005C203E"/>
    <w:rsid w:val="005C325E"/>
    <w:rsid w:val="005D43BC"/>
    <w:rsid w:val="005D54C4"/>
    <w:rsid w:val="005E1B15"/>
    <w:rsid w:val="005E4E9C"/>
    <w:rsid w:val="005F0798"/>
    <w:rsid w:val="005F2E98"/>
    <w:rsid w:val="005F6E19"/>
    <w:rsid w:val="00600C11"/>
    <w:rsid w:val="0060256F"/>
    <w:rsid w:val="006027F1"/>
    <w:rsid w:val="006032A5"/>
    <w:rsid w:val="006107E7"/>
    <w:rsid w:val="00612D69"/>
    <w:rsid w:val="006150AF"/>
    <w:rsid w:val="0061535F"/>
    <w:rsid w:val="00615698"/>
    <w:rsid w:val="0061579D"/>
    <w:rsid w:val="0061740C"/>
    <w:rsid w:val="006204B9"/>
    <w:rsid w:val="0062263C"/>
    <w:rsid w:val="00623D29"/>
    <w:rsid w:val="0062444C"/>
    <w:rsid w:val="00625673"/>
    <w:rsid w:val="0062685C"/>
    <w:rsid w:val="006272C7"/>
    <w:rsid w:val="0063084B"/>
    <w:rsid w:val="00630C40"/>
    <w:rsid w:val="006328F7"/>
    <w:rsid w:val="006337E3"/>
    <w:rsid w:val="00635FC1"/>
    <w:rsid w:val="0063635F"/>
    <w:rsid w:val="006400EA"/>
    <w:rsid w:val="006407E5"/>
    <w:rsid w:val="00641F92"/>
    <w:rsid w:val="00642A70"/>
    <w:rsid w:val="0064617C"/>
    <w:rsid w:val="006477B0"/>
    <w:rsid w:val="00647E28"/>
    <w:rsid w:val="00650F1F"/>
    <w:rsid w:val="0065271B"/>
    <w:rsid w:val="00652F9E"/>
    <w:rsid w:val="00654347"/>
    <w:rsid w:val="00654A7E"/>
    <w:rsid w:val="00655684"/>
    <w:rsid w:val="00656945"/>
    <w:rsid w:val="00657418"/>
    <w:rsid w:val="0066014E"/>
    <w:rsid w:val="00662BB7"/>
    <w:rsid w:val="00662EC7"/>
    <w:rsid w:val="00664C21"/>
    <w:rsid w:val="00671FF0"/>
    <w:rsid w:val="00672FDC"/>
    <w:rsid w:val="00681D72"/>
    <w:rsid w:val="006869BC"/>
    <w:rsid w:val="00686C4C"/>
    <w:rsid w:val="00687C21"/>
    <w:rsid w:val="00687E29"/>
    <w:rsid w:val="00690761"/>
    <w:rsid w:val="00690D94"/>
    <w:rsid w:val="0069251B"/>
    <w:rsid w:val="00693807"/>
    <w:rsid w:val="00694026"/>
    <w:rsid w:val="00695502"/>
    <w:rsid w:val="00696C20"/>
    <w:rsid w:val="00697875"/>
    <w:rsid w:val="006A28A0"/>
    <w:rsid w:val="006A2ABA"/>
    <w:rsid w:val="006A310B"/>
    <w:rsid w:val="006A389B"/>
    <w:rsid w:val="006A3BBF"/>
    <w:rsid w:val="006B3556"/>
    <w:rsid w:val="006B4CFB"/>
    <w:rsid w:val="006B5AED"/>
    <w:rsid w:val="006B6D26"/>
    <w:rsid w:val="006B7D09"/>
    <w:rsid w:val="006C00E3"/>
    <w:rsid w:val="006C0913"/>
    <w:rsid w:val="006C6E39"/>
    <w:rsid w:val="006D0269"/>
    <w:rsid w:val="006D3D59"/>
    <w:rsid w:val="006D6820"/>
    <w:rsid w:val="006D7616"/>
    <w:rsid w:val="006D7E55"/>
    <w:rsid w:val="006E4D10"/>
    <w:rsid w:val="006E7AAD"/>
    <w:rsid w:val="006F2E5D"/>
    <w:rsid w:val="006F3C6F"/>
    <w:rsid w:val="006F43A3"/>
    <w:rsid w:val="006F6D61"/>
    <w:rsid w:val="00701ABB"/>
    <w:rsid w:val="007022CB"/>
    <w:rsid w:val="0070274D"/>
    <w:rsid w:val="00704B0B"/>
    <w:rsid w:val="00704E37"/>
    <w:rsid w:val="0070590D"/>
    <w:rsid w:val="00705AE6"/>
    <w:rsid w:val="00711AEC"/>
    <w:rsid w:val="00716517"/>
    <w:rsid w:val="00717DF4"/>
    <w:rsid w:val="0072188F"/>
    <w:rsid w:val="007221F8"/>
    <w:rsid w:val="007227E3"/>
    <w:rsid w:val="00725530"/>
    <w:rsid w:val="00725F58"/>
    <w:rsid w:val="00725F7E"/>
    <w:rsid w:val="007268C9"/>
    <w:rsid w:val="007308FD"/>
    <w:rsid w:val="00730DC1"/>
    <w:rsid w:val="00733586"/>
    <w:rsid w:val="007346BB"/>
    <w:rsid w:val="007372F6"/>
    <w:rsid w:val="00745971"/>
    <w:rsid w:val="00747A49"/>
    <w:rsid w:val="00751171"/>
    <w:rsid w:val="00751A45"/>
    <w:rsid w:val="00756175"/>
    <w:rsid w:val="00756B18"/>
    <w:rsid w:val="00757CF0"/>
    <w:rsid w:val="00757D8D"/>
    <w:rsid w:val="007615BC"/>
    <w:rsid w:val="00761850"/>
    <w:rsid w:val="00763B79"/>
    <w:rsid w:val="00763BFF"/>
    <w:rsid w:val="0076406A"/>
    <w:rsid w:val="00766CF4"/>
    <w:rsid w:val="00770237"/>
    <w:rsid w:val="007707BE"/>
    <w:rsid w:val="00770F2F"/>
    <w:rsid w:val="00780800"/>
    <w:rsid w:val="00780D62"/>
    <w:rsid w:val="00780EF0"/>
    <w:rsid w:val="00782792"/>
    <w:rsid w:val="00782D58"/>
    <w:rsid w:val="00782D74"/>
    <w:rsid w:val="0079276E"/>
    <w:rsid w:val="007953CB"/>
    <w:rsid w:val="007956B1"/>
    <w:rsid w:val="007963FE"/>
    <w:rsid w:val="0079690E"/>
    <w:rsid w:val="00796C1D"/>
    <w:rsid w:val="007972F5"/>
    <w:rsid w:val="00797718"/>
    <w:rsid w:val="007A0B48"/>
    <w:rsid w:val="007A0F62"/>
    <w:rsid w:val="007A234B"/>
    <w:rsid w:val="007A32A8"/>
    <w:rsid w:val="007A752B"/>
    <w:rsid w:val="007B0FD4"/>
    <w:rsid w:val="007B35DD"/>
    <w:rsid w:val="007B7C2F"/>
    <w:rsid w:val="007C06E9"/>
    <w:rsid w:val="007C2A73"/>
    <w:rsid w:val="007C3C59"/>
    <w:rsid w:val="007D0B24"/>
    <w:rsid w:val="007D4D34"/>
    <w:rsid w:val="007D565D"/>
    <w:rsid w:val="007D5A6B"/>
    <w:rsid w:val="007E0139"/>
    <w:rsid w:val="007E22F5"/>
    <w:rsid w:val="007E2919"/>
    <w:rsid w:val="007E2A82"/>
    <w:rsid w:val="007E5AD1"/>
    <w:rsid w:val="007E5FED"/>
    <w:rsid w:val="007F0744"/>
    <w:rsid w:val="007F2C9C"/>
    <w:rsid w:val="007F40C2"/>
    <w:rsid w:val="007F7918"/>
    <w:rsid w:val="00800306"/>
    <w:rsid w:val="00800415"/>
    <w:rsid w:val="008011AF"/>
    <w:rsid w:val="00801436"/>
    <w:rsid w:val="00801B16"/>
    <w:rsid w:val="008044E5"/>
    <w:rsid w:val="00806AF6"/>
    <w:rsid w:val="00807CCD"/>
    <w:rsid w:val="0081255B"/>
    <w:rsid w:val="0081467C"/>
    <w:rsid w:val="00814D76"/>
    <w:rsid w:val="00816254"/>
    <w:rsid w:val="00820607"/>
    <w:rsid w:val="0082471D"/>
    <w:rsid w:val="00827C7C"/>
    <w:rsid w:val="008324BE"/>
    <w:rsid w:val="0083785E"/>
    <w:rsid w:val="00840119"/>
    <w:rsid w:val="008427CC"/>
    <w:rsid w:val="00843826"/>
    <w:rsid w:val="00844EFC"/>
    <w:rsid w:val="0084651E"/>
    <w:rsid w:val="00847A38"/>
    <w:rsid w:val="008500EE"/>
    <w:rsid w:val="00851458"/>
    <w:rsid w:val="00851EEE"/>
    <w:rsid w:val="0085313E"/>
    <w:rsid w:val="0085454E"/>
    <w:rsid w:val="008558F8"/>
    <w:rsid w:val="00855F5A"/>
    <w:rsid w:val="00856361"/>
    <w:rsid w:val="008576D9"/>
    <w:rsid w:val="00860784"/>
    <w:rsid w:val="0086101F"/>
    <w:rsid w:val="00861437"/>
    <w:rsid w:val="008618AE"/>
    <w:rsid w:val="008671CB"/>
    <w:rsid w:val="00867937"/>
    <w:rsid w:val="00867C19"/>
    <w:rsid w:val="008703A6"/>
    <w:rsid w:val="0087058E"/>
    <w:rsid w:val="00872BEF"/>
    <w:rsid w:val="00872E89"/>
    <w:rsid w:val="008737C5"/>
    <w:rsid w:val="00874AA0"/>
    <w:rsid w:val="0087515E"/>
    <w:rsid w:val="00881E9F"/>
    <w:rsid w:val="00882D33"/>
    <w:rsid w:val="008837FF"/>
    <w:rsid w:val="00883B2C"/>
    <w:rsid w:val="00885514"/>
    <w:rsid w:val="00885518"/>
    <w:rsid w:val="00887BE3"/>
    <w:rsid w:val="00893E00"/>
    <w:rsid w:val="0089627F"/>
    <w:rsid w:val="008A01A3"/>
    <w:rsid w:val="008A0206"/>
    <w:rsid w:val="008A2C51"/>
    <w:rsid w:val="008A32D5"/>
    <w:rsid w:val="008A4289"/>
    <w:rsid w:val="008A5E48"/>
    <w:rsid w:val="008A7F61"/>
    <w:rsid w:val="008B1BC3"/>
    <w:rsid w:val="008B1FFA"/>
    <w:rsid w:val="008B387F"/>
    <w:rsid w:val="008B4993"/>
    <w:rsid w:val="008B52F3"/>
    <w:rsid w:val="008B5934"/>
    <w:rsid w:val="008D091D"/>
    <w:rsid w:val="008D13EE"/>
    <w:rsid w:val="008D1D2A"/>
    <w:rsid w:val="008D2337"/>
    <w:rsid w:val="008D3BD6"/>
    <w:rsid w:val="008D4CB9"/>
    <w:rsid w:val="008D59BF"/>
    <w:rsid w:val="008D5F3D"/>
    <w:rsid w:val="008D63A4"/>
    <w:rsid w:val="008E0688"/>
    <w:rsid w:val="008E276E"/>
    <w:rsid w:val="008F3F23"/>
    <w:rsid w:val="008F4F11"/>
    <w:rsid w:val="008F50CD"/>
    <w:rsid w:val="008F7193"/>
    <w:rsid w:val="00900EE1"/>
    <w:rsid w:val="0090174D"/>
    <w:rsid w:val="00901FFC"/>
    <w:rsid w:val="00906813"/>
    <w:rsid w:val="00911A72"/>
    <w:rsid w:val="00912340"/>
    <w:rsid w:val="00913C90"/>
    <w:rsid w:val="00914322"/>
    <w:rsid w:val="009146E6"/>
    <w:rsid w:val="00915896"/>
    <w:rsid w:val="00915EE3"/>
    <w:rsid w:val="00916881"/>
    <w:rsid w:val="00917563"/>
    <w:rsid w:val="00922884"/>
    <w:rsid w:val="009228F8"/>
    <w:rsid w:val="009233F8"/>
    <w:rsid w:val="0092415D"/>
    <w:rsid w:val="00924623"/>
    <w:rsid w:val="00924761"/>
    <w:rsid w:val="00926289"/>
    <w:rsid w:val="0093031C"/>
    <w:rsid w:val="0093129E"/>
    <w:rsid w:val="009323EF"/>
    <w:rsid w:val="00935222"/>
    <w:rsid w:val="0093700A"/>
    <w:rsid w:val="00942B28"/>
    <w:rsid w:val="00942E2C"/>
    <w:rsid w:val="00946A32"/>
    <w:rsid w:val="00950023"/>
    <w:rsid w:val="00950178"/>
    <w:rsid w:val="0095078F"/>
    <w:rsid w:val="0095425C"/>
    <w:rsid w:val="0095464E"/>
    <w:rsid w:val="00954807"/>
    <w:rsid w:val="00957072"/>
    <w:rsid w:val="00961EFE"/>
    <w:rsid w:val="009624D3"/>
    <w:rsid w:val="00965B19"/>
    <w:rsid w:val="009671A8"/>
    <w:rsid w:val="00967789"/>
    <w:rsid w:val="00970F42"/>
    <w:rsid w:val="009724B8"/>
    <w:rsid w:val="00974AC9"/>
    <w:rsid w:val="00974E8C"/>
    <w:rsid w:val="00975D97"/>
    <w:rsid w:val="00982FCF"/>
    <w:rsid w:val="0098325D"/>
    <w:rsid w:val="00985008"/>
    <w:rsid w:val="0098534B"/>
    <w:rsid w:val="00985D2F"/>
    <w:rsid w:val="00990EE1"/>
    <w:rsid w:val="00992DBA"/>
    <w:rsid w:val="00993582"/>
    <w:rsid w:val="0099537B"/>
    <w:rsid w:val="009968A8"/>
    <w:rsid w:val="00997E09"/>
    <w:rsid w:val="009A08EC"/>
    <w:rsid w:val="009A11EB"/>
    <w:rsid w:val="009A1548"/>
    <w:rsid w:val="009A461D"/>
    <w:rsid w:val="009A5EA6"/>
    <w:rsid w:val="009A788B"/>
    <w:rsid w:val="009A7A40"/>
    <w:rsid w:val="009A7B7A"/>
    <w:rsid w:val="009B294A"/>
    <w:rsid w:val="009B302B"/>
    <w:rsid w:val="009B3BBA"/>
    <w:rsid w:val="009B40E6"/>
    <w:rsid w:val="009C122C"/>
    <w:rsid w:val="009C1672"/>
    <w:rsid w:val="009C284B"/>
    <w:rsid w:val="009C2BC3"/>
    <w:rsid w:val="009C3CAF"/>
    <w:rsid w:val="009C676F"/>
    <w:rsid w:val="009C7249"/>
    <w:rsid w:val="009E057D"/>
    <w:rsid w:val="009E213C"/>
    <w:rsid w:val="009E2C16"/>
    <w:rsid w:val="009E30F5"/>
    <w:rsid w:val="009E5EA9"/>
    <w:rsid w:val="009E61FF"/>
    <w:rsid w:val="009E7E82"/>
    <w:rsid w:val="009F081A"/>
    <w:rsid w:val="009F2DFA"/>
    <w:rsid w:val="009F2F24"/>
    <w:rsid w:val="009F75C4"/>
    <w:rsid w:val="00A013EC"/>
    <w:rsid w:val="00A048C2"/>
    <w:rsid w:val="00A06B6F"/>
    <w:rsid w:val="00A06C8A"/>
    <w:rsid w:val="00A07B2B"/>
    <w:rsid w:val="00A10364"/>
    <w:rsid w:val="00A11776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3555"/>
    <w:rsid w:val="00A36C0E"/>
    <w:rsid w:val="00A40E1F"/>
    <w:rsid w:val="00A428E4"/>
    <w:rsid w:val="00A432D9"/>
    <w:rsid w:val="00A4461E"/>
    <w:rsid w:val="00A503C4"/>
    <w:rsid w:val="00A52221"/>
    <w:rsid w:val="00A527FB"/>
    <w:rsid w:val="00A5300B"/>
    <w:rsid w:val="00A54F57"/>
    <w:rsid w:val="00A56123"/>
    <w:rsid w:val="00A5630A"/>
    <w:rsid w:val="00A61F27"/>
    <w:rsid w:val="00A62700"/>
    <w:rsid w:val="00A67E31"/>
    <w:rsid w:val="00A72F31"/>
    <w:rsid w:val="00A732EA"/>
    <w:rsid w:val="00A75E7C"/>
    <w:rsid w:val="00A76F9C"/>
    <w:rsid w:val="00A840F2"/>
    <w:rsid w:val="00A85557"/>
    <w:rsid w:val="00A97581"/>
    <w:rsid w:val="00A977EF"/>
    <w:rsid w:val="00A97A38"/>
    <w:rsid w:val="00AA049C"/>
    <w:rsid w:val="00AA2ECC"/>
    <w:rsid w:val="00AA325C"/>
    <w:rsid w:val="00AB02B2"/>
    <w:rsid w:val="00AB0307"/>
    <w:rsid w:val="00AB25F2"/>
    <w:rsid w:val="00AB3C90"/>
    <w:rsid w:val="00AB71D0"/>
    <w:rsid w:val="00AB7B36"/>
    <w:rsid w:val="00AB7C6B"/>
    <w:rsid w:val="00AC5134"/>
    <w:rsid w:val="00AC51F1"/>
    <w:rsid w:val="00AD02EA"/>
    <w:rsid w:val="00AD0F26"/>
    <w:rsid w:val="00AD294A"/>
    <w:rsid w:val="00AD2B0A"/>
    <w:rsid w:val="00AD2B0C"/>
    <w:rsid w:val="00AD41D8"/>
    <w:rsid w:val="00AD7436"/>
    <w:rsid w:val="00AE17CA"/>
    <w:rsid w:val="00AE4095"/>
    <w:rsid w:val="00AE54B2"/>
    <w:rsid w:val="00AE646A"/>
    <w:rsid w:val="00AF1456"/>
    <w:rsid w:val="00AF1CA5"/>
    <w:rsid w:val="00AF6969"/>
    <w:rsid w:val="00AF73A0"/>
    <w:rsid w:val="00B00C70"/>
    <w:rsid w:val="00B01231"/>
    <w:rsid w:val="00B02EBA"/>
    <w:rsid w:val="00B037FB"/>
    <w:rsid w:val="00B05FE7"/>
    <w:rsid w:val="00B10927"/>
    <w:rsid w:val="00B14B0C"/>
    <w:rsid w:val="00B15767"/>
    <w:rsid w:val="00B1640D"/>
    <w:rsid w:val="00B17E0B"/>
    <w:rsid w:val="00B21E69"/>
    <w:rsid w:val="00B23600"/>
    <w:rsid w:val="00B25651"/>
    <w:rsid w:val="00B3362A"/>
    <w:rsid w:val="00B35EDA"/>
    <w:rsid w:val="00B35F99"/>
    <w:rsid w:val="00B36992"/>
    <w:rsid w:val="00B379FF"/>
    <w:rsid w:val="00B37CB1"/>
    <w:rsid w:val="00B433DC"/>
    <w:rsid w:val="00B439EE"/>
    <w:rsid w:val="00B46866"/>
    <w:rsid w:val="00B51496"/>
    <w:rsid w:val="00B53A29"/>
    <w:rsid w:val="00B56989"/>
    <w:rsid w:val="00B56A9D"/>
    <w:rsid w:val="00B60653"/>
    <w:rsid w:val="00B60689"/>
    <w:rsid w:val="00B62DC3"/>
    <w:rsid w:val="00B6446D"/>
    <w:rsid w:val="00B646CE"/>
    <w:rsid w:val="00B654BF"/>
    <w:rsid w:val="00B66031"/>
    <w:rsid w:val="00B660EA"/>
    <w:rsid w:val="00B67A27"/>
    <w:rsid w:val="00B71F4D"/>
    <w:rsid w:val="00B72615"/>
    <w:rsid w:val="00B73AA1"/>
    <w:rsid w:val="00B747C7"/>
    <w:rsid w:val="00B756F6"/>
    <w:rsid w:val="00B77360"/>
    <w:rsid w:val="00B773D9"/>
    <w:rsid w:val="00B8197F"/>
    <w:rsid w:val="00B864B8"/>
    <w:rsid w:val="00B87A85"/>
    <w:rsid w:val="00B90D77"/>
    <w:rsid w:val="00B916AA"/>
    <w:rsid w:val="00B9314E"/>
    <w:rsid w:val="00BA066E"/>
    <w:rsid w:val="00BA37CC"/>
    <w:rsid w:val="00BA6B08"/>
    <w:rsid w:val="00BB076D"/>
    <w:rsid w:val="00BB0A4D"/>
    <w:rsid w:val="00BB0D37"/>
    <w:rsid w:val="00BB2189"/>
    <w:rsid w:val="00BB2611"/>
    <w:rsid w:val="00BB3076"/>
    <w:rsid w:val="00BB3913"/>
    <w:rsid w:val="00BB5CE7"/>
    <w:rsid w:val="00BB5EBF"/>
    <w:rsid w:val="00BB71E7"/>
    <w:rsid w:val="00BC02F3"/>
    <w:rsid w:val="00BC0A24"/>
    <w:rsid w:val="00BC104B"/>
    <w:rsid w:val="00BC2F5A"/>
    <w:rsid w:val="00BC3575"/>
    <w:rsid w:val="00BC4987"/>
    <w:rsid w:val="00BC75F3"/>
    <w:rsid w:val="00BD213D"/>
    <w:rsid w:val="00BD3F0C"/>
    <w:rsid w:val="00BD42C2"/>
    <w:rsid w:val="00BD4723"/>
    <w:rsid w:val="00BD66E1"/>
    <w:rsid w:val="00BE5C5A"/>
    <w:rsid w:val="00BE7DC0"/>
    <w:rsid w:val="00BF0E20"/>
    <w:rsid w:val="00BF2B36"/>
    <w:rsid w:val="00BF2FE9"/>
    <w:rsid w:val="00BF4501"/>
    <w:rsid w:val="00BF79CB"/>
    <w:rsid w:val="00C00315"/>
    <w:rsid w:val="00C00A68"/>
    <w:rsid w:val="00C02907"/>
    <w:rsid w:val="00C02CF3"/>
    <w:rsid w:val="00C02D62"/>
    <w:rsid w:val="00C068C6"/>
    <w:rsid w:val="00C07C09"/>
    <w:rsid w:val="00C133B7"/>
    <w:rsid w:val="00C1578D"/>
    <w:rsid w:val="00C170E1"/>
    <w:rsid w:val="00C17266"/>
    <w:rsid w:val="00C20B03"/>
    <w:rsid w:val="00C20CD4"/>
    <w:rsid w:val="00C2140E"/>
    <w:rsid w:val="00C21631"/>
    <w:rsid w:val="00C23013"/>
    <w:rsid w:val="00C25799"/>
    <w:rsid w:val="00C25A37"/>
    <w:rsid w:val="00C27E6A"/>
    <w:rsid w:val="00C31D78"/>
    <w:rsid w:val="00C322B1"/>
    <w:rsid w:val="00C33383"/>
    <w:rsid w:val="00C3579C"/>
    <w:rsid w:val="00C36631"/>
    <w:rsid w:val="00C41633"/>
    <w:rsid w:val="00C41D5C"/>
    <w:rsid w:val="00C42841"/>
    <w:rsid w:val="00C42E0D"/>
    <w:rsid w:val="00C44A28"/>
    <w:rsid w:val="00C550B6"/>
    <w:rsid w:val="00C60355"/>
    <w:rsid w:val="00C60937"/>
    <w:rsid w:val="00C60AA9"/>
    <w:rsid w:val="00C60DAF"/>
    <w:rsid w:val="00C61458"/>
    <w:rsid w:val="00C63A73"/>
    <w:rsid w:val="00C647BB"/>
    <w:rsid w:val="00C650CF"/>
    <w:rsid w:val="00C656A0"/>
    <w:rsid w:val="00C67312"/>
    <w:rsid w:val="00C67CB5"/>
    <w:rsid w:val="00C72220"/>
    <w:rsid w:val="00C72D20"/>
    <w:rsid w:val="00C7518D"/>
    <w:rsid w:val="00C7573A"/>
    <w:rsid w:val="00C76EA0"/>
    <w:rsid w:val="00C77343"/>
    <w:rsid w:val="00C81638"/>
    <w:rsid w:val="00C82235"/>
    <w:rsid w:val="00C82B98"/>
    <w:rsid w:val="00C93E40"/>
    <w:rsid w:val="00C97A89"/>
    <w:rsid w:val="00CA3DD2"/>
    <w:rsid w:val="00CA5DD1"/>
    <w:rsid w:val="00CB1A10"/>
    <w:rsid w:val="00CB238D"/>
    <w:rsid w:val="00CB28B3"/>
    <w:rsid w:val="00CB3BC5"/>
    <w:rsid w:val="00CB5971"/>
    <w:rsid w:val="00CB7296"/>
    <w:rsid w:val="00CC0A28"/>
    <w:rsid w:val="00CC3DE0"/>
    <w:rsid w:val="00CC6D2D"/>
    <w:rsid w:val="00CD07B1"/>
    <w:rsid w:val="00CD09C9"/>
    <w:rsid w:val="00CD1212"/>
    <w:rsid w:val="00CD5E65"/>
    <w:rsid w:val="00CD616A"/>
    <w:rsid w:val="00CD76A4"/>
    <w:rsid w:val="00CD7E64"/>
    <w:rsid w:val="00CE2D5D"/>
    <w:rsid w:val="00CE4DF2"/>
    <w:rsid w:val="00CE7D70"/>
    <w:rsid w:val="00CF2ABB"/>
    <w:rsid w:val="00CF5709"/>
    <w:rsid w:val="00CF6461"/>
    <w:rsid w:val="00D03563"/>
    <w:rsid w:val="00D04940"/>
    <w:rsid w:val="00D0513D"/>
    <w:rsid w:val="00D10424"/>
    <w:rsid w:val="00D10C52"/>
    <w:rsid w:val="00D12EFF"/>
    <w:rsid w:val="00D14086"/>
    <w:rsid w:val="00D14516"/>
    <w:rsid w:val="00D14622"/>
    <w:rsid w:val="00D15208"/>
    <w:rsid w:val="00D172D6"/>
    <w:rsid w:val="00D20381"/>
    <w:rsid w:val="00D22A38"/>
    <w:rsid w:val="00D23D70"/>
    <w:rsid w:val="00D24EB2"/>
    <w:rsid w:val="00D2656E"/>
    <w:rsid w:val="00D27A6F"/>
    <w:rsid w:val="00D30A8A"/>
    <w:rsid w:val="00D3296B"/>
    <w:rsid w:val="00D32B02"/>
    <w:rsid w:val="00D35417"/>
    <w:rsid w:val="00D35E77"/>
    <w:rsid w:val="00D3669E"/>
    <w:rsid w:val="00D43AAE"/>
    <w:rsid w:val="00D43CB7"/>
    <w:rsid w:val="00D446EC"/>
    <w:rsid w:val="00D450E3"/>
    <w:rsid w:val="00D461D0"/>
    <w:rsid w:val="00D5136A"/>
    <w:rsid w:val="00D51C8A"/>
    <w:rsid w:val="00D5517E"/>
    <w:rsid w:val="00D57C82"/>
    <w:rsid w:val="00D60B7B"/>
    <w:rsid w:val="00D62F29"/>
    <w:rsid w:val="00D63E1B"/>
    <w:rsid w:val="00D64DF9"/>
    <w:rsid w:val="00D67D6F"/>
    <w:rsid w:val="00D721BB"/>
    <w:rsid w:val="00D7455C"/>
    <w:rsid w:val="00D746CF"/>
    <w:rsid w:val="00D75090"/>
    <w:rsid w:val="00D75ABA"/>
    <w:rsid w:val="00D76890"/>
    <w:rsid w:val="00D76D1C"/>
    <w:rsid w:val="00D8397A"/>
    <w:rsid w:val="00D85098"/>
    <w:rsid w:val="00D92EBF"/>
    <w:rsid w:val="00D9493D"/>
    <w:rsid w:val="00D95F7A"/>
    <w:rsid w:val="00D96306"/>
    <w:rsid w:val="00DA107D"/>
    <w:rsid w:val="00DA1970"/>
    <w:rsid w:val="00DA25B6"/>
    <w:rsid w:val="00DA3093"/>
    <w:rsid w:val="00DA320C"/>
    <w:rsid w:val="00DB08EE"/>
    <w:rsid w:val="00DB1E91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3CA0"/>
    <w:rsid w:val="00DC4E0A"/>
    <w:rsid w:val="00DC537D"/>
    <w:rsid w:val="00DC6D7E"/>
    <w:rsid w:val="00DD2E8C"/>
    <w:rsid w:val="00DD3B91"/>
    <w:rsid w:val="00DD46D4"/>
    <w:rsid w:val="00DD67D6"/>
    <w:rsid w:val="00DE0B2D"/>
    <w:rsid w:val="00DE0F5D"/>
    <w:rsid w:val="00DE107B"/>
    <w:rsid w:val="00DE30F3"/>
    <w:rsid w:val="00DF07AE"/>
    <w:rsid w:val="00DF0F85"/>
    <w:rsid w:val="00DF21FA"/>
    <w:rsid w:val="00DF3598"/>
    <w:rsid w:val="00DF4A74"/>
    <w:rsid w:val="00DF58AD"/>
    <w:rsid w:val="00E00132"/>
    <w:rsid w:val="00E00E6D"/>
    <w:rsid w:val="00E01903"/>
    <w:rsid w:val="00E03AE4"/>
    <w:rsid w:val="00E04EC5"/>
    <w:rsid w:val="00E161F3"/>
    <w:rsid w:val="00E16D58"/>
    <w:rsid w:val="00E16E22"/>
    <w:rsid w:val="00E1750F"/>
    <w:rsid w:val="00E223B9"/>
    <w:rsid w:val="00E239F6"/>
    <w:rsid w:val="00E251E3"/>
    <w:rsid w:val="00E32068"/>
    <w:rsid w:val="00E33DE1"/>
    <w:rsid w:val="00E36457"/>
    <w:rsid w:val="00E41149"/>
    <w:rsid w:val="00E44FE7"/>
    <w:rsid w:val="00E473DF"/>
    <w:rsid w:val="00E47E03"/>
    <w:rsid w:val="00E50883"/>
    <w:rsid w:val="00E5406B"/>
    <w:rsid w:val="00E542DA"/>
    <w:rsid w:val="00E54E46"/>
    <w:rsid w:val="00E56358"/>
    <w:rsid w:val="00E56B10"/>
    <w:rsid w:val="00E604DB"/>
    <w:rsid w:val="00E607FC"/>
    <w:rsid w:val="00E62602"/>
    <w:rsid w:val="00E65268"/>
    <w:rsid w:val="00E65CA4"/>
    <w:rsid w:val="00E71644"/>
    <w:rsid w:val="00E71E88"/>
    <w:rsid w:val="00E74FCF"/>
    <w:rsid w:val="00E7527D"/>
    <w:rsid w:val="00E75946"/>
    <w:rsid w:val="00E81383"/>
    <w:rsid w:val="00E82AB1"/>
    <w:rsid w:val="00E90700"/>
    <w:rsid w:val="00E93188"/>
    <w:rsid w:val="00E977DC"/>
    <w:rsid w:val="00EA097D"/>
    <w:rsid w:val="00EA13BF"/>
    <w:rsid w:val="00EA2623"/>
    <w:rsid w:val="00EA571B"/>
    <w:rsid w:val="00EA61A5"/>
    <w:rsid w:val="00EA6390"/>
    <w:rsid w:val="00EA6BEB"/>
    <w:rsid w:val="00EB2433"/>
    <w:rsid w:val="00EB244E"/>
    <w:rsid w:val="00EB270E"/>
    <w:rsid w:val="00EB4086"/>
    <w:rsid w:val="00EB44A3"/>
    <w:rsid w:val="00EB632C"/>
    <w:rsid w:val="00EC040F"/>
    <w:rsid w:val="00EC206B"/>
    <w:rsid w:val="00EC2E5C"/>
    <w:rsid w:val="00EC3817"/>
    <w:rsid w:val="00EC4B48"/>
    <w:rsid w:val="00EC5A7D"/>
    <w:rsid w:val="00EC7DF0"/>
    <w:rsid w:val="00ED0EB2"/>
    <w:rsid w:val="00ED1B5E"/>
    <w:rsid w:val="00ED2A7D"/>
    <w:rsid w:val="00ED6638"/>
    <w:rsid w:val="00ED7D24"/>
    <w:rsid w:val="00EE0E18"/>
    <w:rsid w:val="00EE3C2D"/>
    <w:rsid w:val="00EE5AE3"/>
    <w:rsid w:val="00EE70F8"/>
    <w:rsid w:val="00EE71E5"/>
    <w:rsid w:val="00EF0F36"/>
    <w:rsid w:val="00EF0FB5"/>
    <w:rsid w:val="00EF3C4F"/>
    <w:rsid w:val="00EF64E6"/>
    <w:rsid w:val="00EF749B"/>
    <w:rsid w:val="00F015CE"/>
    <w:rsid w:val="00F02614"/>
    <w:rsid w:val="00F030B8"/>
    <w:rsid w:val="00F057D3"/>
    <w:rsid w:val="00F07C79"/>
    <w:rsid w:val="00F13891"/>
    <w:rsid w:val="00F16EBA"/>
    <w:rsid w:val="00F21795"/>
    <w:rsid w:val="00F2258F"/>
    <w:rsid w:val="00F22E33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DD1"/>
    <w:rsid w:val="00F43DDC"/>
    <w:rsid w:val="00F45D06"/>
    <w:rsid w:val="00F460D0"/>
    <w:rsid w:val="00F5371F"/>
    <w:rsid w:val="00F54914"/>
    <w:rsid w:val="00F568CD"/>
    <w:rsid w:val="00F5792B"/>
    <w:rsid w:val="00F60753"/>
    <w:rsid w:val="00F60DE1"/>
    <w:rsid w:val="00F64612"/>
    <w:rsid w:val="00F64B8F"/>
    <w:rsid w:val="00F65F7E"/>
    <w:rsid w:val="00F674D3"/>
    <w:rsid w:val="00F85CAF"/>
    <w:rsid w:val="00F8601F"/>
    <w:rsid w:val="00F861E0"/>
    <w:rsid w:val="00F91682"/>
    <w:rsid w:val="00F94FC3"/>
    <w:rsid w:val="00F97D19"/>
    <w:rsid w:val="00FA15B4"/>
    <w:rsid w:val="00FA4AF0"/>
    <w:rsid w:val="00FB46B6"/>
    <w:rsid w:val="00FB53EF"/>
    <w:rsid w:val="00FB6A61"/>
    <w:rsid w:val="00FB717C"/>
    <w:rsid w:val="00FC00B9"/>
    <w:rsid w:val="00FC1ADE"/>
    <w:rsid w:val="00FC4C0F"/>
    <w:rsid w:val="00FC5B5A"/>
    <w:rsid w:val="00FC6761"/>
    <w:rsid w:val="00FD2684"/>
    <w:rsid w:val="00FD7BAC"/>
    <w:rsid w:val="00FE0A20"/>
    <w:rsid w:val="00FE1EBB"/>
    <w:rsid w:val="00FE41D6"/>
    <w:rsid w:val="00FE4D8A"/>
    <w:rsid w:val="00FE7483"/>
    <w:rsid w:val="00FF0960"/>
    <w:rsid w:val="00FF233F"/>
    <w:rsid w:val="00FF257B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0F85BD"/>
  <w15:docId w15:val="{1BB521CA-E04C-431C-AD84-ED227387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7D8D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aliases w:val="lp1,Bullet Niv 1,Listes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customStyle="1" w:styleId="Standard">
    <w:name w:val="Standard"/>
    <w:rsid w:val="00671FF0"/>
    <w:pPr>
      <w:widowControl/>
      <w:suppressAutoHyphens/>
      <w:autoSpaceDE/>
      <w:textAlignment w:val="baseline"/>
    </w:pPr>
    <w:rPr>
      <w:rFonts w:ascii="Liberation Serif" w:eastAsia="NSimSun" w:hAnsi="Liberation Serif"/>
      <w:kern w:val="3"/>
      <w:sz w:val="24"/>
      <w:szCs w:val="24"/>
      <w:lang w:val="fr-FR" w:eastAsia="zh-CN" w:bidi="hi-IN"/>
    </w:rPr>
  </w:style>
  <w:style w:type="table" w:styleId="Tableausimple1">
    <w:name w:val="Plain Table 1"/>
    <w:basedOn w:val="TableauNormal"/>
    <w:uiPriority w:val="41"/>
    <w:rsid w:val="00A5630A"/>
    <w:pPr>
      <w:widowControl/>
      <w:autoSpaceDE/>
      <w:autoSpaceDN/>
    </w:pPr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3E37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2">
    <w:name w:val="Plain Table 2"/>
    <w:basedOn w:val="TableauNormal"/>
    <w:uiPriority w:val="42"/>
    <w:rsid w:val="003E37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ParagraphedelisteCar">
    <w:name w:val="Paragraphe de liste Car"/>
    <w:aliases w:val="lp1 Car,Bullet Niv 1 Car,Listes Car"/>
    <w:basedOn w:val="Policepardfaut"/>
    <w:link w:val="Paragraphedeliste"/>
    <w:uiPriority w:val="34"/>
    <w:locked/>
    <w:rsid w:val="00B15767"/>
    <w:rPr>
      <w:lang w:val="fr-FR"/>
    </w:rPr>
  </w:style>
  <w:style w:type="paragraph" w:customStyle="1" w:styleId="CR">
    <w:name w:val="CR"/>
    <w:basedOn w:val="Titre1demapage"/>
    <w:link w:val="CRCar"/>
    <w:qFormat/>
    <w:rsid w:val="00957072"/>
    <w:rPr>
      <w:color w:val="0070C0"/>
      <w:sz w:val="28"/>
      <w:szCs w:val="28"/>
    </w:rPr>
  </w:style>
  <w:style w:type="character" w:customStyle="1" w:styleId="CRCar">
    <w:name w:val="CR Car"/>
    <w:basedOn w:val="Titre1demapageCar"/>
    <w:link w:val="CR"/>
    <w:rsid w:val="00957072"/>
    <w:rPr>
      <w:b/>
      <w:bCs/>
      <w:color w:val="0070C0"/>
      <w:sz w:val="28"/>
      <w:szCs w:val="28"/>
      <w:lang w:val="fr-FR"/>
    </w:rPr>
  </w:style>
  <w:style w:type="paragraph" w:customStyle="1" w:styleId="Contacts">
    <w:name w:val="Contacts"/>
    <w:basedOn w:val="Pieddepage"/>
    <w:link w:val="ContactsCar"/>
    <w:qFormat/>
    <w:rsid w:val="00C7573A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 w:cstheme="minorBidi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C7573A"/>
    <w:rPr>
      <w:rFonts w:ascii="Marianne" w:eastAsia="Arial" w:hAnsi="Marianne" w:cstheme="minorBidi"/>
      <w:sz w:val="14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F8D8-0D69-4C60-B49A-D8F77B8F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68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CHEVALET, Fabienne</cp:lastModifiedBy>
  <cp:revision>13</cp:revision>
  <cp:lastPrinted>2023-01-31T08:13:00Z</cp:lastPrinted>
  <dcterms:created xsi:type="dcterms:W3CDTF">2023-01-30T08:34:00Z</dcterms:created>
  <dcterms:modified xsi:type="dcterms:W3CDTF">2023-04-21T16:30:00Z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