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F8" w:rsidRPr="007B4AF5" w:rsidRDefault="007B4AF5" w:rsidP="007B4AF5">
      <w:pPr>
        <w:pStyle w:val="Rfrence"/>
        <w:rPr>
          <w:rStyle w:val="Titredulivre"/>
          <w:b w:val="0"/>
          <w:i w:val="0"/>
        </w:rPr>
      </w:pPr>
      <w:r w:rsidRPr="007B4AF5">
        <w:rPr>
          <w:rStyle w:val="Titredulivre"/>
          <w:b w:val="0"/>
          <w:i w:val="0"/>
        </w:rPr>
        <w:t>Déclaration prévue à l’article l.1332-1 du code de la santé publique</w:t>
      </w:r>
      <w:r w:rsidRPr="007B4AF5">
        <w:rPr>
          <w:rStyle w:val="Titredulivre"/>
          <w:b w:val="0"/>
          <w:i w:val="0"/>
        </w:rPr>
        <w:br/>
        <w:t>Modèle de déclaration selon l’annexe iii-7 de l’article a322-4 du code du sport</w:t>
      </w:r>
    </w:p>
    <w:p w:rsidR="009822F8" w:rsidRPr="007B4AF5" w:rsidRDefault="009822F8" w:rsidP="00782393">
      <w:pPr>
        <w:pStyle w:val="Titre1"/>
        <w:rPr>
          <w:b w:val="0"/>
          <w:color w:val="auto"/>
        </w:rPr>
      </w:pPr>
      <w:r w:rsidRPr="007B4AF5">
        <w:rPr>
          <w:color w:val="auto"/>
        </w:rPr>
        <w:t>DÉCLARATION D'OUVERTURE D'UNE PISCINE</w:t>
      </w:r>
    </w:p>
    <w:p w:rsidR="009822F8" w:rsidRPr="007B4AF5" w:rsidRDefault="009822F8" w:rsidP="007B4AF5">
      <w:pPr>
        <w:pStyle w:val="Rfrence"/>
      </w:pPr>
    </w:p>
    <w:p w:rsidR="009822F8" w:rsidRPr="007B4AF5" w:rsidRDefault="009822F8" w:rsidP="007B4AF5">
      <w:pPr>
        <w:pStyle w:val="Titre2"/>
        <w:numPr>
          <w:ilvl w:val="0"/>
          <w:numId w:val="5"/>
        </w:numPr>
        <w:rPr>
          <w:b/>
          <w:color w:val="auto"/>
        </w:rPr>
      </w:pPr>
      <w:r w:rsidRPr="007B4AF5">
        <w:rPr>
          <w:b/>
          <w:color w:val="auto"/>
        </w:rPr>
        <w:t>Déclara</w:t>
      </w:r>
      <w:r w:rsidR="007B4AF5" w:rsidRPr="007B4AF5">
        <w:rPr>
          <w:b/>
          <w:color w:val="auto"/>
        </w:rPr>
        <w:t xml:space="preserve">tion d'ouverture d'une piscine </w:t>
      </w:r>
    </w:p>
    <w:p w:rsidR="009822F8" w:rsidRPr="007B4AF5" w:rsidRDefault="009822F8" w:rsidP="009822F8">
      <w:r w:rsidRPr="007B4AF5">
        <w:t>Je soussigné, (nom, qualité) :</w:t>
      </w:r>
    </w:p>
    <w:p w:rsidR="009822F8" w:rsidRPr="007B4AF5" w:rsidRDefault="009822F8" w:rsidP="009822F8"/>
    <w:p w:rsidR="009822F8" w:rsidRPr="007B4AF5" w:rsidRDefault="009822F8" w:rsidP="009822F8">
      <w:r w:rsidRPr="007B4AF5">
        <w:t>déclare procéder à l'installation d'une piscine à (commune, adresse) :</w:t>
      </w:r>
    </w:p>
    <w:p w:rsidR="009822F8" w:rsidRPr="007B4AF5" w:rsidRDefault="009822F8" w:rsidP="009822F8"/>
    <w:p w:rsidR="009822F8" w:rsidRPr="007B4AF5" w:rsidRDefault="009822F8" w:rsidP="009822F8">
      <w:r w:rsidRPr="007B4AF5">
        <w:t>La date d'ouverture est fixée au :</w:t>
      </w:r>
    </w:p>
    <w:p w:rsidR="009822F8" w:rsidRPr="007B4AF5" w:rsidRDefault="009822F8" w:rsidP="009822F8"/>
    <w:p w:rsidR="009822F8" w:rsidRPr="007B4AF5" w:rsidRDefault="009822F8" w:rsidP="009822F8">
      <w:r w:rsidRPr="007B4AF5">
        <w:t>Dès son ouverture, l'installation sera conforme à la description contenue dans le dossier justificatif joint à la présente déclaration ; elle satisfera aux normes d'hygiène et de sécurité fixées par le décret n° 81-324 du 7 avril 1981.</w:t>
      </w:r>
    </w:p>
    <w:p w:rsidR="009822F8" w:rsidRPr="007B4AF5" w:rsidRDefault="00782393" w:rsidP="00782393">
      <w:pPr>
        <w:tabs>
          <w:tab w:val="left" w:pos="2694"/>
        </w:tabs>
      </w:pPr>
      <w:r w:rsidRPr="007B4AF5">
        <w:t>Fait à</w:t>
      </w:r>
      <w:r w:rsidRPr="007B4AF5">
        <w:tab/>
      </w:r>
      <w:r w:rsidR="009822F8" w:rsidRPr="007B4AF5">
        <w:t>, le</w:t>
      </w:r>
    </w:p>
    <w:p w:rsidR="009822F8" w:rsidRPr="007B4AF5" w:rsidRDefault="009822F8" w:rsidP="009822F8">
      <w:pPr>
        <w:rPr>
          <w:b/>
          <w:sz w:val="24"/>
          <w:szCs w:val="24"/>
        </w:rPr>
      </w:pPr>
    </w:p>
    <w:p w:rsidR="009822F8" w:rsidRPr="007B4AF5" w:rsidRDefault="007B4AF5" w:rsidP="007B4AF5">
      <w:pPr>
        <w:pStyle w:val="Titre2"/>
        <w:numPr>
          <w:ilvl w:val="0"/>
          <w:numId w:val="5"/>
        </w:numPr>
        <w:rPr>
          <w:b/>
          <w:color w:val="auto"/>
        </w:rPr>
      </w:pPr>
      <w:r>
        <w:rPr>
          <w:b/>
          <w:color w:val="auto"/>
        </w:rPr>
        <w:t>Composition du d</w:t>
      </w:r>
      <w:r w:rsidR="00782393" w:rsidRPr="007B4AF5">
        <w:rPr>
          <w:b/>
          <w:color w:val="auto"/>
        </w:rPr>
        <w:t xml:space="preserve">ossier justificatif </w:t>
      </w:r>
    </w:p>
    <w:p w:rsidR="009822F8" w:rsidRPr="007B4AF5" w:rsidRDefault="009822F8" w:rsidP="009822F8">
      <w:bookmarkStart w:id="0" w:name="_GoBack"/>
      <w:bookmarkEnd w:id="0"/>
    </w:p>
    <w:p w:rsidR="009822F8" w:rsidRPr="007B4AF5" w:rsidRDefault="009822F8" w:rsidP="00782393">
      <w:pPr>
        <w:pStyle w:val="Paragraphedeliste"/>
        <w:numPr>
          <w:ilvl w:val="0"/>
          <w:numId w:val="2"/>
        </w:numPr>
      </w:pPr>
      <w:r w:rsidRPr="007B4AF5">
        <w:t>Une fiche préparée selon le modèle ci-dessous :</w:t>
      </w:r>
    </w:p>
    <w:p w:rsidR="009822F8" w:rsidRPr="007B4AF5" w:rsidRDefault="009822F8" w:rsidP="009822F8">
      <w:pPr>
        <w:spacing w:line="240" w:lineRule="auto"/>
      </w:pPr>
      <w:r w:rsidRPr="007B4AF5">
        <w:t>Etablissement :</w:t>
      </w:r>
    </w:p>
    <w:p w:rsidR="009822F8" w:rsidRPr="007B4AF5" w:rsidRDefault="009822F8" w:rsidP="009822F8">
      <w:pPr>
        <w:spacing w:line="240" w:lineRule="auto"/>
      </w:pPr>
      <w:r w:rsidRPr="007B4AF5">
        <w:t>Téléphone :</w:t>
      </w:r>
    </w:p>
    <w:p w:rsidR="009822F8" w:rsidRPr="007B4AF5" w:rsidRDefault="009822F8" w:rsidP="009822F8">
      <w:pPr>
        <w:spacing w:line="240" w:lineRule="auto"/>
      </w:pPr>
      <w:r w:rsidRPr="007B4AF5">
        <w:t>Propriétaire :</w:t>
      </w:r>
    </w:p>
    <w:p w:rsidR="009822F8" w:rsidRPr="007B4AF5" w:rsidRDefault="009822F8" w:rsidP="009822F8">
      <w:pPr>
        <w:spacing w:line="240" w:lineRule="auto"/>
      </w:pPr>
      <w:r w:rsidRPr="007B4AF5">
        <w:t>Nom :</w:t>
      </w:r>
    </w:p>
    <w:p w:rsidR="009822F8" w:rsidRPr="007B4AF5" w:rsidRDefault="009822F8" w:rsidP="009822F8">
      <w:pPr>
        <w:spacing w:line="240" w:lineRule="auto"/>
      </w:pPr>
      <w:r w:rsidRPr="007B4AF5">
        <w:t>Qualité :</w:t>
      </w:r>
    </w:p>
    <w:p w:rsidR="009822F8" w:rsidRPr="007B4AF5" w:rsidRDefault="009822F8" w:rsidP="009822F8">
      <w:pPr>
        <w:spacing w:line="240" w:lineRule="auto"/>
      </w:pPr>
      <w:r w:rsidRPr="007B4AF5">
        <w:t>Adresse :</w:t>
      </w:r>
    </w:p>
    <w:p w:rsidR="009822F8" w:rsidRPr="007B4AF5" w:rsidRDefault="009822F8" w:rsidP="009822F8">
      <w:pPr>
        <w:spacing w:line="240" w:lineRule="auto"/>
      </w:pPr>
      <w:r w:rsidRPr="007B4AF5">
        <w:t>Téléphone :</w:t>
      </w:r>
    </w:p>
    <w:p w:rsidR="009822F8" w:rsidRPr="007B4AF5" w:rsidRDefault="009822F8" w:rsidP="009822F8">
      <w:pPr>
        <w:spacing w:line="240" w:lineRule="auto"/>
      </w:pPr>
      <w:r w:rsidRPr="007B4AF5">
        <w:t>Nature de la gestion : municipale, association loi 1901, société privée, autre.</w:t>
      </w:r>
    </w:p>
    <w:p w:rsidR="009822F8" w:rsidRPr="007B4AF5" w:rsidRDefault="009822F8" w:rsidP="009822F8">
      <w:pPr>
        <w:spacing w:line="240" w:lineRule="auto"/>
      </w:pPr>
      <w:r w:rsidRPr="007B4AF5">
        <w:t>Nom du responsable de la gestion de l'établissement :</w:t>
      </w:r>
    </w:p>
    <w:p w:rsidR="009822F8" w:rsidRPr="007B4AF5" w:rsidRDefault="009822F8" w:rsidP="009822F8">
      <w:pPr>
        <w:spacing w:line="240" w:lineRule="auto"/>
      </w:pPr>
      <w:r w:rsidRPr="007B4AF5">
        <w:t>Adresse :</w:t>
      </w:r>
    </w:p>
    <w:p w:rsidR="009822F8" w:rsidRPr="007B4AF5" w:rsidRDefault="009822F8" w:rsidP="009822F8">
      <w:pPr>
        <w:spacing w:line="240" w:lineRule="auto"/>
      </w:pPr>
      <w:r w:rsidRPr="007B4AF5">
        <w:t>Téléphone :</w:t>
      </w:r>
    </w:p>
    <w:p w:rsidR="009822F8" w:rsidRPr="007B4AF5" w:rsidRDefault="009822F8" w:rsidP="009822F8">
      <w:pPr>
        <w:spacing w:line="240" w:lineRule="auto"/>
      </w:pPr>
      <w:r w:rsidRPr="007B4AF5">
        <w:t>Télécopie :</w:t>
      </w:r>
    </w:p>
    <w:p w:rsidR="009822F8" w:rsidRPr="007B4AF5" w:rsidRDefault="009822F8" w:rsidP="009822F8">
      <w:pPr>
        <w:spacing w:line="240" w:lineRule="auto"/>
      </w:pPr>
      <w:r w:rsidRPr="007B4AF5">
        <w:t>Email :</w:t>
      </w:r>
    </w:p>
    <w:p w:rsidR="009822F8" w:rsidRPr="007B4AF5" w:rsidRDefault="009822F8" w:rsidP="009822F8">
      <w:pPr>
        <w:spacing w:line="240" w:lineRule="auto"/>
      </w:pPr>
      <w:r w:rsidRPr="007B4AF5">
        <w:t>Périodes d'ouverture :</w:t>
      </w:r>
    </w:p>
    <w:p w:rsidR="009822F8" w:rsidRPr="007B4AF5" w:rsidRDefault="009822F8" w:rsidP="009822F8">
      <w:pPr>
        <w:spacing w:line="240" w:lineRule="auto"/>
      </w:pPr>
      <w:r w:rsidRPr="007B4AF5">
        <w:lastRenderedPageBreak/>
        <w:t>Horaires d'ouverture :</w:t>
      </w:r>
    </w:p>
    <w:p w:rsidR="009822F8" w:rsidRPr="007B4AF5" w:rsidRDefault="009822F8" w:rsidP="009822F8">
      <w:pPr>
        <w:spacing w:line="240" w:lineRule="auto"/>
      </w:pPr>
      <w:r w:rsidRPr="007B4AF5">
        <w:t>Fréquentation maximale instantanée en visiteurs :</w:t>
      </w:r>
    </w:p>
    <w:p w:rsidR="009822F8" w:rsidRPr="007B4AF5" w:rsidRDefault="009822F8" w:rsidP="009822F8">
      <w:pPr>
        <w:spacing w:line="240" w:lineRule="auto"/>
      </w:pPr>
      <w:r w:rsidRPr="007B4AF5">
        <w:t>Fréquentation maximale instantanée en baigneurs :</w:t>
      </w:r>
    </w:p>
    <w:p w:rsidR="009822F8" w:rsidRPr="007B4AF5" w:rsidRDefault="009822F8" w:rsidP="009822F8">
      <w:pPr>
        <w:spacing w:line="120" w:lineRule="auto"/>
      </w:pPr>
    </w:p>
    <w:p w:rsidR="009822F8" w:rsidRDefault="009822F8" w:rsidP="007B4AF5">
      <w:pPr>
        <w:pStyle w:val="Paragraphedeliste"/>
        <w:numPr>
          <w:ilvl w:val="0"/>
          <w:numId w:val="2"/>
        </w:numPr>
      </w:pPr>
      <w:r w:rsidRPr="007B4AF5">
        <w:t>Les plans des locaux, bassins ou plans d'eau et les plans d'exécution des installations techniques de circulation et de traitement de l'eau.</w:t>
      </w:r>
    </w:p>
    <w:p w:rsidR="007B4AF5" w:rsidRPr="007B4AF5" w:rsidRDefault="007B4AF5" w:rsidP="007B4AF5">
      <w:pPr>
        <w:pStyle w:val="Paragraphedeliste"/>
      </w:pPr>
    </w:p>
    <w:p w:rsidR="00C147C2" w:rsidRPr="007B4AF5" w:rsidRDefault="009822F8" w:rsidP="007B4AF5">
      <w:pPr>
        <w:pStyle w:val="Paragraphedeliste"/>
        <w:numPr>
          <w:ilvl w:val="0"/>
          <w:numId w:val="2"/>
        </w:numPr>
      </w:pPr>
      <w:r w:rsidRPr="007B4AF5">
        <w:t>Un document préci</w:t>
      </w:r>
      <w:r w:rsidR="00782393" w:rsidRPr="007B4AF5">
        <w:t>sant l'origine de l'eau aliment</w:t>
      </w:r>
      <w:r w:rsidRPr="007B4AF5">
        <w:t>ant l'installation et décrivant les conditions de circulation des eaux et leur traitement éventuel.</w:t>
      </w:r>
    </w:p>
    <w:sectPr w:rsidR="00C147C2" w:rsidRPr="007B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32D7"/>
    <w:multiLevelType w:val="hybridMultilevel"/>
    <w:tmpl w:val="30323D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624E"/>
    <w:multiLevelType w:val="hybridMultilevel"/>
    <w:tmpl w:val="8D321C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881"/>
    <w:multiLevelType w:val="hybridMultilevel"/>
    <w:tmpl w:val="5144022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91F43"/>
    <w:multiLevelType w:val="hybridMultilevel"/>
    <w:tmpl w:val="1FA4214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71DDE"/>
    <w:multiLevelType w:val="hybridMultilevel"/>
    <w:tmpl w:val="2194A8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F8"/>
    <w:rsid w:val="00467107"/>
    <w:rsid w:val="00782393"/>
    <w:rsid w:val="007B4AF5"/>
    <w:rsid w:val="009822F8"/>
    <w:rsid w:val="00C1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1988"/>
  <w15:chartTrackingRefBased/>
  <w15:docId w15:val="{B1A57818-BBC2-4A18-A022-7F7CEA1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239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2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823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2393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823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823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82393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782393"/>
    <w:rPr>
      <w:b w:val="0"/>
      <w:bCs/>
      <w:smallCaps/>
      <w:color w:val="5B9BD5" w:themeColor="accent1"/>
      <w:spacing w:val="5"/>
    </w:rPr>
  </w:style>
  <w:style w:type="paragraph" w:styleId="Sansinterligne">
    <w:name w:val="No Spacing"/>
    <w:uiPriority w:val="1"/>
    <w:qFormat/>
    <w:rsid w:val="007B4AF5"/>
    <w:pPr>
      <w:spacing w:after="0" w:line="240" w:lineRule="auto"/>
    </w:pPr>
  </w:style>
  <w:style w:type="character" w:styleId="Titredulivre">
    <w:name w:val="Book Title"/>
    <w:basedOn w:val="Policepardfaut"/>
    <w:uiPriority w:val="33"/>
    <w:qFormat/>
    <w:rsid w:val="007B4AF5"/>
    <w:rPr>
      <w:b/>
      <w:bCs/>
      <w:i/>
      <w:iCs/>
      <w:spacing w:val="5"/>
    </w:rPr>
  </w:style>
  <w:style w:type="paragraph" w:customStyle="1" w:styleId="Rfrence">
    <w:name w:val="Référence"/>
    <w:basedOn w:val="Normal"/>
    <w:qFormat/>
    <w:rsid w:val="007B4AF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MAITRIAS, Guy</dc:creator>
  <cp:keywords/>
  <dc:description/>
  <cp:lastModifiedBy>GNECCHI, Delphine</cp:lastModifiedBy>
  <cp:revision>1</cp:revision>
  <dcterms:created xsi:type="dcterms:W3CDTF">2022-02-04T12:48:00Z</dcterms:created>
  <dcterms:modified xsi:type="dcterms:W3CDTF">2022-02-04T13:19:00Z</dcterms:modified>
</cp:coreProperties>
</file>