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0819" w14:textId="77777777" w:rsidR="003B0C5F" w:rsidRDefault="00642228">
      <w:pPr>
        <w:pStyle w:val="TITRE1"/>
      </w:pPr>
      <w:r>
        <w:t>COMMUNIQUE DE PRESSE</w:t>
      </w:r>
    </w:p>
    <w:p w14:paraId="1A0B6726" w14:textId="7C084F8A" w:rsidR="003B0C5F" w:rsidRDefault="00642228">
      <w:pPr>
        <w:pStyle w:val="DateCP"/>
      </w:pPr>
      <w:r>
        <w:t xml:space="preserve">Le </w:t>
      </w:r>
      <w:r w:rsidR="00B52C3E">
        <w:t>28</w:t>
      </w:r>
      <w:r>
        <w:t xml:space="preserve"> septembre 2025</w:t>
      </w:r>
    </w:p>
    <w:p w14:paraId="4280DBE5" w14:textId="77777777" w:rsidR="003B0C5F" w:rsidRDefault="003B0C5F">
      <w:pPr>
        <w:pStyle w:val="TITRE20"/>
      </w:pPr>
    </w:p>
    <w:p w14:paraId="6480B7C8" w14:textId="77777777" w:rsidR="003B0C5F" w:rsidRDefault="003B0C5F">
      <w:pPr>
        <w:pStyle w:val="TITRE20"/>
        <w:jc w:val="both"/>
        <w:rPr>
          <w:b w:val="0"/>
          <w:bCs/>
        </w:rPr>
      </w:pPr>
    </w:p>
    <w:p w14:paraId="39175A75" w14:textId="5660AC5A" w:rsidR="003B0C5F" w:rsidRDefault="00330BBD">
      <w:pPr>
        <w:pStyle w:val="TITRE20"/>
        <w:jc w:val="both"/>
        <w:rPr>
          <w:b w:val="0"/>
          <w:bCs/>
        </w:rPr>
      </w:pPr>
      <w:r>
        <w:rPr>
          <w:b w:val="0"/>
          <w:bCs/>
        </w:rPr>
        <w:t>Légionellose</w:t>
      </w:r>
      <w:r w:rsidR="00642228">
        <w:rPr>
          <w:b w:val="0"/>
          <w:bCs/>
        </w:rPr>
        <w:t xml:space="preserve"> </w:t>
      </w:r>
      <w:r w:rsidR="00FB6EEB">
        <w:rPr>
          <w:b w:val="0"/>
          <w:bCs/>
        </w:rPr>
        <w:t>à</w:t>
      </w:r>
      <w:r w:rsidR="00642228">
        <w:rPr>
          <w:b w:val="0"/>
          <w:bCs/>
        </w:rPr>
        <w:t xml:space="preserve"> Port-sur-Saône</w:t>
      </w:r>
      <w:r w:rsidR="00FB6EEB">
        <w:rPr>
          <w:b w:val="0"/>
          <w:bCs/>
        </w:rPr>
        <w:t xml:space="preserve"> : Un </w:t>
      </w:r>
      <w:r w:rsidR="00B52C3E">
        <w:rPr>
          <w:b w:val="0"/>
          <w:bCs/>
        </w:rPr>
        <w:t>septième</w:t>
      </w:r>
      <w:r w:rsidR="00FB6EEB">
        <w:rPr>
          <w:b w:val="0"/>
          <w:bCs/>
        </w:rPr>
        <w:t xml:space="preserve"> cas identifié</w:t>
      </w:r>
    </w:p>
    <w:p w14:paraId="4FF61C6F" w14:textId="77777777" w:rsidR="003B0C5F" w:rsidRDefault="003B0C5F">
      <w:pPr>
        <w:pStyle w:val="TITRE20"/>
        <w:jc w:val="both"/>
        <w:rPr>
          <w:sz w:val="18"/>
          <w:szCs w:val="18"/>
        </w:rPr>
      </w:pPr>
    </w:p>
    <w:p w14:paraId="2FADB7AD" w14:textId="4B3C3BA1" w:rsidR="003B0C5F" w:rsidRDefault="00FB6EEB">
      <w:pPr>
        <w:pStyle w:val="TITRE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 septième cas </w:t>
      </w:r>
      <w:r w:rsidR="00642228">
        <w:rPr>
          <w:sz w:val="20"/>
          <w:szCs w:val="20"/>
        </w:rPr>
        <w:t xml:space="preserve">de légionellose </w:t>
      </w:r>
      <w:r>
        <w:rPr>
          <w:sz w:val="20"/>
          <w:szCs w:val="20"/>
        </w:rPr>
        <w:t>a</w:t>
      </w:r>
      <w:r w:rsidR="00B52C3E">
        <w:rPr>
          <w:sz w:val="20"/>
          <w:szCs w:val="20"/>
        </w:rPr>
        <w:t xml:space="preserve"> été</w:t>
      </w:r>
      <w:r w:rsidR="00642228">
        <w:rPr>
          <w:sz w:val="20"/>
          <w:szCs w:val="20"/>
        </w:rPr>
        <w:t xml:space="preserve"> identifié en Haute-Saône</w:t>
      </w:r>
      <w:r>
        <w:rPr>
          <w:sz w:val="20"/>
          <w:szCs w:val="20"/>
        </w:rPr>
        <w:t xml:space="preserve"> dans </w:t>
      </w:r>
      <w:r w:rsidR="009C15CC">
        <w:rPr>
          <w:sz w:val="20"/>
          <w:szCs w:val="20"/>
        </w:rPr>
        <w:t>un même</w:t>
      </w:r>
      <w:r w:rsidR="00642228">
        <w:rPr>
          <w:sz w:val="20"/>
          <w:szCs w:val="20"/>
        </w:rPr>
        <w:t xml:space="preserve"> quartier de Port-sur-Saône</w:t>
      </w:r>
      <w:r w:rsidR="009C15CC">
        <w:rPr>
          <w:sz w:val="20"/>
          <w:szCs w:val="20"/>
        </w:rPr>
        <w:t xml:space="preserve">, s’ajoutant aux </w:t>
      </w:r>
      <w:r>
        <w:rPr>
          <w:sz w:val="20"/>
          <w:szCs w:val="20"/>
        </w:rPr>
        <w:t>6 cas recensés depuis le 13 août</w:t>
      </w:r>
      <w:r w:rsidR="00B52C3E">
        <w:rPr>
          <w:sz w:val="20"/>
          <w:szCs w:val="20"/>
        </w:rPr>
        <w:t xml:space="preserve"> dernier</w:t>
      </w:r>
      <w:r w:rsidR="00642228">
        <w:rPr>
          <w:sz w:val="20"/>
          <w:szCs w:val="20"/>
        </w:rPr>
        <w:t xml:space="preserve">. Les investigations </w:t>
      </w:r>
      <w:r>
        <w:rPr>
          <w:sz w:val="20"/>
          <w:szCs w:val="20"/>
        </w:rPr>
        <w:t>se poursuivent</w:t>
      </w:r>
      <w:r w:rsidR="00642228">
        <w:rPr>
          <w:sz w:val="20"/>
          <w:szCs w:val="20"/>
        </w:rPr>
        <w:t xml:space="preserve"> pour tenter de déterminer la ou les sources à l’origine de cette contamination.</w:t>
      </w:r>
    </w:p>
    <w:p w14:paraId="366C2A29" w14:textId="77777777" w:rsidR="003B0C5F" w:rsidRDefault="003B0C5F">
      <w:pPr>
        <w:pStyle w:val="TITRE20"/>
        <w:jc w:val="both"/>
        <w:rPr>
          <w:sz w:val="18"/>
          <w:szCs w:val="18"/>
        </w:rPr>
      </w:pPr>
    </w:p>
    <w:p w14:paraId="3ABC2477" w14:textId="60C86F8B" w:rsidR="00FB6EEB" w:rsidRDefault="00FB6EEB">
      <w:pPr>
        <w:pStyle w:val="TITRE20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Un septième cas de légionellose a été identifié ce samedi 27 septembre</w:t>
      </w:r>
      <w:r w:rsidR="00B52C3E">
        <w:rPr>
          <w:b w:val="0"/>
          <w:bCs/>
          <w:sz w:val="20"/>
          <w:szCs w:val="20"/>
        </w:rPr>
        <w:t>,</w:t>
      </w:r>
      <w:r>
        <w:rPr>
          <w:b w:val="0"/>
          <w:bCs/>
          <w:sz w:val="20"/>
          <w:szCs w:val="20"/>
        </w:rPr>
        <w:t xml:space="preserve"> en Haute-Saône. La personne</w:t>
      </w:r>
      <w:r w:rsidR="00B52C3E">
        <w:rPr>
          <w:b w:val="0"/>
          <w:bCs/>
          <w:sz w:val="20"/>
          <w:szCs w:val="20"/>
        </w:rPr>
        <w:t xml:space="preserve"> est </w:t>
      </w:r>
      <w:r w:rsidR="009C15CC">
        <w:rPr>
          <w:b w:val="0"/>
          <w:bCs/>
          <w:sz w:val="20"/>
          <w:szCs w:val="20"/>
        </w:rPr>
        <w:t xml:space="preserve">actuellement </w:t>
      </w:r>
      <w:r w:rsidR="00B52C3E">
        <w:rPr>
          <w:b w:val="0"/>
          <w:bCs/>
          <w:sz w:val="20"/>
          <w:szCs w:val="20"/>
        </w:rPr>
        <w:t>hospitalisée.</w:t>
      </w:r>
      <w:r w:rsidR="00412BD0">
        <w:rPr>
          <w:b w:val="0"/>
          <w:bCs/>
          <w:sz w:val="20"/>
          <w:szCs w:val="20"/>
        </w:rPr>
        <w:t xml:space="preserve"> </w:t>
      </w:r>
    </w:p>
    <w:p w14:paraId="7DDD43FF" w14:textId="77777777" w:rsidR="005705CC" w:rsidRDefault="005705CC">
      <w:pPr>
        <w:pStyle w:val="TITRE20"/>
        <w:jc w:val="both"/>
        <w:rPr>
          <w:b w:val="0"/>
          <w:bCs/>
          <w:sz w:val="20"/>
          <w:szCs w:val="20"/>
        </w:rPr>
      </w:pPr>
    </w:p>
    <w:p w14:paraId="6E9A3737" w14:textId="1E5AEB13" w:rsidR="003B0C5F" w:rsidRPr="005705CC" w:rsidRDefault="00325918">
      <w:pPr>
        <w:pStyle w:val="TITRE20"/>
        <w:jc w:val="both"/>
        <w:rPr>
          <w:b w:val="0"/>
          <w:sz w:val="20"/>
          <w:szCs w:val="20"/>
        </w:rPr>
      </w:pPr>
      <w:r w:rsidRPr="00325918">
        <w:rPr>
          <w:b w:val="0"/>
          <w:sz w:val="20"/>
          <w:szCs w:val="20"/>
        </w:rPr>
        <w:t>Une enquête épidémiologique et environnementale a été immédiatement diligentée</w:t>
      </w:r>
      <w:r w:rsidR="005705CC">
        <w:rPr>
          <w:b w:val="0"/>
          <w:sz w:val="20"/>
          <w:szCs w:val="20"/>
        </w:rPr>
        <w:t xml:space="preserve"> autour de ce cas</w:t>
      </w:r>
      <w:r w:rsidR="00141DC4">
        <w:rPr>
          <w:b w:val="0"/>
          <w:sz w:val="20"/>
          <w:szCs w:val="20"/>
        </w:rPr>
        <w:t>,</w:t>
      </w:r>
      <w:r w:rsidR="005705CC">
        <w:rPr>
          <w:b w:val="0"/>
          <w:sz w:val="20"/>
          <w:szCs w:val="20"/>
        </w:rPr>
        <w:t xml:space="preserve"> qui </w:t>
      </w:r>
      <w:r w:rsidR="00FB6EEB">
        <w:rPr>
          <w:b w:val="0"/>
          <w:bCs/>
          <w:sz w:val="20"/>
          <w:szCs w:val="20"/>
        </w:rPr>
        <w:t>s’ajoute aux 6 autres diagnostiqués entre</w:t>
      </w:r>
      <w:r w:rsidR="00642228">
        <w:rPr>
          <w:b w:val="0"/>
          <w:bCs/>
          <w:sz w:val="20"/>
          <w:szCs w:val="20"/>
        </w:rPr>
        <w:t xml:space="preserve"> le 13 août et le 22 septembre derniers</w:t>
      </w:r>
      <w:r w:rsidR="00FB6EEB">
        <w:rPr>
          <w:b w:val="0"/>
          <w:bCs/>
          <w:sz w:val="20"/>
          <w:szCs w:val="20"/>
        </w:rPr>
        <w:t xml:space="preserve"> </w:t>
      </w:r>
      <w:r w:rsidR="00642228">
        <w:rPr>
          <w:b w:val="0"/>
          <w:bCs/>
          <w:sz w:val="20"/>
          <w:szCs w:val="20"/>
        </w:rPr>
        <w:t xml:space="preserve">chez </w:t>
      </w:r>
      <w:proofErr w:type="gramStart"/>
      <w:r w:rsidR="00642228">
        <w:rPr>
          <w:b w:val="0"/>
          <w:bCs/>
          <w:sz w:val="20"/>
          <w:szCs w:val="20"/>
        </w:rPr>
        <w:t>des</w:t>
      </w:r>
      <w:r w:rsidR="00330BBD">
        <w:rPr>
          <w:b w:val="0"/>
          <w:bCs/>
          <w:sz w:val="20"/>
          <w:szCs w:val="20"/>
        </w:rPr>
        <w:t xml:space="preserve"> </w:t>
      </w:r>
      <w:r w:rsidR="00642228">
        <w:rPr>
          <w:b w:val="0"/>
          <w:bCs/>
          <w:sz w:val="20"/>
          <w:szCs w:val="20"/>
        </w:rPr>
        <w:t>personnes</w:t>
      </w:r>
      <w:r w:rsidR="005705CC">
        <w:rPr>
          <w:b w:val="0"/>
          <w:bCs/>
          <w:sz w:val="20"/>
          <w:szCs w:val="20"/>
        </w:rPr>
        <w:t xml:space="preserve"> </w:t>
      </w:r>
      <w:r w:rsidR="00642228">
        <w:rPr>
          <w:b w:val="0"/>
          <w:bCs/>
          <w:sz w:val="20"/>
          <w:szCs w:val="20"/>
        </w:rPr>
        <w:t>résidant</w:t>
      </w:r>
      <w:proofErr w:type="gramEnd"/>
      <w:r w:rsidR="00642228">
        <w:rPr>
          <w:b w:val="0"/>
          <w:bCs/>
          <w:sz w:val="20"/>
          <w:szCs w:val="20"/>
        </w:rPr>
        <w:t xml:space="preserve"> ou ayant fréquenté un même quartier de Port-sur-Saône</w:t>
      </w:r>
      <w:r w:rsidR="009C15CC">
        <w:rPr>
          <w:b w:val="0"/>
          <w:bCs/>
          <w:sz w:val="20"/>
          <w:szCs w:val="20"/>
        </w:rPr>
        <w:t xml:space="preserve">. </w:t>
      </w:r>
      <w:r w:rsidR="001C6A79">
        <w:rPr>
          <w:b w:val="0"/>
          <w:bCs/>
          <w:sz w:val="20"/>
          <w:szCs w:val="20"/>
        </w:rPr>
        <w:t>Il est rappelé que deux décès sont à déplorer.</w:t>
      </w:r>
    </w:p>
    <w:p w14:paraId="6C0BF92F" w14:textId="77777777" w:rsidR="00FB6EEB" w:rsidRDefault="00FB6EEB">
      <w:pPr>
        <w:pStyle w:val="TITRE20"/>
        <w:jc w:val="both"/>
        <w:rPr>
          <w:b w:val="0"/>
          <w:bCs/>
          <w:sz w:val="20"/>
          <w:szCs w:val="20"/>
        </w:rPr>
      </w:pPr>
    </w:p>
    <w:p w14:paraId="44A461F8" w14:textId="25EC25D4" w:rsidR="00FB6EEB" w:rsidRDefault="00FB6EEB" w:rsidP="00FB6EEB">
      <w:pPr>
        <w:pStyle w:val="TITRE20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Les investigations </w:t>
      </w:r>
      <w:r w:rsidR="005705CC">
        <w:rPr>
          <w:b w:val="0"/>
          <w:bCs/>
          <w:sz w:val="20"/>
          <w:szCs w:val="20"/>
        </w:rPr>
        <w:t>sont conduites</w:t>
      </w:r>
      <w:r>
        <w:rPr>
          <w:b w:val="0"/>
          <w:bCs/>
          <w:sz w:val="20"/>
          <w:szCs w:val="20"/>
        </w:rPr>
        <w:t xml:space="preserve"> </w:t>
      </w:r>
      <w:r w:rsidR="005705CC">
        <w:rPr>
          <w:b w:val="0"/>
          <w:bCs/>
          <w:sz w:val="20"/>
          <w:szCs w:val="20"/>
        </w:rPr>
        <w:t>par</w:t>
      </w:r>
      <w:r>
        <w:rPr>
          <w:b w:val="0"/>
          <w:bCs/>
          <w:sz w:val="20"/>
          <w:szCs w:val="20"/>
        </w:rPr>
        <w:t xml:space="preserve"> l’Agence Régionale de Santé Bourgogne-Franche-Comté, Santé publique France, la Direction régionale de l’environnement, de l’aménagement et du logement</w:t>
      </w:r>
      <w:r w:rsidR="00141DC4">
        <w:rPr>
          <w:b w:val="0"/>
          <w:bCs/>
          <w:sz w:val="20"/>
          <w:szCs w:val="20"/>
        </w:rPr>
        <w:t xml:space="preserve"> (DREAL)</w:t>
      </w:r>
      <w:r>
        <w:rPr>
          <w:b w:val="0"/>
          <w:bCs/>
          <w:sz w:val="20"/>
          <w:szCs w:val="20"/>
        </w:rPr>
        <w:t>, les services de la ville de Port-sur-Saône, ainsi que le Centre national de référence</w:t>
      </w:r>
      <w:r w:rsidR="00B52C3E">
        <w:rPr>
          <w:b w:val="0"/>
          <w:bCs/>
          <w:sz w:val="20"/>
          <w:szCs w:val="20"/>
        </w:rPr>
        <w:t xml:space="preserve"> sur les légionelles.</w:t>
      </w:r>
    </w:p>
    <w:p w14:paraId="7D664E0F" w14:textId="77777777" w:rsidR="00B52C3E" w:rsidRDefault="00B52C3E" w:rsidP="00FB6EEB">
      <w:pPr>
        <w:pStyle w:val="TITRE20"/>
        <w:jc w:val="both"/>
        <w:rPr>
          <w:b w:val="0"/>
          <w:bCs/>
          <w:sz w:val="20"/>
          <w:szCs w:val="20"/>
        </w:rPr>
      </w:pPr>
    </w:p>
    <w:p w14:paraId="086C8325" w14:textId="1A07F6B1" w:rsidR="00FB6EEB" w:rsidRDefault="00FB6EEB" w:rsidP="00FB6EEB">
      <w:pPr>
        <w:pStyle w:val="TITRE20"/>
        <w:jc w:val="both"/>
        <w:rPr>
          <w:b w:val="0"/>
          <w:bCs/>
          <w:sz w:val="20"/>
          <w:szCs w:val="20"/>
        </w:rPr>
      </w:pPr>
      <w:r w:rsidRPr="00A90AC3">
        <w:rPr>
          <w:b w:val="0"/>
          <w:bCs/>
          <w:sz w:val="20"/>
          <w:szCs w:val="20"/>
        </w:rPr>
        <w:t xml:space="preserve">A ce </w:t>
      </w:r>
      <w:r w:rsidR="00412BD0">
        <w:rPr>
          <w:b w:val="0"/>
          <w:bCs/>
          <w:sz w:val="20"/>
          <w:szCs w:val="20"/>
        </w:rPr>
        <w:t>jour</w:t>
      </w:r>
      <w:r w:rsidR="00A90AC3" w:rsidRPr="00A90AC3">
        <w:rPr>
          <w:b w:val="0"/>
          <w:bCs/>
          <w:sz w:val="20"/>
          <w:szCs w:val="20"/>
        </w:rPr>
        <w:t>, aucune piste n’est privilégiée dans cette recherche d’une source d’exposition commune.</w:t>
      </w:r>
    </w:p>
    <w:p w14:paraId="6DC3E4A9" w14:textId="77777777" w:rsidR="00FB6EEB" w:rsidRDefault="00FB6EEB" w:rsidP="00FB6EEB">
      <w:pPr>
        <w:pStyle w:val="TITRE20"/>
        <w:jc w:val="both"/>
        <w:rPr>
          <w:b w:val="0"/>
          <w:bCs/>
          <w:sz w:val="20"/>
          <w:szCs w:val="20"/>
        </w:rPr>
      </w:pPr>
    </w:p>
    <w:p w14:paraId="7460CEFA" w14:textId="7F38F2AA" w:rsidR="00FB6EEB" w:rsidRDefault="00FB6EEB" w:rsidP="00FB6EEB">
      <w:pPr>
        <w:pStyle w:val="TITRE20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Une réunion publique d’information et d’échanges a été organisée vendredi 26 septembre, à Port-sur-Saône</w:t>
      </w:r>
      <w:r w:rsidR="00330BBD">
        <w:rPr>
          <w:b w:val="0"/>
          <w:bCs/>
          <w:sz w:val="20"/>
          <w:szCs w:val="20"/>
        </w:rPr>
        <w:t>, par l’ARS</w:t>
      </w:r>
      <w:r w:rsidR="00B52C3E">
        <w:rPr>
          <w:b w:val="0"/>
          <w:bCs/>
          <w:sz w:val="20"/>
          <w:szCs w:val="20"/>
        </w:rPr>
        <w:t>, en collaboration avec la DREAL et la mairie</w:t>
      </w:r>
      <w:r w:rsidR="00330BBD">
        <w:rPr>
          <w:b w:val="0"/>
          <w:bCs/>
          <w:sz w:val="20"/>
          <w:szCs w:val="20"/>
        </w:rPr>
        <w:t>. Environ</w:t>
      </w:r>
      <w:r>
        <w:rPr>
          <w:b w:val="0"/>
          <w:bCs/>
          <w:sz w:val="20"/>
          <w:szCs w:val="20"/>
        </w:rPr>
        <w:t xml:space="preserve"> 150 personnes ont </w:t>
      </w:r>
      <w:r w:rsidR="00330BBD">
        <w:rPr>
          <w:b w:val="0"/>
          <w:bCs/>
          <w:sz w:val="20"/>
          <w:szCs w:val="20"/>
        </w:rPr>
        <w:t xml:space="preserve">participé et </w:t>
      </w:r>
      <w:r w:rsidR="00B52C3E">
        <w:rPr>
          <w:b w:val="0"/>
          <w:bCs/>
          <w:sz w:val="20"/>
          <w:szCs w:val="20"/>
        </w:rPr>
        <w:t xml:space="preserve">ont </w:t>
      </w:r>
      <w:r w:rsidR="00330BBD">
        <w:rPr>
          <w:b w:val="0"/>
          <w:bCs/>
          <w:sz w:val="20"/>
          <w:szCs w:val="20"/>
        </w:rPr>
        <w:t>pu poser leurs différentes questions sur la situation.</w:t>
      </w:r>
    </w:p>
    <w:p w14:paraId="29152082" w14:textId="77777777" w:rsidR="00B52C3E" w:rsidRDefault="00B52C3E" w:rsidP="00FB6EEB">
      <w:pPr>
        <w:pStyle w:val="TITRE20"/>
        <w:jc w:val="both"/>
        <w:rPr>
          <w:b w:val="0"/>
          <w:bCs/>
          <w:sz w:val="20"/>
          <w:szCs w:val="20"/>
        </w:rPr>
      </w:pPr>
    </w:p>
    <w:p w14:paraId="5E7F12A3" w14:textId="77777777" w:rsidR="00FB6EEB" w:rsidRDefault="00FB6EEB">
      <w:pPr>
        <w:pStyle w:val="TITRE20"/>
        <w:jc w:val="both"/>
        <w:rPr>
          <w:b w:val="0"/>
          <w:bCs/>
          <w:sz w:val="20"/>
          <w:szCs w:val="20"/>
        </w:rPr>
      </w:pPr>
    </w:p>
    <w:p w14:paraId="45035F38" w14:textId="17A3EC4C" w:rsidR="003B0C5F" w:rsidRDefault="00642228">
      <w:pPr>
        <w:pStyle w:val="TITRE20"/>
        <w:jc w:val="both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En savoir plus : </w:t>
      </w:r>
    </w:p>
    <w:p w14:paraId="2D68CF32" w14:textId="77777777" w:rsidR="003B0C5F" w:rsidRDefault="00642228">
      <w:pPr>
        <w:pStyle w:val="TITRE20"/>
        <w:jc w:val="both"/>
        <w:rPr>
          <w:sz w:val="18"/>
          <w:szCs w:val="18"/>
        </w:rPr>
      </w:pPr>
      <w:hyperlink r:id="rId11">
        <w:r>
          <w:rPr>
            <w:rStyle w:val="Lienhypertexte"/>
            <w:sz w:val="18"/>
            <w:szCs w:val="18"/>
          </w:rPr>
          <w:t>Légionellose</w:t>
        </w:r>
      </w:hyperlink>
    </w:p>
    <w:p w14:paraId="28E18190" w14:textId="77777777" w:rsidR="003B0C5F" w:rsidRDefault="00642228">
      <w:pPr>
        <w:pStyle w:val="TITRE20"/>
        <w:jc w:val="both"/>
        <w:rPr>
          <w:sz w:val="18"/>
          <w:szCs w:val="18"/>
        </w:rPr>
      </w:pPr>
      <w:hyperlink r:id="rId12" w:anchor=":~:text=Le%20contexte%20sanitaire%20en%20France,rapport%C3%A9e%20pour%2039%20%25%20des%20cas." w:history="1">
        <w:r>
          <w:rPr>
            <w:rStyle w:val="Lienhypertexte"/>
            <w:sz w:val="18"/>
            <w:szCs w:val="18"/>
          </w:rPr>
          <w:t>Légionellose - Ministère du Travail, de la Santé, des Solidarités et des Familles</w:t>
        </w:r>
      </w:hyperlink>
    </w:p>
    <w:sectPr w:rsidR="003B0C5F">
      <w:headerReference w:type="default" r:id="rId13"/>
      <w:footerReference w:type="default" r:id="rId14"/>
      <w:headerReference w:type="first" r:id="rId15"/>
      <w:pgSz w:w="11906" w:h="16838"/>
      <w:pgMar w:top="1417" w:right="1417" w:bottom="1416" w:left="1417" w:header="340" w:footer="5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9F6C3" w14:textId="77777777" w:rsidR="00642228" w:rsidRDefault="00642228">
      <w:pPr>
        <w:spacing w:after="0" w:line="240" w:lineRule="auto"/>
      </w:pPr>
      <w:r>
        <w:separator/>
      </w:r>
    </w:p>
  </w:endnote>
  <w:endnote w:type="continuationSeparator" w:id="0">
    <w:p w14:paraId="73D5BE6F" w14:textId="77777777" w:rsidR="00642228" w:rsidRDefault="0064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onsolas">
    <w:panose1 w:val="020B0609020204030204"/>
    <w:charset w:val="01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6E3E" w14:textId="77777777" w:rsidR="003B0C5F" w:rsidRDefault="00642228">
    <w:pPr>
      <w:pStyle w:val="Contacts"/>
    </w:pPr>
    <w:r>
      <w:t>Contacts presse</w:t>
    </w:r>
  </w:p>
  <w:p w14:paraId="0B292561" w14:textId="77777777" w:rsidR="003B0C5F" w:rsidRDefault="00642228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Lauranne Cournault</w:t>
    </w:r>
  </w:p>
  <w:p w14:paraId="448BC072" w14:textId="77777777" w:rsidR="003B0C5F" w:rsidRDefault="00642228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Tél.</w:t>
    </w:r>
    <w:r>
      <w:rPr>
        <w:rFonts w:cs="Calibri"/>
        <w:sz w:val="14"/>
        <w:szCs w:val="16"/>
      </w:rPr>
      <w:t> </w:t>
    </w:r>
    <w:r>
      <w:rPr>
        <w:rFonts w:ascii="Marianne" w:hAnsi="Marianne"/>
        <w:sz w:val="14"/>
        <w:szCs w:val="16"/>
      </w:rPr>
      <w:t>: 06 43 64 20 24</w:t>
    </w:r>
  </w:p>
  <w:p w14:paraId="4062B6D2" w14:textId="77777777" w:rsidR="003B0C5F" w:rsidRDefault="00642228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Mél.</w:t>
    </w:r>
    <w:r>
      <w:rPr>
        <w:rFonts w:cs="Calibri"/>
        <w:sz w:val="14"/>
        <w:szCs w:val="16"/>
      </w:rPr>
      <w:t> </w:t>
    </w:r>
    <w:r>
      <w:rPr>
        <w:rFonts w:ascii="Marianne" w:hAnsi="Marianne"/>
        <w:sz w:val="14"/>
        <w:szCs w:val="16"/>
      </w:rPr>
      <w:t xml:space="preserve">: </w:t>
    </w:r>
    <w:hyperlink r:id="rId1">
      <w:r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260C753A" w14:textId="77777777" w:rsidR="003B0C5F" w:rsidRDefault="003B0C5F">
    <w:pPr>
      <w:pStyle w:val="Pieddepage"/>
      <w:rPr>
        <w:rFonts w:ascii="Marianne" w:hAnsi="Marianne"/>
        <w:sz w:val="14"/>
        <w:szCs w:val="16"/>
      </w:rPr>
    </w:pPr>
  </w:p>
  <w:p w14:paraId="46F9EADE" w14:textId="77777777" w:rsidR="003B0C5F" w:rsidRDefault="00642228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Perrine Lods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</w:r>
  </w:p>
  <w:p w14:paraId="7CB41458" w14:textId="77777777" w:rsidR="003B0C5F" w:rsidRDefault="00642228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Tél.</w:t>
    </w:r>
    <w:r>
      <w:rPr>
        <w:rFonts w:cs="Calibri"/>
        <w:sz w:val="14"/>
        <w:szCs w:val="16"/>
      </w:rPr>
      <w:t> </w:t>
    </w:r>
    <w:r>
      <w:rPr>
        <w:rFonts w:ascii="Marianne" w:hAnsi="Marianne"/>
        <w:sz w:val="14"/>
        <w:szCs w:val="16"/>
      </w:rPr>
      <w:t>:  07 61 59 44 26</w:t>
    </w:r>
  </w:p>
  <w:p w14:paraId="237D8209" w14:textId="77777777" w:rsidR="003B0C5F" w:rsidRDefault="00642228">
    <w:pPr>
      <w:pStyle w:val="Pieddepage"/>
      <w:rPr>
        <w:sz w:val="14"/>
        <w:szCs w:val="14"/>
      </w:rPr>
    </w:pPr>
    <w:r>
      <w:rPr>
        <w:rFonts w:ascii="Marianne" w:hAnsi="Marianne"/>
        <w:sz w:val="14"/>
        <w:szCs w:val="14"/>
      </w:rPr>
      <w:t>Mél.</w:t>
    </w:r>
    <w:r>
      <w:rPr>
        <w:rFonts w:cs="Calibri"/>
        <w:sz w:val="14"/>
        <w:szCs w:val="14"/>
      </w:rPr>
      <w:t> </w:t>
    </w:r>
    <w:r>
      <w:rPr>
        <w:rFonts w:ascii="Marianne" w:hAnsi="Marianne"/>
        <w:sz w:val="14"/>
        <w:szCs w:val="14"/>
      </w:rPr>
      <w:t xml:space="preserve">: </w:t>
    </w:r>
    <w:hyperlink r:id="rId2">
      <w:r>
        <w:rPr>
          <w:rStyle w:val="Lienhypertexte"/>
          <w:sz w:val="14"/>
          <w:szCs w:val="14"/>
        </w:rPr>
        <w:t>perrine.lods@ars.sante.fr</w:t>
      </w:r>
    </w:hyperlink>
  </w:p>
  <w:p w14:paraId="20F255BC" w14:textId="77777777" w:rsidR="003B0C5F" w:rsidRDefault="003B0C5F">
    <w:pPr>
      <w:pStyle w:val="Pieddepage"/>
      <w:rPr>
        <w:rFonts w:ascii="Marianne" w:hAnsi="Marianne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52828" w14:textId="77777777" w:rsidR="00642228" w:rsidRDefault="00642228">
      <w:pPr>
        <w:spacing w:after="0" w:line="240" w:lineRule="auto"/>
      </w:pPr>
      <w:r>
        <w:separator/>
      </w:r>
    </w:p>
  </w:footnote>
  <w:footnote w:type="continuationSeparator" w:id="0">
    <w:p w14:paraId="1C789A54" w14:textId="77777777" w:rsidR="00642228" w:rsidRDefault="0064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E97B" w14:textId="77777777" w:rsidR="003B0C5F" w:rsidRDefault="003B0C5F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D5F9" w14:textId="47F97837" w:rsidR="003B0C5F" w:rsidRDefault="00330BBD">
    <w:pPr>
      <w:pStyle w:val="En-tte"/>
    </w:pPr>
    <w:r>
      <w:rPr>
        <w:noProof/>
      </w:rPr>
      <w:drawing>
        <wp:anchor distT="0" distB="0" distL="0" distR="0" simplePos="0" relativeHeight="251661312" behindDoc="0" locked="0" layoutInCell="0" allowOverlap="1" wp14:anchorId="4DF9A60C" wp14:editId="06178014">
          <wp:simplePos x="0" y="0"/>
          <wp:positionH relativeFrom="column">
            <wp:posOffset>4314825</wp:posOffset>
          </wp:positionH>
          <wp:positionV relativeFrom="paragraph">
            <wp:posOffset>380365</wp:posOffset>
          </wp:positionV>
          <wp:extent cx="1727835" cy="98742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0" allowOverlap="1" wp14:anchorId="06FA1266" wp14:editId="100AD2F7">
          <wp:simplePos x="0" y="0"/>
          <wp:positionH relativeFrom="column">
            <wp:posOffset>-447675</wp:posOffset>
          </wp:positionH>
          <wp:positionV relativeFrom="paragraph">
            <wp:posOffset>170815</wp:posOffset>
          </wp:positionV>
          <wp:extent cx="1686560" cy="1684655"/>
          <wp:effectExtent l="0" t="0" r="0" b="0"/>
          <wp:wrapTopAndBottom/>
          <wp:docPr id="1" name="Image5 Copie 1 Copie 2 Cop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 Copie 1 Copie 2 Copi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168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2228">
      <w:t xml:space="preserve">                                                                                                                                   </w:t>
    </w:r>
  </w:p>
  <w:p w14:paraId="19397DE3" w14:textId="77777777" w:rsidR="003B0C5F" w:rsidRDefault="003B0C5F">
    <w:pPr>
      <w:pStyle w:val="En-tte"/>
    </w:pPr>
  </w:p>
  <w:p w14:paraId="4D9F2B6E" w14:textId="77777777" w:rsidR="003B0C5F" w:rsidRDefault="003B0C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C58E6"/>
    <w:multiLevelType w:val="multilevel"/>
    <w:tmpl w:val="8AD245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831744"/>
    <w:multiLevelType w:val="multilevel"/>
    <w:tmpl w:val="930E2BB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94620034">
    <w:abstractNumId w:val="1"/>
  </w:num>
  <w:num w:numId="2" w16cid:durableId="28096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5F"/>
    <w:rsid w:val="00126293"/>
    <w:rsid w:val="00141DC4"/>
    <w:rsid w:val="001C6A79"/>
    <w:rsid w:val="0026044C"/>
    <w:rsid w:val="002F361A"/>
    <w:rsid w:val="00325918"/>
    <w:rsid w:val="00330BBD"/>
    <w:rsid w:val="003B0C5F"/>
    <w:rsid w:val="00412BD0"/>
    <w:rsid w:val="005705CC"/>
    <w:rsid w:val="00642228"/>
    <w:rsid w:val="00687062"/>
    <w:rsid w:val="00943E32"/>
    <w:rsid w:val="009B2743"/>
    <w:rsid w:val="009C15CC"/>
    <w:rsid w:val="00A11540"/>
    <w:rsid w:val="00A719C3"/>
    <w:rsid w:val="00A90AC3"/>
    <w:rsid w:val="00AB516B"/>
    <w:rsid w:val="00B52C3E"/>
    <w:rsid w:val="00B6409C"/>
    <w:rsid w:val="00C5291D"/>
    <w:rsid w:val="00E31ED1"/>
    <w:rsid w:val="00E96420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759C"/>
  <w15:docId w15:val="{BBF12444-D0D1-41EE-BB74-5AC644DF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907"/>
    <w:pPr>
      <w:spacing w:after="160" w:line="259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6410E9"/>
  </w:style>
  <w:style w:type="character" w:customStyle="1" w:styleId="PieddepageCar">
    <w:name w:val="Pied de page Car"/>
    <w:basedOn w:val="Policepardfaut"/>
    <w:link w:val="Pieddepage"/>
    <w:uiPriority w:val="99"/>
    <w:qFormat/>
    <w:rsid w:val="006410E9"/>
  </w:style>
  <w:style w:type="character" w:styleId="Accentuationlgre">
    <w:name w:val="Subtle Emphasis"/>
    <w:basedOn w:val="Policepardfaut"/>
    <w:uiPriority w:val="19"/>
    <w:qFormat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qFormat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1 Car"/>
    <w:basedOn w:val="Policepardfaut"/>
    <w:link w:val="TITRE1"/>
    <w:qFormat/>
    <w:rsid w:val="00743907"/>
    <w:rPr>
      <w:rFonts w:ascii="Marianne" w:hAnsi="Marianne"/>
      <w:b/>
      <w:sz w:val="24"/>
      <w:szCs w:val="24"/>
    </w:rPr>
  </w:style>
  <w:style w:type="character" w:customStyle="1" w:styleId="DateCPCar">
    <w:name w:val="Date CP Car"/>
    <w:basedOn w:val="TITRE1Car"/>
    <w:link w:val="DateCP"/>
    <w:qFormat/>
    <w:rsid w:val="00743907"/>
    <w:rPr>
      <w:rFonts w:ascii="Marianne" w:hAnsi="Marianne"/>
      <w:b w:val="0"/>
      <w:sz w:val="16"/>
      <w:szCs w:val="24"/>
    </w:rPr>
  </w:style>
  <w:style w:type="character" w:customStyle="1" w:styleId="TITRE2Car0">
    <w:name w:val="TITRE2 Car"/>
    <w:basedOn w:val="DateCPCar"/>
    <w:link w:val="TITRE20"/>
    <w:qFormat/>
    <w:rsid w:val="00743907"/>
    <w:rPr>
      <w:rFonts w:ascii="Marianne" w:hAnsi="Marianne"/>
      <w:b/>
      <w:sz w:val="24"/>
      <w:szCs w:val="24"/>
    </w:rPr>
  </w:style>
  <w:style w:type="character" w:customStyle="1" w:styleId="Titre3Car">
    <w:name w:val="Titre3 Car"/>
    <w:basedOn w:val="TITRE2Car0"/>
    <w:link w:val="Titre3"/>
    <w:qFormat/>
    <w:rsid w:val="00743907"/>
    <w:rPr>
      <w:rFonts w:ascii="Marianne" w:hAnsi="Marianne"/>
      <w:b w:val="0"/>
      <w:sz w:val="32"/>
      <w:szCs w:val="32"/>
    </w:rPr>
  </w:style>
  <w:style w:type="character" w:customStyle="1" w:styleId="ChapCar">
    <w:name w:val="Chapô Car"/>
    <w:basedOn w:val="Titre3Car"/>
    <w:link w:val="Chap"/>
    <w:qFormat/>
    <w:rsid w:val="006145D1"/>
    <w:rPr>
      <w:rFonts w:ascii="Marianne" w:hAnsi="Marianne"/>
      <w:b/>
      <w:sz w:val="20"/>
      <w:szCs w:val="32"/>
    </w:rPr>
  </w:style>
  <w:style w:type="character" w:customStyle="1" w:styleId="CorpsCar">
    <w:name w:val="Corps Car"/>
    <w:basedOn w:val="ChapCar"/>
    <w:link w:val="Corps"/>
    <w:qFormat/>
    <w:rsid w:val="006145D1"/>
    <w:rPr>
      <w:rFonts w:ascii="Marianne" w:hAnsi="Marianne"/>
      <w:b w:val="0"/>
      <w:sz w:val="20"/>
      <w:szCs w:val="32"/>
    </w:rPr>
  </w:style>
  <w:style w:type="character" w:customStyle="1" w:styleId="InternetLink">
    <w:name w:val="Internet Link"/>
    <w:basedOn w:val="Policepardfaut"/>
    <w:uiPriority w:val="99"/>
    <w:unhideWhenUsed/>
    <w:qFormat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qFormat/>
    <w:rsid w:val="006145D1"/>
    <w:rPr>
      <w:rFonts w:ascii="Marianne" w:hAnsi="Marianne"/>
      <w:b/>
      <w:sz w:val="20"/>
      <w:szCs w:val="32"/>
    </w:rPr>
  </w:style>
  <w:style w:type="character" w:customStyle="1" w:styleId="ContactsCar">
    <w:name w:val="Contacts Car"/>
    <w:basedOn w:val="PieddepageCar"/>
    <w:link w:val="Contacts"/>
    <w:qFormat/>
    <w:rsid w:val="006145D1"/>
    <w:rPr>
      <w:rFonts w:ascii="Marianne" w:hAnsi="Marianne"/>
      <w:sz w:val="14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56480"/>
    <w:rPr>
      <w:color w:val="954F72" w:themeColor="followedHyperlink"/>
      <w:u w:val="single"/>
    </w:rPr>
  </w:style>
  <w:style w:type="character" w:customStyle="1" w:styleId="TextebrutCar">
    <w:name w:val="Texte brut Car"/>
    <w:basedOn w:val="Policepardfaut"/>
    <w:link w:val="Textebrut"/>
    <w:uiPriority w:val="99"/>
    <w:semiHidden/>
    <w:qFormat/>
    <w:rsid w:val="004905A6"/>
    <w:rPr>
      <w:rFonts w:ascii="Consolas" w:hAnsi="Consolas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049BB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B049BB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049BB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049BB"/>
    <w:rPr>
      <w:rFonts w:ascii="Segoe UI" w:hAnsi="Segoe UI" w:cs="Segoe UI"/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EF6863"/>
    <w:rPr>
      <w:sz w:val="20"/>
      <w:szCs w:val="20"/>
    </w:rPr>
  </w:style>
  <w:style w:type="character" w:styleId="Appelnotedebasdep">
    <w:name w:val="footnote referenc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EF6863"/>
    <w:rPr>
      <w:vertAlign w:val="superscript"/>
    </w:rPr>
  </w:style>
  <w:style w:type="character" w:styleId="lev">
    <w:name w:val="Strong"/>
    <w:basedOn w:val="Policepardfaut"/>
    <w:uiPriority w:val="22"/>
    <w:qFormat/>
    <w:rsid w:val="004E0E24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4A1A65"/>
    <w:rPr>
      <w:color w:val="605E5C"/>
      <w:shd w:val="clear" w:color="auto" w:fill="E1DFDD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Marianne" w:eastAsia="Microsoft YaHei" w:hAnsi="Marianne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Marianne" w:hAnsi="Marianne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Marianne" w:hAnsi="Marianne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Marianne" w:hAnsi="Marianne" w:cs="Arial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paragraph" w:styleId="Paragraphedeliste">
    <w:name w:val="List Paragraph"/>
    <w:basedOn w:val="Normal"/>
    <w:uiPriority w:val="34"/>
    <w:qFormat/>
    <w:rsid w:val="0049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p">
    <w:name w:val="spip"/>
    <w:basedOn w:val="Normal"/>
    <w:qFormat/>
    <w:rsid w:val="004905A6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Textebrut"/>
    <w:qFormat/>
    <w:rsid w:val="004905A6"/>
    <w:pPr>
      <w:spacing w:before="120" w:after="1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odytext">
    <w:name w:val="bodytext"/>
    <w:basedOn w:val="Normal"/>
    <w:qFormat/>
    <w:rsid w:val="004905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qFormat/>
    <w:rsid w:val="004905A6"/>
    <w:pPr>
      <w:spacing w:after="0" w:line="240" w:lineRule="auto"/>
    </w:pPr>
    <w:rPr>
      <w:rFonts w:ascii="Consolas" w:hAnsi="Consolas"/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unhideWhenUsed/>
    <w:rsid w:val="00B049BB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B049B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049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6863"/>
    <w:pPr>
      <w:spacing w:after="0" w:line="240" w:lineRule="auto"/>
    </w:pPr>
    <w:rPr>
      <w:sz w:val="20"/>
      <w:szCs w:val="20"/>
    </w:rPr>
  </w:style>
  <w:style w:type="paragraph" w:styleId="Rvision">
    <w:name w:val="Revision"/>
    <w:uiPriority w:val="99"/>
    <w:semiHidden/>
    <w:qFormat/>
    <w:rsid w:val="005F2B46"/>
  </w:style>
  <w:style w:type="paragraph" w:customStyle="1" w:styleId="focus-text">
    <w:name w:val="focus-text"/>
    <w:basedOn w:val="Normal"/>
    <w:qFormat/>
    <w:rsid w:val="004E0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E872FA"/>
    <w:pPr>
      <w:numPr>
        <w:numId w:val="1"/>
      </w:numPr>
      <w:contextualSpacing/>
    </w:pPr>
  </w:style>
  <w:style w:type="paragraph" w:customStyle="1" w:styleId="Default">
    <w:name w:val="Default"/>
    <w:qFormat/>
    <w:rsid w:val="008A48D4"/>
    <w:rPr>
      <w:rFonts w:ascii="Arial" w:eastAsia="Calibri" w:hAnsi="Arial" w:cs="Arial"/>
      <w:color w:val="000000"/>
      <w:sz w:val="24"/>
      <w:szCs w:val="24"/>
    </w:rPr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nte.gouv.fr/sante-et-environnement/eaux/article/legionello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ntepubliquefrance.fr/maladies-et-traumatismes/maladies-et-infections-respiratoires/legionello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rine.lods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E0A693D06F409BD75604BBD02D42" ma:contentTypeVersion="4" ma:contentTypeDescription="Crée un document." ma:contentTypeScope="" ma:versionID="2d28998c715b5d3f3b696937030d1ac5">
  <xsd:schema xmlns:xsd="http://www.w3.org/2001/XMLSchema" xmlns:xs="http://www.w3.org/2001/XMLSchema" xmlns:p="http://schemas.microsoft.com/office/2006/metadata/properties" xmlns:ns3="57a823b6-ca69-4a26-9b73-381eeafce9a8" targetNamespace="http://schemas.microsoft.com/office/2006/metadata/properties" ma:root="true" ma:fieldsID="1664f0bdc691e8e2d3a00e7d250511e6" ns3:_="">
    <xsd:import namespace="57a823b6-ca69-4a26-9b73-381eeafce9a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23b6-ca69-4a26-9b73-381eeafce9a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0FD52-6325-4DBF-9209-93FE9B64E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A2CB2-E04D-4454-85DE-510E9B44C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23b6-ca69-4a26-9b73-381eeafce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40BC1-8E8D-4F36-80B1-DA68B9095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C08BE2-FF57-4DEE-A5F1-333B1AFE27FD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7a823b6-ca69-4a26-9b73-381eeafce9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COURNAULT, Lauranne (ARS-BFC/DCPT)</dc:creator>
  <dc:description/>
  <cp:lastModifiedBy>COURNAULT, Lauranne (ARS-BFC/DCPT)</cp:lastModifiedBy>
  <cp:revision>2</cp:revision>
  <dcterms:created xsi:type="dcterms:W3CDTF">2025-09-28T13:53:00Z</dcterms:created>
  <dcterms:modified xsi:type="dcterms:W3CDTF">2025-09-28T13:53:00Z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ActionId">
    <vt:lpwstr>f5f3b6ae-cbc4-41fa-86ea-8dc686209f52</vt:lpwstr>
  </property>
  <property fmtid="{D5CDD505-2E9C-101B-9397-08002B2CF9AE}" pid="3" name="MSIP_Label_3094c1fb-3db8-4cce-b079-9b022302847f_ContentBits">
    <vt:lpwstr>0</vt:lpwstr>
  </property>
  <property fmtid="{D5CDD505-2E9C-101B-9397-08002B2CF9AE}" pid="4" name="MSIP_Label_3094c1fb-3db8-4cce-b079-9b022302847f_Enabled">
    <vt:lpwstr>true</vt:lpwstr>
  </property>
  <property fmtid="{D5CDD505-2E9C-101B-9397-08002B2CF9AE}" pid="5" name="MSIP_Label_3094c1fb-3db8-4cce-b079-9b022302847f_Method">
    <vt:lpwstr>Standard</vt:lpwstr>
  </property>
  <property fmtid="{D5CDD505-2E9C-101B-9397-08002B2CF9AE}" pid="6" name="MSIP_Label_3094c1fb-3db8-4cce-b079-9b022302847f_Name">
    <vt:lpwstr>[Prod v5] C1 - Standard</vt:lpwstr>
  </property>
  <property fmtid="{D5CDD505-2E9C-101B-9397-08002B2CF9AE}" pid="7" name="MSIP_Label_3094c1fb-3db8-4cce-b079-9b022302847f_SetDate">
    <vt:lpwstr>2025-08-05T12:04:31Z</vt:lpwstr>
  </property>
  <property fmtid="{D5CDD505-2E9C-101B-9397-08002B2CF9AE}" pid="8" name="MSIP_Label_3094c1fb-3db8-4cce-b079-9b022302847f_SiteId">
    <vt:lpwstr>035e5292-5a25-4509-bb08-a555f7d31a8b</vt:lpwstr>
  </property>
  <property fmtid="{D5CDD505-2E9C-101B-9397-08002B2CF9AE}" pid="9" name="MSIP_Label_3094c1fb-3db8-4cce-b079-9b022302847f_Tag">
    <vt:lpwstr>10, 3, 0, 1</vt:lpwstr>
  </property>
  <property fmtid="{D5CDD505-2E9C-101B-9397-08002B2CF9AE}" pid="10" name="ContentTypeId">
    <vt:lpwstr>0x01010019D1E0A693D06F409BD75604BBD02D42</vt:lpwstr>
  </property>
</Properties>
</file>