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176D4" w14:textId="77777777" w:rsidR="00743907" w:rsidRDefault="00743907" w:rsidP="00743907"/>
    <w:p w14:paraId="7EB86E8A" w14:textId="77777777" w:rsidR="00743907" w:rsidRPr="00743907" w:rsidRDefault="00743907" w:rsidP="00743907"/>
    <w:p w14:paraId="48E94237" w14:textId="77777777" w:rsidR="00CF7AF2" w:rsidRDefault="00CF7AF2" w:rsidP="00A926C2">
      <w:pPr>
        <w:pStyle w:val="TITRE1"/>
        <w:jc w:val="left"/>
      </w:pPr>
    </w:p>
    <w:p w14:paraId="0AF9A118" w14:textId="25A5D4BC" w:rsidR="00A926C2" w:rsidRDefault="00743907" w:rsidP="00A926C2">
      <w:pPr>
        <w:pStyle w:val="TITRE1"/>
      </w:pPr>
      <w:r>
        <w:t>COMMUNIQUE DE PRESSE</w:t>
      </w:r>
    </w:p>
    <w:p w14:paraId="5C5414E7" w14:textId="230BAB88" w:rsidR="00743907" w:rsidRDefault="00030964" w:rsidP="00743907">
      <w:pPr>
        <w:pStyle w:val="DateCP"/>
      </w:pPr>
      <w:r w:rsidRPr="008A5278">
        <w:t xml:space="preserve">Dijon, </w:t>
      </w:r>
      <w:r w:rsidR="000662CF">
        <w:t xml:space="preserve">le </w:t>
      </w:r>
      <w:r w:rsidR="0022534D">
        <w:t>19</w:t>
      </w:r>
      <w:r w:rsidR="00D84E57">
        <w:t xml:space="preserve"> </w:t>
      </w:r>
      <w:r w:rsidR="00256C35">
        <w:t>septembre</w:t>
      </w:r>
      <w:r w:rsidR="00C13029" w:rsidRPr="008A5278">
        <w:t xml:space="preserve"> 2025</w:t>
      </w:r>
    </w:p>
    <w:p w14:paraId="20B2C4D3" w14:textId="77777777" w:rsidR="004905A6" w:rsidRDefault="004905A6" w:rsidP="00743907">
      <w:pPr>
        <w:pStyle w:val="TITRE20"/>
      </w:pPr>
    </w:p>
    <w:p w14:paraId="72B353BE" w14:textId="631DDC82" w:rsidR="00770643" w:rsidRPr="00770643" w:rsidRDefault="00256C35" w:rsidP="00270020">
      <w:pPr>
        <w:pStyle w:val="TITRE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C</w:t>
      </w:r>
      <w:r w:rsidR="00C13029">
        <w:rPr>
          <w:b w:val="0"/>
          <w:sz w:val="28"/>
          <w:szCs w:val="28"/>
        </w:rPr>
        <w:t>as de chikungunya</w:t>
      </w:r>
      <w:r w:rsidR="006113B6">
        <w:rPr>
          <w:b w:val="0"/>
          <w:sz w:val="28"/>
          <w:szCs w:val="28"/>
        </w:rPr>
        <w:t xml:space="preserve"> autochtone</w:t>
      </w:r>
      <w:r>
        <w:rPr>
          <w:b w:val="0"/>
          <w:sz w:val="28"/>
          <w:szCs w:val="28"/>
        </w:rPr>
        <w:t>s à Dijon : Point de situation</w:t>
      </w:r>
    </w:p>
    <w:p w14:paraId="671071CD" w14:textId="77777777" w:rsidR="00743907" w:rsidRPr="00743907" w:rsidRDefault="00743907" w:rsidP="00270020">
      <w:pPr>
        <w:pStyle w:val="Titre3"/>
        <w:jc w:val="both"/>
        <w:rPr>
          <w:sz w:val="28"/>
        </w:rPr>
      </w:pPr>
    </w:p>
    <w:p w14:paraId="05D8AB97" w14:textId="0AB388DC" w:rsidR="00604883" w:rsidRPr="005B1A80" w:rsidRDefault="00604883" w:rsidP="00604883">
      <w:pPr>
        <w:pStyle w:val="Chap"/>
        <w:jc w:val="both"/>
      </w:pPr>
      <w:r>
        <w:t>Un</w:t>
      </w:r>
      <w:r w:rsidR="00256C35">
        <w:t xml:space="preserve"> peu plus d’un mois après la confirmation d’un premier</w:t>
      </w:r>
      <w:r>
        <w:t xml:space="preserve"> cas autochtone de chikungunya à Dijon,</w:t>
      </w:r>
      <w:r w:rsidR="00256C35">
        <w:t xml:space="preserve"> l’ARS Bourgogne-Franche-Comté recense 10 cas, à date, dans le même périmètre</w:t>
      </w:r>
      <w:r>
        <w:t xml:space="preserve">. </w:t>
      </w:r>
      <w:r w:rsidR="00256C35">
        <w:t xml:space="preserve">Les </w:t>
      </w:r>
      <w:r w:rsidRPr="00786AE4">
        <w:t xml:space="preserve">actions préventives et </w:t>
      </w:r>
      <w:r w:rsidR="00256C35">
        <w:t>l</w:t>
      </w:r>
      <w:r w:rsidRPr="00786AE4">
        <w:t xml:space="preserve">es mesures de contrôle </w:t>
      </w:r>
      <w:r w:rsidR="00256C35">
        <w:t>restent engagées</w:t>
      </w:r>
      <w:r w:rsidR="00E416E9">
        <w:t>,</w:t>
      </w:r>
      <w:r w:rsidRPr="00786AE4">
        <w:t xml:space="preserve"> </w:t>
      </w:r>
      <w:r w:rsidR="00256C35">
        <w:t>mais l’Agence en appelle à la vigilance de chacun pour lutter contre le moustique-tigre</w:t>
      </w:r>
      <w:r w:rsidR="00CC6A16">
        <w:t>, vecteur de transmission</w:t>
      </w:r>
      <w:r w:rsidR="00C00336">
        <w:t xml:space="preserve">. La </w:t>
      </w:r>
      <w:r w:rsidR="00BF343B" w:rsidRPr="005B1A80">
        <w:t>période de surveillance renforcée</w:t>
      </w:r>
      <w:r w:rsidR="00C00336" w:rsidRPr="005B1A80">
        <w:t xml:space="preserve"> se poursuit jusqu’en novembre.</w:t>
      </w:r>
    </w:p>
    <w:p w14:paraId="47574609" w14:textId="34D9C1C1" w:rsidR="00193E09" w:rsidRDefault="00256C35" w:rsidP="00C00336">
      <w:pPr>
        <w:pStyle w:val="bodytext"/>
        <w:jc w:val="both"/>
        <w:rPr>
          <w:rFonts w:ascii="Marianne" w:hAnsi="Marianne" w:cs="Arial"/>
          <w:bCs/>
          <w:sz w:val="20"/>
          <w:szCs w:val="20"/>
        </w:rPr>
      </w:pPr>
      <w:r w:rsidRPr="005B1A80">
        <w:rPr>
          <w:rFonts w:ascii="Marianne" w:hAnsi="Marianne" w:cs="Arial"/>
          <w:bCs/>
          <w:sz w:val="20"/>
          <w:szCs w:val="20"/>
        </w:rPr>
        <w:t>Santé publique France et l’ARS Bourgogne-Franche-Comté recensent désormais dix</w:t>
      </w:r>
      <w:r>
        <w:rPr>
          <w:rFonts w:ascii="Marianne" w:hAnsi="Marianne" w:cs="Arial"/>
          <w:bCs/>
          <w:sz w:val="20"/>
          <w:szCs w:val="20"/>
        </w:rPr>
        <w:t xml:space="preserve"> cas autochtones de chikungunya confirmés à Dijon, où le premier cas avait été annoncé le 8 août dernier.</w:t>
      </w:r>
      <w:r w:rsidR="00193E09">
        <w:rPr>
          <w:rFonts w:ascii="Marianne" w:hAnsi="Marianne" w:cs="Arial"/>
          <w:bCs/>
          <w:sz w:val="20"/>
          <w:szCs w:val="20"/>
        </w:rPr>
        <w:t xml:space="preserve"> Ces cas concernent des personnes domiciliées dans le même quartier</w:t>
      </w:r>
      <w:r w:rsidR="00BF343B" w:rsidRPr="005B1A80">
        <w:rPr>
          <w:rFonts w:ascii="Marianne" w:hAnsi="Marianne" w:cs="Arial"/>
          <w:bCs/>
          <w:sz w:val="20"/>
          <w:szCs w:val="20"/>
        </w:rPr>
        <w:t>, dont un enfant scolarisé</w:t>
      </w:r>
      <w:r w:rsidR="00193E09" w:rsidRPr="005B1A80">
        <w:rPr>
          <w:rFonts w:ascii="Marianne" w:hAnsi="Marianne" w:cs="Arial"/>
          <w:bCs/>
          <w:sz w:val="20"/>
          <w:szCs w:val="20"/>
        </w:rPr>
        <w:t>. Leur état de santé n’inspire pas d’inquiétude.</w:t>
      </w:r>
    </w:p>
    <w:p w14:paraId="2BFD6EC9" w14:textId="60B50193" w:rsidR="00256C35" w:rsidRPr="00256C35" w:rsidRDefault="00193E09" w:rsidP="00C00336">
      <w:pPr>
        <w:pStyle w:val="bodytext"/>
        <w:jc w:val="both"/>
        <w:rPr>
          <w:rFonts w:ascii="Marianne" w:hAnsi="Marianne" w:cs="Arial"/>
          <w:bCs/>
          <w:sz w:val="20"/>
          <w:szCs w:val="20"/>
        </w:rPr>
      </w:pPr>
      <w:r>
        <w:rPr>
          <w:rFonts w:ascii="Marianne" w:hAnsi="Marianne" w:cs="Arial"/>
          <w:bCs/>
          <w:sz w:val="20"/>
          <w:szCs w:val="20"/>
        </w:rPr>
        <w:t xml:space="preserve">Par ailleurs, un possible </w:t>
      </w:r>
      <w:r w:rsidR="00E416E9">
        <w:rPr>
          <w:rFonts w:ascii="Marianne" w:hAnsi="Marianne" w:cs="Arial"/>
          <w:bCs/>
          <w:sz w:val="20"/>
          <w:szCs w:val="20"/>
        </w:rPr>
        <w:t>nouveau</w:t>
      </w:r>
      <w:r>
        <w:rPr>
          <w:rFonts w:ascii="Marianne" w:hAnsi="Marianne" w:cs="Arial"/>
          <w:bCs/>
          <w:sz w:val="20"/>
          <w:szCs w:val="20"/>
        </w:rPr>
        <w:t xml:space="preserve"> cas </w:t>
      </w:r>
      <w:r w:rsidR="00E416E9">
        <w:rPr>
          <w:rFonts w:ascii="Marianne" w:hAnsi="Marianne" w:cs="Arial"/>
          <w:bCs/>
          <w:sz w:val="20"/>
          <w:szCs w:val="20"/>
        </w:rPr>
        <w:t>reste à ce jour</w:t>
      </w:r>
      <w:r>
        <w:rPr>
          <w:rFonts w:ascii="Marianne" w:hAnsi="Marianne" w:cs="Arial"/>
          <w:bCs/>
          <w:sz w:val="20"/>
          <w:szCs w:val="20"/>
        </w:rPr>
        <w:t xml:space="preserve"> en cours de confirmation.</w:t>
      </w:r>
    </w:p>
    <w:p w14:paraId="33DEDED9" w14:textId="63EDA91F" w:rsidR="00C00336" w:rsidRDefault="00256C35" w:rsidP="00C00336">
      <w:pPr>
        <w:pStyle w:val="bodytext"/>
        <w:jc w:val="both"/>
        <w:rPr>
          <w:rFonts w:ascii="Marianne" w:hAnsi="Marianne" w:cs="Arial"/>
          <w:bCs/>
          <w:sz w:val="20"/>
          <w:szCs w:val="20"/>
        </w:rPr>
      </w:pPr>
      <w:r>
        <w:rPr>
          <w:rFonts w:ascii="Marianne" w:hAnsi="Marianne" w:cs="Arial"/>
          <w:bCs/>
          <w:sz w:val="20"/>
          <w:szCs w:val="20"/>
        </w:rPr>
        <w:t xml:space="preserve">Information des riverains, </w:t>
      </w:r>
      <w:r w:rsidR="00C00336">
        <w:rPr>
          <w:rFonts w:ascii="Marianne" w:hAnsi="Marianne" w:cs="Arial"/>
          <w:bCs/>
          <w:sz w:val="20"/>
          <w:szCs w:val="20"/>
        </w:rPr>
        <w:t xml:space="preserve">des professionnels de santé, </w:t>
      </w:r>
      <w:r>
        <w:rPr>
          <w:rFonts w:ascii="Marianne" w:hAnsi="Marianne" w:cs="Arial"/>
          <w:bCs/>
          <w:sz w:val="20"/>
          <w:szCs w:val="20"/>
        </w:rPr>
        <w:t>opérations de démoustication ciblées</w:t>
      </w:r>
      <w:r w:rsidR="00BF343B">
        <w:rPr>
          <w:rFonts w:ascii="Marianne" w:hAnsi="Marianne" w:cs="Arial"/>
          <w:bCs/>
          <w:sz w:val="20"/>
          <w:szCs w:val="20"/>
        </w:rPr>
        <w:t xml:space="preserve"> </w:t>
      </w:r>
      <w:r w:rsidR="00BF343B" w:rsidRPr="005B1A80">
        <w:rPr>
          <w:rFonts w:ascii="Marianne" w:hAnsi="Marianne" w:cs="Arial"/>
          <w:bCs/>
          <w:sz w:val="20"/>
          <w:szCs w:val="20"/>
        </w:rPr>
        <w:t>(</w:t>
      </w:r>
      <w:r w:rsidR="005B1A80" w:rsidRPr="005B1A80">
        <w:rPr>
          <w:rFonts w:ascii="Marianne" w:hAnsi="Marianne" w:cs="Arial"/>
          <w:bCs/>
          <w:sz w:val="20"/>
          <w:szCs w:val="20"/>
        </w:rPr>
        <w:t>4</w:t>
      </w:r>
      <w:r w:rsidR="00BF343B" w:rsidRPr="005B1A80">
        <w:rPr>
          <w:rFonts w:ascii="Marianne" w:hAnsi="Marianne" w:cs="Arial"/>
          <w:bCs/>
          <w:sz w:val="20"/>
          <w:szCs w:val="20"/>
        </w:rPr>
        <w:t xml:space="preserve"> à ce jour)</w:t>
      </w:r>
      <w:r w:rsidRPr="005B1A80">
        <w:rPr>
          <w:rFonts w:ascii="Marianne" w:hAnsi="Marianne" w:cs="Arial"/>
          <w:bCs/>
          <w:sz w:val="20"/>
          <w:szCs w:val="20"/>
        </w:rPr>
        <w:t> </w:t>
      </w:r>
      <w:r w:rsidR="00D84E57" w:rsidRPr="005B1A80">
        <w:rPr>
          <w:rFonts w:ascii="Marianne" w:hAnsi="Marianne" w:cs="Arial"/>
          <w:bCs/>
          <w:sz w:val="20"/>
          <w:szCs w:val="20"/>
        </w:rPr>
        <w:t>…</w:t>
      </w:r>
      <w:r w:rsidRPr="005B1A80">
        <w:rPr>
          <w:rFonts w:ascii="Marianne" w:hAnsi="Marianne" w:cs="Arial"/>
          <w:bCs/>
          <w:sz w:val="20"/>
          <w:szCs w:val="20"/>
        </w:rPr>
        <w:t>les actions</w:t>
      </w:r>
      <w:r>
        <w:rPr>
          <w:rFonts w:ascii="Marianne" w:hAnsi="Marianne" w:cs="Arial"/>
          <w:bCs/>
          <w:sz w:val="20"/>
          <w:szCs w:val="20"/>
        </w:rPr>
        <w:t xml:space="preserve"> </w:t>
      </w:r>
      <w:r w:rsidR="00C00336">
        <w:rPr>
          <w:rFonts w:ascii="Marianne" w:hAnsi="Marianne" w:cs="Arial"/>
          <w:bCs/>
          <w:sz w:val="20"/>
          <w:szCs w:val="20"/>
        </w:rPr>
        <w:t>préventives et de contrôle se poursuivent</w:t>
      </w:r>
      <w:r w:rsidR="00E416E9">
        <w:rPr>
          <w:rFonts w:ascii="Marianne" w:hAnsi="Marianne" w:cs="Arial"/>
          <w:bCs/>
          <w:sz w:val="20"/>
          <w:szCs w:val="20"/>
        </w:rPr>
        <w:t>,</w:t>
      </w:r>
      <w:r w:rsidR="00C00336">
        <w:rPr>
          <w:rFonts w:ascii="Marianne" w:hAnsi="Marianne" w:cs="Arial"/>
          <w:bCs/>
          <w:sz w:val="20"/>
          <w:szCs w:val="20"/>
        </w:rPr>
        <w:t xml:space="preserve"> sous la conduite des différents acteurs</w:t>
      </w:r>
      <w:r w:rsidR="00D84E57">
        <w:rPr>
          <w:rFonts w:ascii="Marianne" w:hAnsi="Marianne" w:cs="Arial"/>
          <w:bCs/>
          <w:sz w:val="20"/>
          <w:szCs w:val="20"/>
        </w:rPr>
        <w:t xml:space="preserve"> : </w:t>
      </w:r>
      <w:r w:rsidR="00C00336" w:rsidRPr="00256C35">
        <w:rPr>
          <w:rFonts w:ascii="Marianne" w:hAnsi="Marianne" w:cs="Arial"/>
          <w:bCs/>
          <w:sz w:val="20"/>
          <w:szCs w:val="20"/>
        </w:rPr>
        <w:t xml:space="preserve">services de l’Etat (préfecture, ARS, Santé publique France), </w:t>
      </w:r>
      <w:r w:rsidR="00C00336">
        <w:rPr>
          <w:rFonts w:ascii="Marianne" w:hAnsi="Marianne" w:cs="Arial"/>
          <w:bCs/>
          <w:sz w:val="20"/>
          <w:szCs w:val="20"/>
        </w:rPr>
        <w:t>l’</w:t>
      </w:r>
      <w:r w:rsidR="00C00336" w:rsidRPr="00256C35">
        <w:rPr>
          <w:rFonts w:ascii="Marianne" w:hAnsi="Marianne" w:cs="Arial"/>
          <w:bCs/>
          <w:sz w:val="20"/>
          <w:szCs w:val="20"/>
        </w:rPr>
        <w:t>EIRAD* l’opérateur de démoustication, avec l’appui de la Ville de Dijon</w:t>
      </w:r>
      <w:r w:rsidR="00D84E57">
        <w:rPr>
          <w:rFonts w:ascii="Marianne" w:hAnsi="Marianne" w:cs="Arial"/>
          <w:bCs/>
          <w:sz w:val="20"/>
          <w:szCs w:val="20"/>
        </w:rPr>
        <w:t>.</w:t>
      </w:r>
    </w:p>
    <w:p w14:paraId="40FEA7B4" w14:textId="182F14AA" w:rsidR="00BF343B" w:rsidRDefault="00BF343B" w:rsidP="00C00336">
      <w:pPr>
        <w:pStyle w:val="bodytext"/>
        <w:jc w:val="both"/>
        <w:rPr>
          <w:rFonts w:ascii="Marianne" w:hAnsi="Marianne" w:cs="Arial"/>
          <w:bCs/>
          <w:sz w:val="20"/>
          <w:szCs w:val="20"/>
        </w:rPr>
      </w:pPr>
      <w:r w:rsidRPr="005B1A80">
        <w:rPr>
          <w:rFonts w:ascii="Marianne" w:hAnsi="Marianne" w:cs="Arial"/>
          <w:bCs/>
          <w:sz w:val="20"/>
          <w:szCs w:val="20"/>
        </w:rPr>
        <w:t>Des pièges ont également été posés dans les cours de trois écoles du quartier concerné, en alternative au traitement par produits.</w:t>
      </w:r>
    </w:p>
    <w:p w14:paraId="3703D380" w14:textId="4825548B" w:rsidR="00BF343B" w:rsidRDefault="00C00336" w:rsidP="00C00336">
      <w:pPr>
        <w:pStyle w:val="bodytext"/>
        <w:jc w:val="both"/>
        <w:rPr>
          <w:rFonts w:ascii="Marianne" w:hAnsi="Marianne" w:cs="Arial"/>
          <w:bCs/>
          <w:sz w:val="20"/>
          <w:szCs w:val="20"/>
        </w:rPr>
      </w:pPr>
      <w:r>
        <w:rPr>
          <w:rFonts w:ascii="Marianne" w:hAnsi="Marianne" w:cs="Arial"/>
          <w:bCs/>
          <w:sz w:val="20"/>
          <w:szCs w:val="20"/>
        </w:rPr>
        <w:t>Ces</w:t>
      </w:r>
      <w:r w:rsidRPr="00256C35">
        <w:rPr>
          <w:rFonts w:ascii="Marianne" w:hAnsi="Marianne" w:cs="Arial"/>
          <w:bCs/>
          <w:sz w:val="20"/>
          <w:szCs w:val="20"/>
        </w:rPr>
        <w:t xml:space="preserve"> mesures préventives immédiates sont déployées sur des secteurs ciblés autour des lieux de passage des personnes malades, zones potentielles de transmission</w:t>
      </w:r>
      <w:r>
        <w:rPr>
          <w:rFonts w:ascii="Marianne" w:hAnsi="Marianne" w:cs="Arial"/>
          <w:bCs/>
          <w:sz w:val="20"/>
          <w:szCs w:val="20"/>
        </w:rPr>
        <w:t xml:space="preserve"> par l’intermédiaire du moustique-tigre.</w:t>
      </w:r>
    </w:p>
    <w:p w14:paraId="569DCD8C" w14:textId="140FF50E" w:rsidR="00C00336" w:rsidRPr="00256C35" w:rsidRDefault="00CC6A16" w:rsidP="00CC6A16">
      <w:pPr>
        <w:pStyle w:val="bodytext"/>
        <w:jc w:val="both"/>
        <w:rPr>
          <w:rFonts w:ascii="Marianne" w:hAnsi="Marianne" w:cs="Arial"/>
          <w:bCs/>
          <w:sz w:val="20"/>
          <w:szCs w:val="20"/>
        </w:rPr>
      </w:pPr>
      <w:r w:rsidRPr="005B1A80">
        <w:rPr>
          <w:rFonts w:ascii="Marianne" w:hAnsi="Marianne" w:cs="Arial"/>
          <w:bCs/>
          <w:sz w:val="20"/>
          <w:szCs w:val="20"/>
        </w:rPr>
        <w:t xml:space="preserve">Alors que la </w:t>
      </w:r>
      <w:r w:rsidR="00BF343B" w:rsidRPr="005B1A80">
        <w:rPr>
          <w:rFonts w:ascii="Marianne" w:hAnsi="Marianne" w:cs="Arial"/>
          <w:bCs/>
          <w:sz w:val="20"/>
          <w:szCs w:val="20"/>
        </w:rPr>
        <w:t xml:space="preserve">période </w:t>
      </w:r>
      <w:r w:rsidRPr="005B1A80">
        <w:rPr>
          <w:rFonts w:ascii="Marianne" w:hAnsi="Marianne" w:cs="Arial"/>
          <w:bCs/>
          <w:sz w:val="20"/>
          <w:szCs w:val="20"/>
        </w:rPr>
        <w:t>de surveillance</w:t>
      </w:r>
      <w:r w:rsidR="00BF343B" w:rsidRPr="005B1A80">
        <w:rPr>
          <w:rFonts w:ascii="Marianne" w:hAnsi="Marianne" w:cs="Arial"/>
          <w:bCs/>
          <w:sz w:val="20"/>
          <w:szCs w:val="20"/>
        </w:rPr>
        <w:t xml:space="preserve"> renforcée</w:t>
      </w:r>
      <w:r w:rsidRPr="005B1A80">
        <w:rPr>
          <w:rFonts w:ascii="Marianne" w:hAnsi="Marianne" w:cs="Arial"/>
          <w:bCs/>
          <w:sz w:val="20"/>
          <w:szCs w:val="20"/>
        </w:rPr>
        <w:t xml:space="preserve"> se poursuit</w:t>
      </w:r>
      <w:r>
        <w:rPr>
          <w:rFonts w:ascii="Marianne" w:hAnsi="Marianne" w:cs="Arial"/>
          <w:bCs/>
          <w:sz w:val="20"/>
          <w:szCs w:val="20"/>
        </w:rPr>
        <w:t xml:space="preserve"> jusqu’en novembre, l</w:t>
      </w:r>
      <w:r w:rsidR="00C00336" w:rsidRPr="00256C35">
        <w:rPr>
          <w:rFonts w:ascii="Marianne" w:hAnsi="Marianne" w:cs="Arial"/>
          <w:bCs/>
          <w:sz w:val="20"/>
          <w:szCs w:val="20"/>
        </w:rPr>
        <w:t>’ARS rappelle que chacun est acteur de la lutte contre le</w:t>
      </w:r>
      <w:r>
        <w:rPr>
          <w:rFonts w:ascii="Marianne" w:hAnsi="Marianne" w:cs="Arial"/>
          <w:bCs/>
          <w:sz w:val="20"/>
          <w:szCs w:val="20"/>
        </w:rPr>
        <w:t>s</w:t>
      </w:r>
      <w:r w:rsidR="00C00336" w:rsidRPr="00256C35">
        <w:rPr>
          <w:rFonts w:ascii="Marianne" w:hAnsi="Marianne" w:cs="Arial"/>
          <w:bCs/>
          <w:sz w:val="20"/>
          <w:szCs w:val="20"/>
        </w:rPr>
        <w:t xml:space="preserve"> </w:t>
      </w:r>
      <w:proofErr w:type="spellStart"/>
      <w:r w:rsidR="00C00336" w:rsidRPr="00256C35">
        <w:rPr>
          <w:rFonts w:ascii="Marianne" w:hAnsi="Marianne" w:cs="Arial"/>
          <w:bCs/>
          <w:sz w:val="20"/>
          <w:szCs w:val="20"/>
        </w:rPr>
        <w:t>moustique</w:t>
      </w:r>
      <w:r>
        <w:rPr>
          <w:rFonts w:ascii="Marianne" w:hAnsi="Marianne" w:cs="Arial"/>
          <w:bCs/>
          <w:sz w:val="20"/>
          <w:szCs w:val="20"/>
        </w:rPr>
        <w:t>s</w:t>
      </w:r>
      <w:r w:rsidR="00C00336" w:rsidRPr="00256C35">
        <w:rPr>
          <w:rFonts w:ascii="Marianne" w:hAnsi="Marianne" w:cs="Arial"/>
          <w:bCs/>
          <w:sz w:val="20"/>
          <w:szCs w:val="20"/>
        </w:rPr>
        <w:t>-tigre</w:t>
      </w:r>
      <w:proofErr w:type="spellEnd"/>
      <w:r>
        <w:rPr>
          <w:rFonts w:ascii="Marianne" w:hAnsi="Marianne" w:cs="Arial"/>
          <w:bCs/>
          <w:sz w:val="20"/>
          <w:szCs w:val="20"/>
        </w:rPr>
        <w:t xml:space="preserve">, </w:t>
      </w:r>
      <w:r w:rsidR="00C00336" w:rsidRPr="00256C35">
        <w:rPr>
          <w:rFonts w:ascii="Marianne" w:hAnsi="Marianne" w:cs="Arial"/>
          <w:bCs/>
          <w:sz w:val="20"/>
          <w:szCs w:val="20"/>
        </w:rPr>
        <w:t>en se protégeant des piqûres et en évitant leur prolifération :</w:t>
      </w:r>
    </w:p>
    <w:p w14:paraId="02E08F37" w14:textId="32D8609D" w:rsidR="00C00336" w:rsidRDefault="00C00336" w:rsidP="00C00336">
      <w:pPr>
        <w:pStyle w:val="bodytext"/>
        <w:jc w:val="both"/>
        <w:rPr>
          <w:rFonts w:ascii="Marianne" w:hAnsi="Marianne" w:cs="Arial"/>
          <w:b/>
          <w:sz w:val="20"/>
          <w:szCs w:val="20"/>
        </w:rPr>
      </w:pPr>
      <w:r w:rsidRPr="00DB7BA7">
        <w:rPr>
          <w:rFonts w:ascii="Marianne" w:hAnsi="Marianne" w:cs="Arial"/>
          <w:b/>
          <w:sz w:val="20"/>
          <w:szCs w:val="20"/>
        </w:rPr>
        <w:t xml:space="preserve">Se protéger des piqûres </w:t>
      </w:r>
    </w:p>
    <w:p w14:paraId="7BE2D64B" w14:textId="752D693C" w:rsidR="00C00336" w:rsidRDefault="00C00336" w:rsidP="00C00336">
      <w:pPr>
        <w:pStyle w:val="bodytext"/>
        <w:spacing w:before="0" w:beforeAutospacing="0" w:after="0" w:afterAutospacing="0"/>
        <w:jc w:val="both"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Cs/>
          <w:sz w:val="20"/>
          <w:szCs w:val="20"/>
        </w:rPr>
        <w:t>-Utiliser un répulsif cutané, particulièrement le matin et en fin de journée</w:t>
      </w:r>
    </w:p>
    <w:p w14:paraId="4843E69F" w14:textId="77777777" w:rsidR="00C00336" w:rsidRPr="00352362" w:rsidRDefault="00C00336" w:rsidP="00C00336">
      <w:pPr>
        <w:pStyle w:val="bodytext"/>
        <w:spacing w:before="0" w:beforeAutospacing="0" w:after="0" w:afterAutospacing="0"/>
        <w:jc w:val="both"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Cs/>
          <w:sz w:val="20"/>
          <w:szCs w:val="20"/>
        </w:rPr>
        <w:t>-Porter des vêtements couvrants et amples</w:t>
      </w:r>
    </w:p>
    <w:p w14:paraId="6FF33767" w14:textId="6A2B0673" w:rsidR="00C00336" w:rsidRDefault="00C00336" w:rsidP="00C00336">
      <w:pPr>
        <w:pStyle w:val="bodytext"/>
        <w:spacing w:before="0" w:beforeAutospacing="0" w:after="0" w:afterAutospacing="0"/>
        <w:jc w:val="both"/>
        <w:rPr>
          <w:rFonts w:ascii="Marianne" w:hAnsi="Marianne" w:cs="Arial"/>
          <w:bCs/>
          <w:sz w:val="20"/>
          <w:szCs w:val="20"/>
        </w:rPr>
      </w:pPr>
      <w:r>
        <w:rPr>
          <w:rFonts w:ascii="Marianne" w:hAnsi="Marianne" w:cs="Arial"/>
          <w:bCs/>
          <w:sz w:val="20"/>
          <w:szCs w:val="20"/>
        </w:rPr>
        <w:t>-Utiliser des moustiquaires pour les nouveau-nés ou les personnes alitées</w:t>
      </w:r>
    </w:p>
    <w:p w14:paraId="27910CC0" w14:textId="77777777" w:rsidR="00CC6A16" w:rsidRDefault="00CC6A16" w:rsidP="00C00336">
      <w:pPr>
        <w:pStyle w:val="bodytext"/>
        <w:spacing w:before="0" w:beforeAutospacing="0" w:after="0" w:afterAutospacing="0"/>
        <w:jc w:val="both"/>
        <w:rPr>
          <w:rFonts w:ascii="Marianne" w:hAnsi="Marianne" w:cs="Arial"/>
          <w:bCs/>
          <w:sz w:val="20"/>
          <w:szCs w:val="20"/>
        </w:rPr>
      </w:pPr>
    </w:p>
    <w:p w14:paraId="3C1D00C5" w14:textId="77777777" w:rsidR="00CC6A16" w:rsidRDefault="00CC6A16" w:rsidP="00C00336">
      <w:pPr>
        <w:pStyle w:val="bodytext"/>
        <w:spacing w:before="0" w:beforeAutospacing="0" w:after="0" w:afterAutospacing="0"/>
        <w:jc w:val="both"/>
        <w:rPr>
          <w:rFonts w:ascii="Marianne" w:hAnsi="Marianne" w:cs="Arial"/>
          <w:bCs/>
          <w:sz w:val="20"/>
          <w:szCs w:val="20"/>
        </w:rPr>
      </w:pPr>
    </w:p>
    <w:p w14:paraId="60A15BDC" w14:textId="77777777" w:rsidR="00C00336" w:rsidRDefault="00C00336" w:rsidP="00C00336">
      <w:pPr>
        <w:pStyle w:val="bodytext"/>
        <w:jc w:val="both"/>
        <w:rPr>
          <w:rFonts w:ascii="Marianne" w:hAnsi="Marianne" w:cs="Arial"/>
          <w:b/>
          <w:sz w:val="20"/>
          <w:szCs w:val="20"/>
        </w:rPr>
      </w:pPr>
      <w:r w:rsidRPr="00DB7BA7">
        <w:rPr>
          <w:rFonts w:ascii="Marianne" w:hAnsi="Marianne" w:cs="Arial"/>
          <w:b/>
          <w:sz w:val="20"/>
          <w:szCs w:val="20"/>
        </w:rPr>
        <w:t>Eviter la prolifération des moustiques</w:t>
      </w:r>
    </w:p>
    <w:p w14:paraId="294DE110" w14:textId="77777777" w:rsidR="00C00336" w:rsidRDefault="00C00336" w:rsidP="00C00336">
      <w:pPr>
        <w:pStyle w:val="bodytext"/>
        <w:spacing w:before="0" w:beforeAutospacing="0" w:after="0" w:afterAutospacing="0"/>
        <w:jc w:val="both"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Cs/>
          <w:sz w:val="20"/>
          <w:szCs w:val="20"/>
        </w:rPr>
        <w:t>Ne pas laisser d’eau stagnante chez soi :</w:t>
      </w:r>
    </w:p>
    <w:p w14:paraId="2BBFE9FF" w14:textId="77777777" w:rsidR="00C00336" w:rsidRPr="00352362" w:rsidRDefault="00C00336" w:rsidP="00C00336">
      <w:pPr>
        <w:pStyle w:val="bodytext"/>
        <w:spacing w:before="0" w:beforeAutospacing="0" w:after="0" w:afterAutospacing="0"/>
        <w:jc w:val="both"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Cs/>
          <w:sz w:val="20"/>
          <w:szCs w:val="20"/>
        </w:rPr>
        <w:t>-</w:t>
      </w:r>
      <w:r w:rsidRPr="00DB7BA7">
        <w:rPr>
          <w:rFonts w:ascii="Marianne" w:hAnsi="Marianne" w:cs="Arial"/>
          <w:b/>
          <w:sz w:val="20"/>
          <w:szCs w:val="20"/>
        </w:rPr>
        <w:t>Vider</w:t>
      </w:r>
      <w:r w:rsidRPr="008A5278">
        <w:rPr>
          <w:rFonts w:ascii="Marianne" w:hAnsi="Marianne" w:cs="Arial"/>
          <w:bCs/>
          <w:sz w:val="20"/>
          <w:szCs w:val="20"/>
        </w:rPr>
        <w:t xml:space="preserve"> (une fois par semaine) coupelles et soucoupes sous les pots de fleurs, gamelles des animaux, replis des bâches, seaux, pieds de parasol…</w:t>
      </w:r>
    </w:p>
    <w:p w14:paraId="7C80A48A" w14:textId="77777777" w:rsidR="00C00336" w:rsidRPr="008A5278" w:rsidRDefault="00C00336" w:rsidP="00C00336">
      <w:pPr>
        <w:pStyle w:val="bodytext"/>
        <w:spacing w:before="0" w:beforeAutospacing="0" w:after="0" w:afterAutospacing="0"/>
        <w:jc w:val="both"/>
        <w:rPr>
          <w:rFonts w:ascii="Marianne" w:hAnsi="Marianne" w:cs="Arial"/>
          <w:bCs/>
          <w:sz w:val="20"/>
          <w:szCs w:val="20"/>
        </w:rPr>
      </w:pPr>
      <w:r>
        <w:rPr>
          <w:rFonts w:ascii="Marianne" w:hAnsi="Marianne" w:cs="Arial"/>
          <w:bCs/>
          <w:sz w:val="20"/>
          <w:szCs w:val="20"/>
        </w:rPr>
        <w:t>-</w:t>
      </w:r>
      <w:r w:rsidRPr="00DB7BA7">
        <w:rPr>
          <w:rFonts w:ascii="Marianne" w:hAnsi="Marianne" w:cs="Arial"/>
          <w:b/>
          <w:sz w:val="20"/>
          <w:szCs w:val="20"/>
        </w:rPr>
        <w:t>Couvrir</w:t>
      </w:r>
      <w:r w:rsidRPr="00861196">
        <w:rPr>
          <w:rFonts w:ascii="Marianne" w:hAnsi="Marianne" w:cs="Arial"/>
          <w:bCs/>
          <w:sz w:val="20"/>
          <w:szCs w:val="20"/>
        </w:rPr>
        <w:t> hermétiquement</w:t>
      </w:r>
      <w:r w:rsidRPr="008A5278">
        <w:rPr>
          <w:rFonts w:ascii="Marianne" w:hAnsi="Marianne" w:cs="Arial"/>
          <w:bCs/>
          <w:sz w:val="20"/>
          <w:szCs w:val="20"/>
        </w:rPr>
        <w:t> les récupérateurs d’eau</w:t>
      </w:r>
    </w:p>
    <w:p w14:paraId="6E353838" w14:textId="77777777" w:rsidR="00C00336" w:rsidRPr="008A5278" w:rsidRDefault="00C00336" w:rsidP="00C00336">
      <w:pPr>
        <w:pStyle w:val="bodytext"/>
        <w:spacing w:before="0" w:beforeAutospacing="0" w:after="0" w:afterAutospacing="0"/>
        <w:jc w:val="both"/>
        <w:rPr>
          <w:rFonts w:ascii="Marianne" w:hAnsi="Marianne" w:cs="Arial"/>
          <w:bCs/>
          <w:sz w:val="20"/>
          <w:szCs w:val="20"/>
        </w:rPr>
      </w:pPr>
      <w:r>
        <w:rPr>
          <w:rFonts w:ascii="Marianne" w:hAnsi="Marianne" w:cs="Arial"/>
          <w:bCs/>
          <w:sz w:val="20"/>
          <w:szCs w:val="20"/>
        </w:rPr>
        <w:t>-</w:t>
      </w:r>
      <w:r w:rsidRPr="00DB7BA7">
        <w:rPr>
          <w:rFonts w:ascii="Marianne" w:hAnsi="Marianne" w:cs="Arial"/>
          <w:b/>
          <w:sz w:val="20"/>
          <w:szCs w:val="20"/>
        </w:rPr>
        <w:t>Ranger</w:t>
      </w:r>
      <w:r w:rsidRPr="008A5278">
        <w:rPr>
          <w:rFonts w:ascii="Marianne" w:hAnsi="Marianne" w:cs="Arial"/>
          <w:bCs/>
          <w:sz w:val="20"/>
          <w:szCs w:val="20"/>
        </w:rPr>
        <w:t xml:space="preserve"> (à l’abri de la pluie) les jouets, brouettes, seaux, arrosoirs</w:t>
      </w:r>
    </w:p>
    <w:p w14:paraId="0ABAA060" w14:textId="77777777" w:rsidR="00C00336" w:rsidRDefault="00C00336" w:rsidP="00C00336">
      <w:pPr>
        <w:pStyle w:val="bodytext"/>
        <w:spacing w:before="0" w:beforeAutospacing="0" w:after="0" w:afterAutospacing="0"/>
        <w:jc w:val="both"/>
        <w:rPr>
          <w:rFonts w:ascii="Marianne" w:hAnsi="Marianne" w:cs="Arial"/>
          <w:bCs/>
          <w:sz w:val="20"/>
          <w:szCs w:val="20"/>
        </w:rPr>
      </w:pPr>
      <w:r>
        <w:rPr>
          <w:rFonts w:ascii="Marianne" w:hAnsi="Marianne" w:cs="Arial"/>
          <w:bCs/>
          <w:sz w:val="20"/>
          <w:szCs w:val="20"/>
        </w:rPr>
        <w:t>-</w:t>
      </w:r>
      <w:r w:rsidRPr="00DB7BA7">
        <w:rPr>
          <w:rFonts w:ascii="Marianne" w:hAnsi="Marianne" w:cs="Arial"/>
          <w:b/>
          <w:sz w:val="20"/>
          <w:szCs w:val="20"/>
        </w:rPr>
        <w:t>Entretenir</w:t>
      </w:r>
      <w:r w:rsidRPr="008A5278">
        <w:rPr>
          <w:rFonts w:ascii="Marianne" w:hAnsi="Marianne" w:cs="Arial"/>
          <w:bCs/>
          <w:sz w:val="20"/>
          <w:szCs w:val="20"/>
        </w:rPr>
        <w:t xml:space="preserve"> les gouttières, rigoles</w:t>
      </w:r>
      <w:r>
        <w:rPr>
          <w:rFonts w:ascii="Marianne" w:hAnsi="Marianne" w:cs="Arial"/>
          <w:bCs/>
          <w:sz w:val="20"/>
          <w:szCs w:val="20"/>
        </w:rPr>
        <w:t xml:space="preserve">, </w:t>
      </w:r>
      <w:r w:rsidRPr="008A5278">
        <w:rPr>
          <w:rFonts w:ascii="Marianne" w:hAnsi="Marianne" w:cs="Arial"/>
          <w:bCs/>
          <w:sz w:val="20"/>
          <w:szCs w:val="20"/>
        </w:rPr>
        <w:t>chenaux</w:t>
      </w:r>
      <w:r>
        <w:rPr>
          <w:rFonts w:ascii="Marianne" w:hAnsi="Marianne" w:cs="Arial"/>
          <w:bCs/>
          <w:sz w:val="20"/>
          <w:szCs w:val="20"/>
        </w:rPr>
        <w:t>…</w:t>
      </w:r>
    </w:p>
    <w:p w14:paraId="34A7493C" w14:textId="77777777" w:rsidR="00C00336" w:rsidRDefault="00C00336" w:rsidP="00C00336">
      <w:pPr>
        <w:pStyle w:val="bodytext"/>
        <w:spacing w:before="0" w:beforeAutospacing="0" w:after="0" w:afterAutospacing="0"/>
        <w:jc w:val="both"/>
        <w:rPr>
          <w:rFonts w:ascii="Marianne" w:hAnsi="Marianne" w:cs="Arial"/>
          <w:bCs/>
          <w:sz w:val="20"/>
          <w:szCs w:val="20"/>
        </w:rPr>
      </w:pPr>
      <w:r>
        <w:rPr>
          <w:rFonts w:ascii="Marianne" w:hAnsi="Marianne" w:cs="Arial"/>
          <w:bCs/>
          <w:sz w:val="20"/>
          <w:szCs w:val="20"/>
        </w:rPr>
        <w:t>-</w:t>
      </w:r>
      <w:r w:rsidRPr="00DB7BA7">
        <w:rPr>
          <w:rFonts w:ascii="Marianne" w:hAnsi="Marianne" w:cs="Arial"/>
          <w:b/>
          <w:sz w:val="20"/>
          <w:szCs w:val="20"/>
        </w:rPr>
        <w:t>Jeter</w:t>
      </w:r>
      <w:r w:rsidRPr="008A5278">
        <w:rPr>
          <w:rFonts w:ascii="Marianne" w:hAnsi="Marianne" w:cs="Arial"/>
          <w:bCs/>
          <w:sz w:val="20"/>
          <w:szCs w:val="20"/>
        </w:rPr>
        <w:t xml:space="preserve"> déchets et pneus usagés</w:t>
      </w:r>
      <w:r>
        <w:rPr>
          <w:rFonts w:ascii="Marianne" w:hAnsi="Marianne" w:cs="Arial"/>
          <w:bCs/>
          <w:sz w:val="20"/>
          <w:szCs w:val="20"/>
        </w:rPr>
        <w:t>.</w:t>
      </w:r>
    </w:p>
    <w:p w14:paraId="10B14BC8" w14:textId="77777777" w:rsidR="00C00336" w:rsidRDefault="00C00336" w:rsidP="00C00336">
      <w:pPr>
        <w:pStyle w:val="bodytext"/>
        <w:spacing w:before="0" w:beforeAutospacing="0" w:after="0" w:afterAutospacing="0"/>
        <w:jc w:val="both"/>
        <w:rPr>
          <w:rFonts w:ascii="Marianne" w:hAnsi="Marianne" w:cs="Arial"/>
          <w:bCs/>
          <w:sz w:val="20"/>
          <w:szCs w:val="20"/>
        </w:rPr>
      </w:pPr>
    </w:p>
    <w:p w14:paraId="7CB4E7FB" w14:textId="77777777" w:rsidR="00C00336" w:rsidRPr="003C6189" w:rsidRDefault="00C00336" w:rsidP="00C00336">
      <w:pPr>
        <w:pStyle w:val="bodytext"/>
        <w:spacing w:before="0" w:beforeAutospacing="0" w:after="0" w:afterAutospacing="0"/>
        <w:jc w:val="both"/>
        <w:rPr>
          <w:rFonts w:ascii="Marianne" w:hAnsi="Marianne" w:cs="Arial"/>
          <w:bCs/>
          <w:sz w:val="20"/>
          <w:szCs w:val="20"/>
        </w:rPr>
      </w:pPr>
      <w:r w:rsidRPr="003C6189">
        <w:rPr>
          <w:rFonts w:ascii="Marianne" w:hAnsi="Marianne" w:cs="Arial"/>
          <w:b/>
          <w:sz w:val="20"/>
          <w:szCs w:val="20"/>
        </w:rPr>
        <w:t>En cas de s</w:t>
      </w:r>
      <w:r w:rsidRPr="00891E9D">
        <w:rPr>
          <w:rFonts w:ascii="Marianne" w:hAnsi="Marianne" w:cs="Arial"/>
          <w:b/>
          <w:sz w:val="20"/>
          <w:szCs w:val="20"/>
        </w:rPr>
        <w:t>ymptômes</w:t>
      </w:r>
      <w:r w:rsidRPr="003C6189">
        <w:rPr>
          <w:rFonts w:ascii="Marianne" w:hAnsi="Marianne" w:cs="Arial"/>
          <w:b/>
          <w:sz w:val="20"/>
          <w:szCs w:val="20"/>
        </w:rPr>
        <w:t xml:space="preserve"> évocateurs</w:t>
      </w:r>
      <w:r w:rsidRPr="003C6189">
        <w:rPr>
          <w:rFonts w:ascii="Marianne" w:hAnsi="Marianne" w:cs="Arial"/>
          <w:bCs/>
          <w:sz w:val="20"/>
          <w:szCs w:val="20"/>
        </w:rPr>
        <w:t xml:space="preserve"> (fièvre, douleur musculaire ou articulaire, maux de tête, éruption cutanée)</w:t>
      </w:r>
      <w:r>
        <w:rPr>
          <w:rFonts w:ascii="Marianne" w:hAnsi="Marianne" w:cs="Arial"/>
          <w:bCs/>
          <w:sz w:val="20"/>
          <w:szCs w:val="20"/>
        </w:rPr>
        <w:t xml:space="preserve"> </w:t>
      </w:r>
      <w:r w:rsidRPr="003C6189">
        <w:rPr>
          <w:rFonts w:ascii="Marianne" w:hAnsi="Marianne" w:cs="Arial"/>
          <w:bCs/>
          <w:sz w:val="20"/>
          <w:szCs w:val="20"/>
        </w:rPr>
        <w:t>: consulter un médecin</w:t>
      </w:r>
      <w:r>
        <w:rPr>
          <w:rFonts w:ascii="Marianne" w:hAnsi="Marianne" w:cs="Arial"/>
          <w:bCs/>
          <w:sz w:val="20"/>
          <w:szCs w:val="20"/>
        </w:rPr>
        <w:t>.</w:t>
      </w:r>
    </w:p>
    <w:p w14:paraId="43348E75" w14:textId="77777777" w:rsidR="00C00336" w:rsidRDefault="00C00336" w:rsidP="00C00336">
      <w:pPr>
        <w:pStyle w:val="spip"/>
        <w:shd w:val="clear" w:color="auto" w:fill="FFFFFF"/>
        <w:spacing w:before="0" w:beforeAutospacing="0" w:after="0" w:afterAutospacing="0"/>
        <w:rPr>
          <w:rFonts w:ascii="Marianne" w:hAnsi="Marianne" w:cs="Arial"/>
          <w:sz w:val="16"/>
          <w:szCs w:val="16"/>
        </w:rPr>
      </w:pPr>
    </w:p>
    <w:p w14:paraId="476DEB9A" w14:textId="3737B391" w:rsidR="00256C35" w:rsidRPr="00256C35" w:rsidRDefault="00256C35" w:rsidP="00BF343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20"/>
          <w:szCs w:val="20"/>
        </w:rPr>
      </w:pPr>
      <w:r w:rsidRPr="00256C35">
        <w:rPr>
          <w:rFonts w:ascii="Marianne" w:hAnsi="Marianne" w:cs="Arial"/>
          <w:bCs/>
          <w:sz w:val="20"/>
          <w:szCs w:val="20"/>
        </w:rPr>
        <w:t xml:space="preserve">Pour répondre aux questions du grand public, </w:t>
      </w:r>
      <w:r w:rsidR="00C00336">
        <w:rPr>
          <w:rFonts w:ascii="Marianne" w:hAnsi="Marianne" w:cs="Arial"/>
          <w:bCs/>
          <w:sz w:val="20"/>
          <w:szCs w:val="20"/>
        </w:rPr>
        <w:t>la</w:t>
      </w:r>
      <w:r w:rsidRPr="00256C35">
        <w:rPr>
          <w:rFonts w:ascii="Marianne" w:hAnsi="Marianne" w:cs="Arial"/>
          <w:bCs/>
          <w:sz w:val="20"/>
          <w:szCs w:val="20"/>
        </w:rPr>
        <w:t xml:space="preserve"> ligne téléphonique d’information dédiée fonctionne 7 jours sur 7, de 8h30 à 12 heures et de 13h30 à 17 heures : </w:t>
      </w:r>
    </w:p>
    <w:p w14:paraId="5EF45314" w14:textId="52150AB3" w:rsidR="00256C35" w:rsidRDefault="00D84E57" w:rsidP="00BF343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 w:cs="Arial"/>
          <w:b/>
          <w:sz w:val="28"/>
          <w:szCs w:val="28"/>
        </w:rPr>
      </w:pPr>
      <w:proofErr w:type="gramStart"/>
      <w:r>
        <w:rPr>
          <w:rFonts w:ascii="Marianne" w:hAnsi="Marianne" w:cs="Arial"/>
          <w:b/>
          <w:sz w:val="28"/>
          <w:szCs w:val="28"/>
        </w:rPr>
        <w:t>l</w:t>
      </w:r>
      <w:r w:rsidR="00256C35" w:rsidRPr="00D84E57">
        <w:rPr>
          <w:rFonts w:ascii="Marianne" w:hAnsi="Marianne" w:cs="Arial"/>
          <w:b/>
          <w:sz w:val="28"/>
          <w:szCs w:val="28"/>
        </w:rPr>
        <w:t>e</w:t>
      </w:r>
      <w:proofErr w:type="gramEnd"/>
      <w:r w:rsidR="00256C35" w:rsidRPr="00D84E57">
        <w:rPr>
          <w:rFonts w:ascii="Marianne" w:hAnsi="Marianne" w:cs="Arial"/>
          <w:b/>
          <w:sz w:val="28"/>
          <w:szCs w:val="28"/>
        </w:rPr>
        <w:t xml:space="preserve"> 0805 200</w:t>
      </w:r>
      <w:r w:rsidR="00BF343B">
        <w:rPr>
          <w:rFonts w:ascii="Marianne" w:hAnsi="Marianne" w:cs="Arial"/>
          <w:b/>
          <w:sz w:val="28"/>
          <w:szCs w:val="28"/>
        </w:rPr>
        <w:t> </w:t>
      </w:r>
      <w:r w:rsidR="00256C35" w:rsidRPr="00D84E57">
        <w:rPr>
          <w:rFonts w:ascii="Marianne" w:hAnsi="Marianne" w:cs="Arial"/>
          <w:b/>
          <w:sz w:val="28"/>
          <w:szCs w:val="28"/>
        </w:rPr>
        <w:t>550</w:t>
      </w:r>
    </w:p>
    <w:p w14:paraId="3AF50C51" w14:textId="77777777" w:rsidR="00BF343B" w:rsidRDefault="00BF343B" w:rsidP="00BF343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 w:cs="Arial"/>
          <w:b/>
          <w:sz w:val="28"/>
          <w:szCs w:val="28"/>
        </w:rPr>
      </w:pPr>
    </w:p>
    <w:p w14:paraId="398D8AAA" w14:textId="77777777" w:rsidR="00D84E57" w:rsidRDefault="00D84E57" w:rsidP="00C00336">
      <w:pPr>
        <w:pStyle w:val="bodytext"/>
        <w:jc w:val="center"/>
        <w:rPr>
          <w:rFonts w:ascii="Marianne" w:hAnsi="Marianne" w:cs="Arial"/>
          <w:b/>
          <w:sz w:val="28"/>
          <w:szCs w:val="28"/>
        </w:rPr>
      </w:pPr>
    </w:p>
    <w:p w14:paraId="56DA074F" w14:textId="77777777" w:rsidR="00D84E57" w:rsidRPr="00D84E57" w:rsidRDefault="00D84E57" w:rsidP="00C00336">
      <w:pPr>
        <w:pStyle w:val="bodytext"/>
        <w:jc w:val="center"/>
        <w:rPr>
          <w:rFonts w:ascii="Marianne" w:hAnsi="Marianne" w:cs="Arial"/>
          <w:b/>
          <w:sz w:val="28"/>
          <w:szCs w:val="28"/>
        </w:rPr>
      </w:pPr>
    </w:p>
    <w:p w14:paraId="0819E32A" w14:textId="77777777" w:rsidR="00256C35" w:rsidRPr="00256C35" w:rsidRDefault="00256C35" w:rsidP="00256C35">
      <w:pPr>
        <w:pStyle w:val="bodytext"/>
        <w:rPr>
          <w:rFonts w:ascii="Marianne" w:hAnsi="Marianne" w:cs="Arial"/>
          <w:bCs/>
          <w:sz w:val="20"/>
          <w:szCs w:val="20"/>
        </w:rPr>
      </w:pPr>
    </w:p>
    <w:p w14:paraId="642C7788" w14:textId="77777777" w:rsidR="00256C35" w:rsidRPr="00CC6A16" w:rsidRDefault="00256C35" w:rsidP="00D84E57">
      <w:pPr>
        <w:pStyle w:val="bodytext"/>
        <w:jc w:val="right"/>
        <w:rPr>
          <w:rFonts w:ascii="Marianne" w:hAnsi="Marianne" w:cs="Arial"/>
          <w:bCs/>
          <w:sz w:val="16"/>
          <w:szCs w:val="16"/>
        </w:rPr>
      </w:pPr>
      <w:r w:rsidRPr="00CC6A16">
        <w:rPr>
          <w:rFonts w:ascii="Marianne" w:hAnsi="Marianne" w:cs="Arial"/>
          <w:bCs/>
          <w:sz w:val="16"/>
          <w:szCs w:val="16"/>
        </w:rPr>
        <w:t>*EIRAD : Entente interdépartementale Rhône-Alpes pour la démoustication.</w:t>
      </w:r>
    </w:p>
    <w:p w14:paraId="18F27BDE" w14:textId="77777777" w:rsidR="00256C35" w:rsidRPr="00256C35" w:rsidRDefault="00256C35" w:rsidP="00256C35">
      <w:pPr>
        <w:pStyle w:val="bodytext"/>
        <w:rPr>
          <w:rFonts w:ascii="Marianne" w:hAnsi="Marianne" w:cs="Arial"/>
          <w:bCs/>
          <w:sz w:val="20"/>
          <w:szCs w:val="20"/>
        </w:rPr>
      </w:pPr>
    </w:p>
    <w:p w14:paraId="336352DF" w14:textId="77777777" w:rsidR="00256C35" w:rsidRPr="00256C35" w:rsidRDefault="00256C35" w:rsidP="00256C35">
      <w:pPr>
        <w:pStyle w:val="bodytext"/>
        <w:rPr>
          <w:rFonts w:ascii="Marianne" w:hAnsi="Marianne" w:cs="Arial"/>
          <w:bCs/>
          <w:sz w:val="20"/>
          <w:szCs w:val="20"/>
        </w:rPr>
      </w:pPr>
    </w:p>
    <w:p w14:paraId="06362096" w14:textId="77777777" w:rsidR="00A926C2" w:rsidRPr="00256C35" w:rsidRDefault="00A926C2" w:rsidP="00256C35">
      <w:pPr>
        <w:pStyle w:val="bodytext"/>
        <w:rPr>
          <w:rFonts w:ascii="Marianne" w:hAnsi="Marianne" w:cs="Arial"/>
          <w:bCs/>
          <w:sz w:val="20"/>
          <w:szCs w:val="20"/>
        </w:rPr>
      </w:pPr>
    </w:p>
    <w:p w14:paraId="24E56553" w14:textId="77777777" w:rsidR="00A926C2" w:rsidRDefault="00A926C2" w:rsidP="00270020">
      <w:pPr>
        <w:pStyle w:val="spip"/>
        <w:shd w:val="clear" w:color="auto" w:fill="FFFFFF"/>
        <w:spacing w:before="0" w:beforeAutospacing="0" w:after="0" w:afterAutospacing="0"/>
        <w:jc w:val="both"/>
        <w:rPr>
          <w:rFonts w:ascii="Marianne" w:hAnsi="Marianne" w:cs="Arial"/>
          <w:sz w:val="18"/>
          <w:szCs w:val="18"/>
        </w:rPr>
      </w:pPr>
    </w:p>
    <w:p w14:paraId="32ECE4E3" w14:textId="77777777" w:rsidR="00AD087A" w:rsidRDefault="00AD087A" w:rsidP="00270020">
      <w:pPr>
        <w:pStyle w:val="spip"/>
        <w:shd w:val="clear" w:color="auto" w:fill="FFFFFF"/>
        <w:spacing w:before="0" w:beforeAutospacing="0" w:after="0" w:afterAutospacing="0"/>
        <w:jc w:val="both"/>
        <w:rPr>
          <w:rFonts w:ascii="Marianne" w:hAnsi="Marianne" w:cs="Arial"/>
          <w:sz w:val="18"/>
          <w:szCs w:val="18"/>
        </w:rPr>
      </w:pPr>
    </w:p>
    <w:p w14:paraId="6C12CFC2" w14:textId="77777777" w:rsidR="00AD087A" w:rsidRDefault="00AD087A" w:rsidP="00270020">
      <w:pPr>
        <w:pStyle w:val="spip"/>
        <w:shd w:val="clear" w:color="auto" w:fill="FFFFFF"/>
        <w:spacing w:before="0" w:beforeAutospacing="0" w:after="0" w:afterAutospacing="0"/>
        <w:jc w:val="both"/>
        <w:rPr>
          <w:rFonts w:ascii="Marianne" w:hAnsi="Marianne" w:cs="Arial"/>
          <w:sz w:val="18"/>
          <w:szCs w:val="18"/>
        </w:rPr>
      </w:pPr>
    </w:p>
    <w:p w14:paraId="090A7989" w14:textId="4515B022" w:rsidR="006D32CD" w:rsidRDefault="00BF5667" w:rsidP="00270020">
      <w:pPr>
        <w:pStyle w:val="spip"/>
        <w:shd w:val="clear" w:color="auto" w:fill="FFFFFF"/>
        <w:spacing w:before="0" w:beforeAutospacing="0" w:after="0" w:afterAutospacing="0"/>
        <w:jc w:val="both"/>
        <w:rPr>
          <w:rFonts w:ascii="Marianne" w:hAnsi="Marianne" w:cs="Arial"/>
          <w:sz w:val="18"/>
          <w:szCs w:val="18"/>
        </w:rPr>
      </w:pPr>
      <w:r w:rsidRPr="00BB0AF4">
        <w:rPr>
          <w:rFonts w:ascii="Marianne" w:hAnsi="Marianne" w:cs="Arial"/>
          <w:sz w:val="18"/>
          <w:szCs w:val="18"/>
        </w:rPr>
        <w:t>En savoir plus :</w:t>
      </w:r>
    </w:p>
    <w:p w14:paraId="0E9EC0A9" w14:textId="77777777" w:rsidR="00604883" w:rsidRPr="00BB0AF4" w:rsidRDefault="00604883" w:rsidP="00270020">
      <w:pPr>
        <w:pStyle w:val="spip"/>
        <w:shd w:val="clear" w:color="auto" w:fill="FFFFFF"/>
        <w:spacing w:before="0" w:beforeAutospacing="0" w:after="0" w:afterAutospacing="0"/>
        <w:jc w:val="both"/>
        <w:rPr>
          <w:rFonts w:ascii="Marianne" w:hAnsi="Marianne" w:cs="Arial"/>
          <w:sz w:val="18"/>
          <w:szCs w:val="18"/>
        </w:rPr>
      </w:pPr>
    </w:p>
    <w:p w14:paraId="3476DE28" w14:textId="77777777" w:rsidR="00604883" w:rsidRPr="00BB0AF4" w:rsidRDefault="00604883" w:rsidP="00604883">
      <w:pPr>
        <w:pStyle w:val="spip"/>
        <w:shd w:val="clear" w:color="auto" w:fill="FFFFFF"/>
        <w:spacing w:before="0" w:beforeAutospacing="0" w:after="0" w:afterAutospacing="0"/>
        <w:jc w:val="both"/>
        <w:rPr>
          <w:rStyle w:val="Lienhypertexte"/>
          <w:rFonts w:ascii="Marianne" w:hAnsi="Marianne"/>
          <w:sz w:val="18"/>
          <w:szCs w:val="18"/>
        </w:rPr>
      </w:pPr>
      <w:r w:rsidRPr="00BB0AF4">
        <w:rPr>
          <w:rFonts w:ascii="Marianne" w:hAnsi="Marianne"/>
          <w:sz w:val="18"/>
          <w:szCs w:val="18"/>
        </w:rPr>
        <w:fldChar w:fldCharType="begin"/>
      </w:r>
      <w:r w:rsidRPr="00BB0AF4">
        <w:rPr>
          <w:rFonts w:ascii="Marianne" w:hAnsi="Marianne"/>
          <w:sz w:val="18"/>
          <w:szCs w:val="18"/>
        </w:rPr>
        <w:instrText>HYPERLINK "https://www.bourgogne-franche-comte.ars.sante.fr/surveillance-et-lutte-contre-le-moustique-tigre-en-bourgogne-franche-comte"</w:instrText>
      </w:r>
      <w:r w:rsidRPr="00BB0AF4">
        <w:rPr>
          <w:rFonts w:ascii="Marianne" w:hAnsi="Marianne"/>
          <w:sz w:val="18"/>
          <w:szCs w:val="18"/>
        </w:rPr>
      </w:r>
      <w:r w:rsidRPr="00BB0AF4">
        <w:rPr>
          <w:rFonts w:ascii="Marianne" w:hAnsi="Marianne"/>
          <w:sz w:val="18"/>
          <w:szCs w:val="18"/>
        </w:rPr>
        <w:fldChar w:fldCharType="separate"/>
      </w:r>
      <w:r w:rsidRPr="00BB0AF4">
        <w:rPr>
          <w:rStyle w:val="Lienhypertexte"/>
          <w:rFonts w:ascii="Marianne" w:hAnsi="Marianne"/>
          <w:sz w:val="18"/>
          <w:szCs w:val="18"/>
        </w:rPr>
        <w:t>Site de l’ARS Bourgog</w:t>
      </w:r>
      <w:r w:rsidRPr="00BB0AF4">
        <w:rPr>
          <w:rStyle w:val="Lienhypertexte"/>
          <w:rFonts w:ascii="Marianne" w:hAnsi="Marianne"/>
          <w:sz w:val="18"/>
          <w:szCs w:val="18"/>
        </w:rPr>
        <w:t>ne-Franche-Comté</w:t>
      </w:r>
    </w:p>
    <w:p w14:paraId="4F3567E4" w14:textId="77777777" w:rsidR="00604883" w:rsidRDefault="00604883" w:rsidP="00604883">
      <w:pPr>
        <w:pStyle w:val="spip"/>
        <w:shd w:val="clear" w:color="auto" w:fill="FFFFFF"/>
        <w:spacing w:before="0" w:beforeAutospacing="0" w:after="0" w:afterAutospacing="0"/>
        <w:jc w:val="both"/>
      </w:pPr>
      <w:r w:rsidRPr="00BB0AF4">
        <w:rPr>
          <w:rFonts w:ascii="Marianne" w:hAnsi="Marianne"/>
          <w:sz w:val="18"/>
          <w:szCs w:val="18"/>
        </w:rPr>
        <w:fldChar w:fldCharType="end"/>
      </w:r>
      <w:hyperlink r:id="rId8" w:history="1">
        <w:r w:rsidRPr="00BB0AF4">
          <w:rPr>
            <w:rStyle w:val="Lienhypertexte"/>
            <w:rFonts w:ascii="Marianne" w:hAnsi="Marianne"/>
            <w:sz w:val="18"/>
            <w:szCs w:val="18"/>
          </w:rPr>
          <w:t>Site de l’EI</w:t>
        </w:r>
        <w:r w:rsidRPr="00BB0AF4">
          <w:rPr>
            <w:rStyle w:val="Lienhypertexte"/>
            <w:rFonts w:ascii="Marianne" w:hAnsi="Marianne"/>
            <w:sz w:val="18"/>
            <w:szCs w:val="18"/>
          </w:rPr>
          <w:t>RAD</w:t>
        </w:r>
      </w:hyperlink>
    </w:p>
    <w:p w14:paraId="4EDF7AFB" w14:textId="77777777" w:rsidR="00604883" w:rsidRDefault="00604883" w:rsidP="00604883">
      <w:pPr>
        <w:pStyle w:val="spip"/>
        <w:shd w:val="clear" w:color="auto" w:fill="FFFFFF"/>
        <w:spacing w:before="0" w:beforeAutospacing="0" w:after="0" w:afterAutospacing="0"/>
        <w:jc w:val="both"/>
        <w:rPr>
          <w:rFonts w:ascii="Marianne" w:hAnsi="Marianne"/>
          <w:sz w:val="18"/>
          <w:szCs w:val="18"/>
        </w:rPr>
      </w:pPr>
      <w:hyperlink r:id="rId9" w:history="1">
        <w:r w:rsidRPr="004C098E">
          <w:rPr>
            <w:rStyle w:val="Lienhypertexte"/>
            <w:rFonts w:ascii="Marianne" w:hAnsi="Marianne"/>
            <w:sz w:val="18"/>
            <w:szCs w:val="18"/>
          </w:rPr>
          <w:t xml:space="preserve">Chikungunya - Ministère du Travail, </w:t>
        </w:r>
        <w:r w:rsidRPr="004C098E">
          <w:rPr>
            <w:rStyle w:val="Lienhypertexte"/>
            <w:rFonts w:ascii="Marianne" w:hAnsi="Marianne"/>
            <w:sz w:val="18"/>
            <w:szCs w:val="18"/>
          </w:rPr>
          <w:t>de la Santé, des Solidarités et des Familles</w:t>
        </w:r>
      </w:hyperlink>
    </w:p>
    <w:p w14:paraId="6E7DD143" w14:textId="77777777" w:rsidR="00604883" w:rsidRDefault="00604883" w:rsidP="00604883">
      <w:pPr>
        <w:pStyle w:val="spip"/>
        <w:shd w:val="clear" w:color="auto" w:fill="FFFFFF"/>
        <w:spacing w:before="0" w:beforeAutospacing="0" w:after="0" w:afterAutospacing="0"/>
        <w:jc w:val="both"/>
        <w:rPr>
          <w:rFonts w:ascii="Marianne" w:hAnsi="Marianne"/>
          <w:sz w:val="18"/>
          <w:szCs w:val="18"/>
        </w:rPr>
      </w:pPr>
      <w:hyperlink r:id="rId10" w:anchor=":~:text=Le%20chikungunya%20est%20une%20maladie,fi%C3%A8vre%20et%20des%20douleurs%20articulaires." w:history="1">
        <w:r w:rsidRPr="00D03A8E">
          <w:rPr>
            <w:rStyle w:val="Lienhypertexte"/>
            <w:rFonts w:ascii="Marianne" w:hAnsi="Marianne"/>
            <w:sz w:val="18"/>
            <w:szCs w:val="18"/>
          </w:rPr>
          <w:t xml:space="preserve">Chikungunya – Santé publique </w:t>
        </w:r>
        <w:r w:rsidRPr="00D03A8E">
          <w:rPr>
            <w:rStyle w:val="Lienhypertexte"/>
            <w:rFonts w:ascii="Marianne" w:hAnsi="Marianne"/>
            <w:sz w:val="18"/>
            <w:szCs w:val="18"/>
          </w:rPr>
          <w:t>France</w:t>
        </w:r>
      </w:hyperlink>
    </w:p>
    <w:sectPr w:rsidR="00604883" w:rsidSect="00874F75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34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D772A" w14:textId="77777777" w:rsidR="00130E6A" w:rsidRDefault="00130E6A" w:rsidP="006410E9">
      <w:pPr>
        <w:spacing w:after="0" w:line="240" w:lineRule="auto"/>
      </w:pPr>
      <w:r>
        <w:separator/>
      </w:r>
    </w:p>
  </w:endnote>
  <w:endnote w:type="continuationSeparator" w:id="0">
    <w:p w14:paraId="7F48B958" w14:textId="77777777" w:rsidR="00130E6A" w:rsidRDefault="00130E6A" w:rsidP="00641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D981" w14:textId="77777777" w:rsidR="00DB7BA7" w:rsidRPr="006145D1" w:rsidRDefault="00DB7BA7" w:rsidP="00DB7BA7">
    <w:pPr>
      <w:pStyle w:val="Contacts"/>
    </w:pPr>
    <w:r w:rsidRPr="006145D1">
      <w:t>Contacts presse</w:t>
    </w:r>
  </w:p>
  <w:p w14:paraId="4D68171C" w14:textId="77777777" w:rsidR="00DB7BA7" w:rsidRPr="006145D1" w:rsidRDefault="00DB7BA7" w:rsidP="00DB7BA7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Lauranne Cournault</w:t>
    </w:r>
  </w:p>
  <w:p w14:paraId="2D4B6092" w14:textId="77777777" w:rsidR="00DB7BA7" w:rsidRPr="006145D1" w:rsidRDefault="00DB7BA7" w:rsidP="00DB7BA7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Tél.</w:t>
    </w:r>
    <w:r w:rsidRPr="006145D1">
      <w:rPr>
        <w:rFonts w:ascii="Calibri" w:hAnsi="Calibri" w:cs="Calibri"/>
        <w:sz w:val="14"/>
        <w:szCs w:val="16"/>
      </w:rPr>
      <w:t> </w:t>
    </w:r>
    <w:r w:rsidRPr="006145D1">
      <w:rPr>
        <w:rFonts w:ascii="Marianne" w:hAnsi="Marianne"/>
        <w:sz w:val="14"/>
        <w:szCs w:val="16"/>
      </w:rPr>
      <w:t xml:space="preserve">: </w:t>
    </w:r>
    <w:r>
      <w:rPr>
        <w:rFonts w:ascii="Marianne" w:hAnsi="Marianne"/>
        <w:sz w:val="14"/>
        <w:szCs w:val="16"/>
      </w:rPr>
      <w:t>06 43 64 20 24</w:t>
    </w:r>
  </w:p>
  <w:p w14:paraId="3FC47AE2" w14:textId="77777777" w:rsidR="00DB7BA7" w:rsidRPr="006145D1" w:rsidRDefault="00DB7BA7" w:rsidP="00DB7BA7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Mél.</w:t>
    </w:r>
    <w:r w:rsidRPr="006145D1">
      <w:rPr>
        <w:rFonts w:ascii="Calibri" w:hAnsi="Calibri" w:cs="Calibri"/>
        <w:sz w:val="14"/>
        <w:szCs w:val="16"/>
      </w:rPr>
      <w:t> </w:t>
    </w:r>
    <w:r w:rsidRPr="006145D1">
      <w:rPr>
        <w:rFonts w:ascii="Marianne" w:hAnsi="Marianne"/>
        <w:sz w:val="14"/>
        <w:szCs w:val="16"/>
      </w:rPr>
      <w:t xml:space="preserve">: </w:t>
    </w:r>
    <w:hyperlink r:id="rId1" w:history="1">
      <w:r w:rsidRPr="006145D1">
        <w:rPr>
          <w:rStyle w:val="Lienhypertexte"/>
          <w:rFonts w:ascii="Marianne" w:hAnsi="Marianne"/>
          <w:sz w:val="14"/>
          <w:szCs w:val="16"/>
        </w:rPr>
        <w:t>lauranne.cournault@ars.sante.fr</w:t>
      </w:r>
    </w:hyperlink>
  </w:p>
  <w:p w14:paraId="6FAB12A1" w14:textId="77777777" w:rsidR="00DB7BA7" w:rsidRPr="006145D1" w:rsidRDefault="00DB7BA7" w:rsidP="00DB7BA7">
    <w:pPr>
      <w:pStyle w:val="Pieddepage"/>
      <w:rPr>
        <w:rFonts w:ascii="Marianne" w:hAnsi="Marianne"/>
        <w:sz w:val="14"/>
        <w:szCs w:val="16"/>
      </w:rPr>
    </w:pPr>
  </w:p>
  <w:p w14:paraId="10F6A539" w14:textId="77777777" w:rsidR="00DB7BA7" w:rsidRPr="006145D1" w:rsidRDefault="00DB7BA7" w:rsidP="00DB7BA7">
    <w:pPr>
      <w:pStyle w:val="Pieddepage"/>
      <w:rPr>
        <w:rFonts w:ascii="Marianne" w:hAnsi="Marianne"/>
        <w:sz w:val="14"/>
        <w:szCs w:val="16"/>
      </w:rPr>
    </w:pPr>
    <w:r>
      <w:rPr>
        <w:rFonts w:ascii="Marianne" w:hAnsi="Marianne"/>
        <w:sz w:val="14"/>
        <w:szCs w:val="16"/>
      </w:rPr>
      <w:t>Perrine Lods</w:t>
    </w:r>
    <w:r>
      <w:rPr>
        <w:rFonts w:ascii="Marianne" w:hAnsi="Marianne"/>
        <w:sz w:val="14"/>
        <w:szCs w:val="16"/>
      </w:rPr>
      <w:tab/>
    </w:r>
    <w:r>
      <w:rPr>
        <w:rFonts w:ascii="Marianne" w:hAnsi="Marianne"/>
        <w:sz w:val="14"/>
        <w:szCs w:val="16"/>
      </w:rPr>
      <w:tab/>
    </w:r>
  </w:p>
  <w:p w14:paraId="612D4390" w14:textId="77777777" w:rsidR="00DB7BA7" w:rsidRPr="00D02C35" w:rsidRDefault="00DB7BA7" w:rsidP="00DB7BA7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Tél.</w:t>
    </w:r>
    <w:r w:rsidRPr="006145D1">
      <w:rPr>
        <w:rFonts w:ascii="Calibri" w:hAnsi="Calibri" w:cs="Calibri"/>
        <w:sz w:val="14"/>
        <w:szCs w:val="16"/>
      </w:rPr>
      <w:t> </w:t>
    </w:r>
    <w:r w:rsidRPr="006145D1">
      <w:rPr>
        <w:rFonts w:ascii="Marianne" w:hAnsi="Marianne"/>
        <w:sz w:val="14"/>
        <w:szCs w:val="16"/>
      </w:rPr>
      <w:t xml:space="preserve">: </w:t>
    </w:r>
    <w:r>
      <w:rPr>
        <w:rFonts w:ascii="Marianne" w:hAnsi="Marianne"/>
        <w:sz w:val="14"/>
        <w:szCs w:val="16"/>
      </w:rPr>
      <w:t xml:space="preserve"> </w:t>
    </w:r>
    <w:r w:rsidRPr="00D02C35">
      <w:rPr>
        <w:rFonts w:ascii="Marianne" w:hAnsi="Marianne"/>
        <w:sz w:val="14"/>
        <w:szCs w:val="16"/>
      </w:rPr>
      <w:t>07 61 59 44 26</w:t>
    </w:r>
  </w:p>
  <w:p w14:paraId="2085CC92" w14:textId="77777777" w:rsidR="00DB7BA7" w:rsidRDefault="00DB7BA7" w:rsidP="00DB7BA7">
    <w:pPr>
      <w:pStyle w:val="Pieddepage"/>
      <w:rPr>
        <w:sz w:val="14"/>
        <w:szCs w:val="14"/>
      </w:rPr>
    </w:pPr>
    <w:r w:rsidRPr="00D02C35">
      <w:rPr>
        <w:rFonts w:ascii="Marianne" w:hAnsi="Marianne"/>
        <w:sz w:val="14"/>
        <w:szCs w:val="14"/>
      </w:rPr>
      <w:t>Mél.</w:t>
    </w:r>
    <w:r w:rsidRPr="00D02C35">
      <w:rPr>
        <w:rFonts w:ascii="Calibri" w:hAnsi="Calibri" w:cs="Calibri"/>
        <w:sz w:val="14"/>
        <w:szCs w:val="14"/>
      </w:rPr>
      <w:t> </w:t>
    </w:r>
    <w:r w:rsidRPr="00D02C35">
      <w:rPr>
        <w:rFonts w:ascii="Marianne" w:hAnsi="Marianne"/>
        <w:sz w:val="14"/>
        <w:szCs w:val="14"/>
      </w:rPr>
      <w:t xml:space="preserve">: </w:t>
    </w:r>
    <w:hyperlink r:id="rId2" w:history="1">
      <w:r w:rsidRPr="00C20F95">
        <w:rPr>
          <w:rStyle w:val="Lienhypertexte"/>
          <w:sz w:val="14"/>
          <w:szCs w:val="14"/>
        </w:rPr>
        <w:t>perrine.lods@ars.sante.fr</w:t>
      </w:r>
    </w:hyperlink>
  </w:p>
  <w:p w14:paraId="093DBFE9" w14:textId="4429E292" w:rsidR="006145D1" w:rsidRPr="006145D1" w:rsidRDefault="006145D1">
    <w:pPr>
      <w:pStyle w:val="Pieddepage"/>
      <w:rPr>
        <w:rFonts w:ascii="Marianne" w:hAnsi="Marianne"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CC4D1" w14:textId="77777777" w:rsidR="00130E6A" w:rsidRDefault="00130E6A" w:rsidP="006410E9">
      <w:pPr>
        <w:spacing w:after="0" w:line="240" w:lineRule="auto"/>
      </w:pPr>
      <w:r>
        <w:separator/>
      </w:r>
    </w:p>
  </w:footnote>
  <w:footnote w:type="continuationSeparator" w:id="0">
    <w:p w14:paraId="1060A02A" w14:textId="77777777" w:rsidR="00130E6A" w:rsidRDefault="00130E6A" w:rsidP="00641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07694" w14:textId="77777777" w:rsidR="006410E9" w:rsidRPr="006145D1" w:rsidRDefault="006410E9" w:rsidP="006410E9">
    <w:pPr>
      <w:pStyle w:val="En-tte"/>
      <w:jc w:val="center"/>
      <w:rPr>
        <w:rFonts w:ascii="Marianne" w:hAnsi="Marianne"/>
        <w:sz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2CEC2" w14:textId="2520B775" w:rsidR="00030964" w:rsidRDefault="007E0F77">
    <w:pPr>
      <w:pStyle w:val="En-tte"/>
    </w:pPr>
    <w:r>
      <w:rPr>
        <w:noProof/>
      </w:rPr>
      <w:drawing>
        <wp:inline distT="0" distB="0" distL="0" distR="0" wp14:anchorId="07BE93ED" wp14:editId="771B7D8D">
          <wp:extent cx="1091631" cy="1224000"/>
          <wp:effectExtent l="0" t="0" r="0" b="0"/>
          <wp:docPr id="46919158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191588" name="Image 4691915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631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</w:t>
    </w:r>
    <w:r>
      <w:rPr>
        <w:noProof/>
      </w:rPr>
      <w:drawing>
        <wp:inline distT="0" distB="0" distL="0" distR="0" wp14:anchorId="6050267F" wp14:editId="5A9BAD1A">
          <wp:extent cx="1518036" cy="896190"/>
          <wp:effectExtent l="0" t="0" r="6350" b="0"/>
          <wp:docPr id="157125902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259022" name="Image 157125902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8036" cy="896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A20158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1614B0"/>
    <w:multiLevelType w:val="hybridMultilevel"/>
    <w:tmpl w:val="AFF613D4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75122"/>
    <w:multiLevelType w:val="multilevel"/>
    <w:tmpl w:val="A08E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4721F7"/>
    <w:multiLevelType w:val="hybridMultilevel"/>
    <w:tmpl w:val="E5C202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6640F"/>
    <w:multiLevelType w:val="hybridMultilevel"/>
    <w:tmpl w:val="AF6412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A0252"/>
    <w:multiLevelType w:val="hybridMultilevel"/>
    <w:tmpl w:val="21C01AEE"/>
    <w:lvl w:ilvl="0" w:tplc="3E06CF80">
      <w:numFmt w:val="bullet"/>
      <w:lvlText w:val="-"/>
      <w:lvlJc w:val="left"/>
      <w:pPr>
        <w:ind w:left="360" w:hanging="360"/>
      </w:pPr>
      <w:rPr>
        <w:rFonts w:ascii="Aptos" w:eastAsia="Aptos" w:hAnsi="Aptos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1F1E5C"/>
    <w:multiLevelType w:val="hybridMultilevel"/>
    <w:tmpl w:val="FF8C48D8"/>
    <w:lvl w:ilvl="0" w:tplc="E0B07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075DF"/>
    <w:multiLevelType w:val="multilevel"/>
    <w:tmpl w:val="60D4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666968"/>
    <w:multiLevelType w:val="hybridMultilevel"/>
    <w:tmpl w:val="CB366242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D4DE0"/>
    <w:multiLevelType w:val="hybridMultilevel"/>
    <w:tmpl w:val="AD123298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E7B34"/>
    <w:multiLevelType w:val="hybridMultilevel"/>
    <w:tmpl w:val="8CFAD652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B593D"/>
    <w:multiLevelType w:val="hybridMultilevel"/>
    <w:tmpl w:val="81702B9A"/>
    <w:lvl w:ilvl="0" w:tplc="C1E4EC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65285"/>
    <w:multiLevelType w:val="hybridMultilevel"/>
    <w:tmpl w:val="1B7A83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184A84"/>
    <w:multiLevelType w:val="hybridMultilevel"/>
    <w:tmpl w:val="D22EE6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47068"/>
    <w:multiLevelType w:val="hybridMultilevel"/>
    <w:tmpl w:val="A35819CC"/>
    <w:lvl w:ilvl="0" w:tplc="07E8BDA2">
      <w:numFmt w:val="bullet"/>
      <w:lvlText w:val="-"/>
      <w:lvlJc w:val="left"/>
      <w:pPr>
        <w:ind w:left="420" w:hanging="360"/>
      </w:pPr>
      <w:rPr>
        <w:rFonts w:ascii="Marianne" w:eastAsiaTheme="minorHAnsi" w:hAnsi="Marianne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74914265"/>
    <w:multiLevelType w:val="hybridMultilevel"/>
    <w:tmpl w:val="BC827EF0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157232"/>
    <w:multiLevelType w:val="hybridMultilevel"/>
    <w:tmpl w:val="38AA452C"/>
    <w:lvl w:ilvl="0" w:tplc="0A76CBF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64543"/>
    <w:multiLevelType w:val="multilevel"/>
    <w:tmpl w:val="C2E4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340377"/>
    <w:multiLevelType w:val="multilevel"/>
    <w:tmpl w:val="18EC6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CD4624"/>
    <w:multiLevelType w:val="hybridMultilevel"/>
    <w:tmpl w:val="3BAE1062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550005">
    <w:abstractNumId w:val="12"/>
  </w:num>
  <w:num w:numId="2" w16cid:durableId="1735277568">
    <w:abstractNumId w:val="8"/>
  </w:num>
  <w:num w:numId="3" w16cid:durableId="1923023114">
    <w:abstractNumId w:val="1"/>
  </w:num>
  <w:num w:numId="4" w16cid:durableId="53166273">
    <w:abstractNumId w:val="10"/>
  </w:num>
  <w:num w:numId="5" w16cid:durableId="1543440698">
    <w:abstractNumId w:val="9"/>
  </w:num>
  <w:num w:numId="6" w16cid:durableId="446050653">
    <w:abstractNumId w:val="19"/>
  </w:num>
  <w:num w:numId="7" w16cid:durableId="849031699">
    <w:abstractNumId w:val="4"/>
  </w:num>
  <w:num w:numId="8" w16cid:durableId="1493909957">
    <w:abstractNumId w:val="15"/>
  </w:num>
  <w:num w:numId="9" w16cid:durableId="186410223">
    <w:abstractNumId w:val="6"/>
  </w:num>
  <w:num w:numId="10" w16cid:durableId="429662298">
    <w:abstractNumId w:val="17"/>
  </w:num>
  <w:num w:numId="11" w16cid:durableId="1365013066">
    <w:abstractNumId w:val="2"/>
  </w:num>
  <w:num w:numId="12" w16cid:durableId="125785476">
    <w:abstractNumId w:val="7"/>
  </w:num>
  <w:num w:numId="13" w16cid:durableId="1884754459">
    <w:abstractNumId w:val="14"/>
  </w:num>
  <w:num w:numId="14" w16cid:durableId="766341525">
    <w:abstractNumId w:val="11"/>
  </w:num>
  <w:num w:numId="15" w16cid:durableId="669790348">
    <w:abstractNumId w:val="0"/>
  </w:num>
  <w:num w:numId="16" w16cid:durableId="1903829750">
    <w:abstractNumId w:val="3"/>
  </w:num>
  <w:num w:numId="17" w16cid:durableId="539589785">
    <w:abstractNumId w:val="18"/>
  </w:num>
  <w:num w:numId="18" w16cid:durableId="1917469122">
    <w:abstractNumId w:val="13"/>
  </w:num>
  <w:num w:numId="19" w16cid:durableId="1669552890">
    <w:abstractNumId w:val="16"/>
  </w:num>
  <w:num w:numId="20" w16cid:durableId="1495027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0E9"/>
    <w:rsid w:val="000107F3"/>
    <w:rsid w:val="00030964"/>
    <w:rsid w:val="0003582F"/>
    <w:rsid w:val="000635EE"/>
    <w:rsid w:val="000662CF"/>
    <w:rsid w:val="000813AC"/>
    <w:rsid w:val="00084878"/>
    <w:rsid w:val="00090A17"/>
    <w:rsid w:val="000A72D6"/>
    <w:rsid w:val="000D0213"/>
    <w:rsid w:val="000D197F"/>
    <w:rsid w:val="000D2AA3"/>
    <w:rsid w:val="000D3D3C"/>
    <w:rsid w:val="000F6B76"/>
    <w:rsid w:val="00102050"/>
    <w:rsid w:val="00107A47"/>
    <w:rsid w:val="001110EF"/>
    <w:rsid w:val="00115A37"/>
    <w:rsid w:val="001170BA"/>
    <w:rsid w:val="00130E6A"/>
    <w:rsid w:val="00130EC6"/>
    <w:rsid w:val="00150B64"/>
    <w:rsid w:val="00170B77"/>
    <w:rsid w:val="00176C15"/>
    <w:rsid w:val="00177E10"/>
    <w:rsid w:val="00193E09"/>
    <w:rsid w:val="001A1470"/>
    <w:rsid w:val="001A2419"/>
    <w:rsid w:val="001B5A08"/>
    <w:rsid w:val="001C0377"/>
    <w:rsid w:val="001C1304"/>
    <w:rsid w:val="001C246D"/>
    <w:rsid w:val="001C33A0"/>
    <w:rsid w:val="001C4C0C"/>
    <w:rsid w:val="001C6831"/>
    <w:rsid w:val="001C6DC7"/>
    <w:rsid w:val="001D0156"/>
    <w:rsid w:val="001E2297"/>
    <w:rsid w:val="00202E9F"/>
    <w:rsid w:val="00215C99"/>
    <w:rsid w:val="0022534D"/>
    <w:rsid w:val="00256480"/>
    <w:rsid w:val="00256C35"/>
    <w:rsid w:val="00270020"/>
    <w:rsid w:val="002721B4"/>
    <w:rsid w:val="00275F09"/>
    <w:rsid w:val="002E5561"/>
    <w:rsid w:val="002F0355"/>
    <w:rsid w:val="003154C4"/>
    <w:rsid w:val="0032416A"/>
    <w:rsid w:val="00352362"/>
    <w:rsid w:val="00367541"/>
    <w:rsid w:val="00371032"/>
    <w:rsid w:val="003A0BF9"/>
    <w:rsid w:val="003A4DB3"/>
    <w:rsid w:val="003A602E"/>
    <w:rsid w:val="003A67EF"/>
    <w:rsid w:val="003C0FF9"/>
    <w:rsid w:val="003C6189"/>
    <w:rsid w:val="003D26BB"/>
    <w:rsid w:val="003E011C"/>
    <w:rsid w:val="003E2A25"/>
    <w:rsid w:val="00412EBC"/>
    <w:rsid w:val="00422D89"/>
    <w:rsid w:val="00423702"/>
    <w:rsid w:val="00446D39"/>
    <w:rsid w:val="004470B4"/>
    <w:rsid w:val="004529D9"/>
    <w:rsid w:val="00474404"/>
    <w:rsid w:val="004849D0"/>
    <w:rsid w:val="004905A6"/>
    <w:rsid w:val="004A1A65"/>
    <w:rsid w:val="004E0E24"/>
    <w:rsid w:val="004F43CF"/>
    <w:rsid w:val="004F7520"/>
    <w:rsid w:val="00517103"/>
    <w:rsid w:val="00525F60"/>
    <w:rsid w:val="005434AC"/>
    <w:rsid w:val="0055259B"/>
    <w:rsid w:val="00573D5D"/>
    <w:rsid w:val="00576FE3"/>
    <w:rsid w:val="0059069A"/>
    <w:rsid w:val="00591158"/>
    <w:rsid w:val="005B1A80"/>
    <w:rsid w:val="005D150C"/>
    <w:rsid w:val="005E1814"/>
    <w:rsid w:val="005F2B46"/>
    <w:rsid w:val="005F68BE"/>
    <w:rsid w:val="00602864"/>
    <w:rsid w:val="00603076"/>
    <w:rsid w:val="00604883"/>
    <w:rsid w:val="006113B6"/>
    <w:rsid w:val="006145D1"/>
    <w:rsid w:val="00614672"/>
    <w:rsid w:val="006207BD"/>
    <w:rsid w:val="006363D1"/>
    <w:rsid w:val="006410E9"/>
    <w:rsid w:val="0064141A"/>
    <w:rsid w:val="0064580A"/>
    <w:rsid w:val="00650B3B"/>
    <w:rsid w:val="00655FA5"/>
    <w:rsid w:val="00673727"/>
    <w:rsid w:val="006765E7"/>
    <w:rsid w:val="00680AB5"/>
    <w:rsid w:val="00690B5D"/>
    <w:rsid w:val="0069429F"/>
    <w:rsid w:val="006A7996"/>
    <w:rsid w:val="006B14E8"/>
    <w:rsid w:val="006D32CD"/>
    <w:rsid w:val="006F6C47"/>
    <w:rsid w:val="00705665"/>
    <w:rsid w:val="007059DD"/>
    <w:rsid w:val="00706937"/>
    <w:rsid w:val="007179A6"/>
    <w:rsid w:val="00725277"/>
    <w:rsid w:val="007347E0"/>
    <w:rsid w:val="00743907"/>
    <w:rsid w:val="00770643"/>
    <w:rsid w:val="00775C98"/>
    <w:rsid w:val="00777AC7"/>
    <w:rsid w:val="0078216D"/>
    <w:rsid w:val="0078267F"/>
    <w:rsid w:val="00786AE4"/>
    <w:rsid w:val="00787836"/>
    <w:rsid w:val="007C538C"/>
    <w:rsid w:val="007C7E39"/>
    <w:rsid w:val="007E0F77"/>
    <w:rsid w:val="007E2AF6"/>
    <w:rsid w:val="007F754A"/>
    <w:rsid w:val="0083193A"/>
    <w:rsid w:val="008323E8"/>
    <w:rsid w:val="00861196"/>
    <w:rsid w:val="0086795D"/>
    <w:rsid w:val="00874F75"/>
    <w:rsid w:val="00877D0D"/>
    <w:rsid w:val="0088220D"/>
    <w:rsid w:val="00890227"/>
    <w:rsid w:val="00891E9D"/>
    <w:rsid w:val="008A48D4"/>
    <w:rsid w:val="008A5278"/>
    <w:rsid w:val="008A66A3"/>
    <w:rsid w:val="008C2958"/>
    <w:rsid w:val="008C461D"/>
    <w:rsid w:val="008C4C94"/>
    <w:rsid w:val="008C633C"/>
    <w:rsid w:val="008D1732"/>
    <w:rsid w:val="008E6A7E"/>
    <w:rsid w:val="009002CA"/>
    <w:rsid w:val="0090049E"/>
    <w:rsid w:val="00942627"/>
    <w:rsid w:val="0094594B"/>
    <w:rsid w:val="00951FC7"/>
    <w:rsid w:val="0097235A"/>
    <w:rsid w:val="00995CAB"/>
    <w:rsid w:val="009A5FC1"/>
    <w:rsid w:val="009B52A6"/>
    <w:rsid w:val="009C05DD"/>
    <w:rsid w:val="009D5763"/>
    <w:rsid w:val="009E6F52"/>
    <w:rsid w:val="00A15420"/>
    <w:rsid w:val="00A167A0"/>
    <w:rsid w:val="00A23FEE"/>
    <w:rsid w:val="00A312C7"/>
    <w:rsid w:val="00A54D92"/>
    <w:rsid w:val="00A60968"/>
    <w:rsid w:val="00A83F42"/>
    <w:rsid w:val="00A842F0"/>
    <w:rsid w:val="00A8553A"/>
    <w:rsid w:val="00A926C2"/>
    <w:rsid w:val="00A934FB"/>
    <w:rsid w:val="00A954A6"/>
    <w:rsid w:val="00A95991"/>
    <w:rsid w:val="00AA245B"/>
    <w:rsid w:val="00AA5D19"/>
    <w:rsid w:val="00AD087A"/>
    <w:rsid w:val="00AF772B"/>
    <w:rsid w:val="00AF7A49"/>
    <w:rsid w:val="00B049BB"/>
    <w:rsid w:val="00B14FB2"/>
    <w:rsid w:val="00B312D5"/>
    <w:rsid w:val="00B33B51"/>
    <w:rsid w:val="00B376C7"/>
    <w:rsid w:val="00B4462D"/>
    <w:rsid w:val="00B5038B"/>
    <w:rsid w:val="00B50B16"/>
    <w:rsid w:val="00B71589"/>
    <w:rsid w:val="00B80595"/>
    <w:rsid w:val="00BA10F1"/>
    <w:rsid w:val="00BA6544"/>
    <w:rsid w:val="00BB0AF4"/>
    <w:rsid w:val="00BB2D2F"/>
    <w:rsid w:val="00BC0277"/>
    <w:rsid w:val="00BD541C"/>
    <w:rsid w:val="00BF343B"/>
    <w:rsid w:val="00BF4C4A"/>
    <w:rsid w:val="00BF5667"/>
    <w:rsid w:val="00BF791B"/>
    <w:rsid w:val="00C00336"/>
    <w:rsid w:val="00C13029"/>
    <w:rsid w:val="00C1525B"/>
    <w:rsid w:val="00C46232"/>
    <w:rsid w:val="00C52FD8"/>
    <w:rsid w:val="00C734E9"/>
    <w:rsid w:val="00C80C0E"/>
    <w:rsid w:val="00C85CD9"/>
    <w:rsid w:val="00C86A5D"/>
    <w:rsid w:val="00CA0B81"/>
    <w:rsid w:val="00CC6A16"/>
    <w:rsid w:val="00CC7F3C"/>
    <w:rsid w:val="00CD41ED"/>
    <w:rsid w:val="00CD4F8F"/>
    <w:rsid w:val="00CF7AF2"/>
    <w:rsid w:val="00D24CFF"/>
    <w:rsid w:val="00D26433"/>
    <w:rsid w:val="00D41362"/>
    <w:rsid w:val="00D50C09"/>
    <w:rsid w:val="00D619A9"/>
    <w:rsid w:val="00D76468"/>
    <w:rsid w:val="00D77687"/>
    <w:rsid w:val="00D84E57"/>
    <w:rsid w:val="00D8669C"/>
    <w:rsid w:val="00D91421"/>
    <w:rsid w:val="00D94912"/>
    <w:rsid w:val="00D97103"/>
    <w:rsid w:val="00DB7BA7"/>
    <w:rsid w:val="00DC7607"/>
    <w:rsid w:val="00E050DF"/>
    <w:rsid w:val="00E20545"/>
    <w:rsid w:val="00E338CD"/>
    <w:rsid w:val="00E346C2"/>
    <w:rsid w:val="00E36F74"/>
    <w:rsid w:val="00E41064"/>
    <w:rsid w:val="00E416E9"/>
    <w:rsid w:val="00E4401F"/>
    <w:rsid w:val="00E44127"/>
    <w:rsid w:val="00E45B9C"/>
    <w:rsid w:val="00E4715C"/>
    <w:rsid w:val="00E4772C"/>
    <w:rsid w:val="00E61704"/>
    <w:rsid w:val="00E705F9"/>
    <w:rsid w:val="00E872FA"/>
    <w:rsid w:val="00E91F44"/>
    <w:rsid w:val="00E94EA5"/>
    <w:rsid w:val="00EA6151"/>
    <w:rsid w:val="00EB4B7B"/>
    <w:rsid w:val="00EB5776"/>
    <w:rsid w:val="00EE04D8"/>
    <w:rsid w:val="00EF6863"/>
    <w:rsid w:val="00F00A02"/>
    <w:rsid w:val="00F32B41"/>
    <w:rsid w:val="00F66706"/>
    <w:rsid w:val="00F84562"/>
    <w:rsid w:val="00F9000A"/>
    <w:rsid w:val="00F97974"/>
    <w:rsid w:val="00FB51E3"/>
    <w:rsid w:val="00FD22F9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814BD"/>
  <w15:chartTrackingRefBased/>
  <w15:docId w15:val="{2CBF4446-18A9-49F5-865E-C29BF4A9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43907"/>
  </w:style>
  <w:style w:type="paragraph" w:styleId="Titre2">
    <w:name w:val="heading 2"/>
    <w:basedOn w:val="Normal"/>
    <w:next w:val="Normal"/>
    <w:link w:val="Titre2Car"/>
    <w:uiPriority w:val="9"/>
    <w:unhideWhenUsed/>
    <w:rsid w:val="007439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1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10E9"/>
  </w:style>
  <w:style w:type="paragraph" w:styleId="Pieddepage">
    <w:name w:val="footer"/>
    <w:basedOn w:val="Normal"/>
    <w:link w:val="PieddepageCar"/>
    <w:uiPriority w:val="99"/>
    <w:unhideWhenUsed/>
    <w:rsid w:val="00641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10E9"/>
  </w:style>
  <w:style w:type="character" w:styleId="Accentuationlgre">
    <w:name w:val="Subtle Emphasis"/>
    <w:basedOn w:val="Policepardfaut"/>
    <w:uiPriority w:val="19"/>
    <w:rsid w:val="006410E9"/>
    <w:rPr>
      <w:i/>
      <w:iCs/>
      <w:color w:val="404040" w:themeColor="text1" w:themeTint="BF"/>
    </w:rPr>
  </w:style>
  <w:style w:type="character" w:customStyle="1" w:styleId="Titre2Car">
    <w:name w:val="Titre 2 Car"/>
    <w:basedOn w:val="Policepardfaut"/>
    <w:link w:val="Titre2"/>
    <w:uiPriority w:val="9"/>
    <w:rsid w:val="007439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ITRE1">
    <w:name w:val="TITRE1"/>
    <w:basedOn w:val="Normal"/>
    <w:link w:val="TITRE1Car"/>
    <w:qFormat/>
    <w:rsid w:val="00743907"/>
    <w:pPr>
      <w:jc w:val="center"/>
    </w:pPr>
    <w:rPr>
      <w:rFonts w:ascii="Marianne" w:hAnsi="Marianne"/>
      <w:b/>
      <w:sz w:val="24"/>
      <w:szCs w:val="24"/>
    </w:rPr>
  </w:style>
  <w:style w:type="paragraph" w:customStyle="1" w:styleId="DateCP">
    <w:name w:val="Date CP"/>
    <w:basedOn w:val="TITRE1"/>
    <w:link w:val="DateCPCar"/>
    <w:qFormat/>
    <w:rsid w:val="00743907"/>
    <w:pPr>
      <w:jc w:val="right"/>
    </w:pPr>
    <w:rPr>
      <w:b w:val="0"/>
      <w:sz w:val="16"/>
    </w:rPr>
  </w:style>
  <w:style w:type="character" w:customStyle="1" w:styleId="TITRE1Car">
    <w:name w:val="TITRE1 Car"/>
    <w:basedOn w:val="Policepardfaut"/>
    <w:link w:val="TITRE1"/>
    <w:rsid w:val="00743907"/>
    <w:rPr>
      <w:rFonts w:ascii="Marianne" w:hAnsi="Marianne"/>
      <w:b/>
      <w:sz w:val="24"/>
      <w:szCs w:val="24"/>
    </w:rPr>
  </w:style>
  <w:style w:type="paragraph" w:customStyle="1" w:styleId="TITRE20">
    <w:name w:val="TITRE2"/>
    <w:basedOn w:val="DateCP"/>
    <w:link w:val="TITRE2Car0"/>
    <w:qFormat/>
    <w:rsid w:val="00743907"/>
    <w:pPr>
      <w:spacing w:after="0"/>
      <w:jc w:val="left"/>
    </w:pPr>
    <w:rPr>
      <w:b/>
      <w:sz w:val="24"/>
    </w:rPr>
  </w:style>
  <w:style w:type="character" w:customStyle="1" w:styleId="DateCPCar">
    <w:name w:val="Date CP Car"/>
    <w:basedOn w:val="TITRE1Car"/>
    <w:link w:val="DateCP"/>
    <w:rsid w:val="00743907"/>
    <w:rPr>
      <w:rFonts w:ascii="Marianne" w:hAnsi="Marianne"/>
      <w:b w:val="0"/>
      <w:sz w:val="16"/>
      <w:szCs w:val="24"/>
    </w:rPr>
  </w:style>
  <w:style w:type="paragraph" w:customStyle="1" w:styleId="Titre3">
    <w:name w:val="Titre3"/>
    <w:basedOn w:val="TITRE20"/>
    <w:link w:val="Titre3Car"/>
    <w:qFormat/>
    <w:rsid w:val="00743907"/>
    <w:rPr>
      <w:b w:val="0"/>
      <w:sz w:val="32"/>
      <w:szCs w:val="32"/>
    </w:rPr>
  </w:style>
  <w:style w:type="character" w:customStyle="1" w:styleId="TITRE2Car0">
    <w:name w:val="TITRE2 Car"/>
    <w:basedOn w:val="DateCPCar"/>
    <w:link w:val="TITRE20"/>
    <w:rsid w:val="00743907"/>
    <w:rPr>
      <w:rFonts w:ascii="Marianne" w:hAnsi="Marianne"/>
      <w:b/>
      <w:sz w:val="24"/>
      <w:szCs w:val="24"/>
    </w:rPr>
  </w:style>
  <w:style w:type="paragraph" w:customStyle="1" w:styleId="Chap">
    <w:name w:val="Chapô"/>
    <w:basedOn w:val="Titre3"/>
    <w:link w:val="ChapCar"/>
    <w:qFormat/>
    <w:rsid w:val="006145D1"/>
    <w:rPr>
      <w:b/>
      <w:sz w:val="20"/>
    </w:rPr>
  </w:style>
  <w:style w:type="character" w:customStyle="1" w:styleId="Titre3Car">
    <w:name w:val="Titre3 Car"/>
    <w:basedOn w:val="TITRE2Car0"/>
    <w:link w:val="Titre3"/>
    <w:rsid w:val="00743907"/>
    <w:rPr>
      <w:rFonts w:ascii="Marianne" w:hAnsi="Marianne"/>
      <w:b w:val="0"/>
      <w:sz w:val="32"/>
      <w:szCs w:val="32"/>
    </w:rPr>
  </w:style>
  <w:style w:type="paragraph" w:customStyle="1" w:styleId="Corps">
    <w:name w:val="Corps"/>
    <w:basedOn w:val="Chap"/>
    <w:link w:val="CorpsCar"/>
    <w:qFormat/>
    <w:rsid w:val="006145D1"/>
    <w:rPr>
      <w:b w:val="0"/>
    </w:rPr>
  </w:style>
  <w:style w:type="character" w:customStyle="1" w:styleId="ChapCar">
    <w:name w:val="Chapô Car"/>
    <w:basedOn w:val="Titre3Car"/>
    <w:link w:val="Chap"/>
    <w:rsid w:val="006145D1"/>
    <w:rPr>
      <w:rFonts w:ascii="Marianne" w:hAnsi="Marianne"/>
      <w:b/>
      <w:sz w:val="20"/>
      <w:szCs w:val="32"/>
    </w:rPr>
  </w:style>
  <w:style w:type="paragraph" w:customStyle="1" w:styleId="Titre4">
    <w:name w:val="Titre4"/>
    <w:basedOn w:val="Corps"/>
    <w:link w:val="Titre4Car"/>
    <w:qFormat/>
    <w:rsid w:val="006145D1"/>
    <w:rPr>
      <w:b/>
    </w:rPr>
  </w:style>
  <w:style w:type="character" w:customStyle="1" w:styleId="CorpsCar">
    <w:name w:val="Corps Car"/>
    <w:basedOn w:val="ChapCar"/>
    <w:link w:val="Corps"/>
    <w:rsid w:val="006145D1"/>
    <w:rPr>
      <w:rFonts w:ascii="Marianne" w:hAnsi="Marianne"/>
      <w:b w:val="0"/>
      <w:sz w:val="20"/>
      <w:szCs w:val="32"/>
    </w:rPr>
  </w:style>
  <w:style w:type="character" w:styleId="Lienhypertexte">
    <w:name w:val="Hyperlink"/>
    <w:basedOn w:val="Policepardfaut"/>
    <w:uiPriority w:val="99"/>
    <w:unhideWhenUsed/>
    <w:rsid w:val="006145D1"/>
    <w:rPr>
      <w:color w:val="0563C1" w:themeColor="hyperlink"/>
      <w:u w:val="single"/>
    </w:rPr>
  </w:style>
  <w:style w:type="character" w:customStyle="1" w:styleId="Titre4Car">
    <w:name w:val="Titre4 Car"/>
    <w:basedOn w:val="CorpsCar"/>
    <w:link w:val="Titre4"/>
    <w:rsid w:val="006145D1"/>
    <w:rPr>
      <w:rFonts w:ascii="Marianne" w:hAnsi="Marianne"/>
      <w:b/>
      <w:sz w:val="20"/>
      <w:szCs w:val="32"/>
    </w:rPr>
  </w:style>
  <w:style w:type="paragraph" w:customStyle="1" w:styleId="Contacts">
    <w:name w:val="Contacts"/>
    <w:basedOn w:val="Pieddepage"/>
    <w:link w:val="ContactsCar"/>
    <w:qFormat/>
    <w:rsid w:val="006145D1"/>
    <w:rPr>
      <w:rFonts w:ascii="Marianne" w:hAnsi="Marianne"/>
      <w:sz w:val="14"/>
      <w:szCs w:val="16"/>
    </w:rPr>
  </w:style>
  <w:style w:type="character" w:customStyle="1" w:styleId="ContactsCar">
    <w:name w:val="Contacts Car"/>
    <w:basedOn w:val="PieddepageCar"/>
    <w:link w:val="Contacts"/>
    <w:rsid w:val="006145D1"/>
    <w:rPr>
      <w:rFonts w:ascii="Marianne" w:hAnsi="Marianne"/>
      <w:sz w:val="14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256480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4905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pip">
    <w:name w:val="spip"/>
    <w:basedOn w:val="Normal"/>
    <w:rsid w:val="004905A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fr-FR"/>
    </w:rPr>
  </w:style>
  <w:style w:type="paragraph" w:customStyle="1" w:styleId="Texte">
    <w:name w:val="Texte"/>
    <w:basedOn w:val="Textebrut"/>
    <w:rsid w:val="004905A6"/>
    <w:pPr>
      <w:spacing w:after="120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bodytext">
    <w:name w:val="bodytext"/>
    <w:basedOn w:val="Normal"/>
    <w:rsid w:val="00490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brut">
    <w:name w:val="Plain Text"/>
    <w:basedOn w:val="Normal"/>
    <w:link w:val="TextebrutCar"/>
    <w:uiPriority w:val="99"/>
    <w:semiHidden/>
    <w:unhideWhenUsed/>
    <w:rsid w:val="004905A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4905A6"/>
    <w:rPr>
      <w:rFonts w:ascii="Consolas" w:hAnsi="Consolas"/>
      <w:sz w:val="21"/>
      <w:szCs w:val="21"/>
    </w:rPr>
  </w:style>
  <w:style w:type="character" w:styleId="Marquedecommentaire">
    <w:name w:val="annotation reference"/>
    <w:basedOn w:val="Policepardfaut"/>
    <w:uiPriority w:val="99"/>
    <w:semiHidden/>
    <w:unhideWhenUsed/>
    <w:rsid w:val="00B049B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049B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049B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49B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49B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4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49BB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F686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F686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F6863"/>
    <w:rPr>
      <w:vertAlign w:val="superscript"/>
    </w:rPr>
  </w:style>
  <w:style w:type="paragraph" w:styleId="Rvision">
    <w:name w:val="Revision"/>
    <w:hidden/>
    <w:uiPriority w:val="99"/>
    <w:semiHidden/>
    <w:rsid w:val="005F2B46"/>
    <w:pPr>
      <w:spacing w:after="0" w:line="240" w:lineRule="auto"/>
    </w:pPr>
  </w:style>
  <w:style w:type="paragraph" w:customStyle="1" w:styleId="focus-text">
    <w:name w:val="focus-text"/>
    <w:basedOn w:val="Normal"/>
    <w:rsid w:val="004E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E0E24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4A1A65"/>
    <w:rPr>
      <w:color w:val="605E5C"/>
      <w:shd w:val="clear" w:color="auto" w:fill="E1DFDD"/>
    </w:rPr>
  </w:style>
  <w:style w:type="paragraph" w:styleId="Listepuces">
    <w:name w:val="List Bullet"/>
    <w:basedOn w:val="Normal"/>
    <w:uiPriority w:val="99"/>
    <w:unhideWhenUsed/>
    <w:rsid w:val="00E872FA"/>
    <w:pPr>
      <w:numPr>
        <w:numId w:val="15"/>
      </w:numPr>
      <w:contextualSpacing/>
    </w:pPr>
  </w:style>
  <w:style w:type="paragraph" w:customStyle="1" w:styleId="Default">
    <w:name w:val="Default"/>
    <w:rsid w:val="008A48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d-rhonealpes.com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antepubliquefrance.fr/maladies-et-traumatismes/maladies-a-transmission-vectorielle/chikungun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nte.gouv.fr/soins-et-maladies/maladies/maladies-vectorielles-et-zoonoses/article/chikunguny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rrine.lods@ars.sante.fr" TargetMode="External"/><Relationship Id="rId1" Type="http://schemas.openxmlformats.org/officeDocument/2006/relationships/hyperlink" Target="mailto:lauranne.cournault@ars.sante.f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0FD52-6325-4DBF-9209-93FE9B64E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HDF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TAINTURIER, Chloé</dc:creator>
  <cp:keywords/>
  <dc:description/>
  <cp:lastModifiedBy>COURNAULT, Lauranne (ARS-BFC/DCPT)</cp:lastModifiedBy>
  <cp:revision>2</cp:revision>
  <cp:lastPrinted>2025-06-24T12:38:00Z</cp:lastPrinted>
  <dcterms:created xsi:type="dcterms:W3CDTF">2025-09-19T12:55:00Z</dcterms:created>
  <dcterms:modified xsi:type="dcterms:W3CDTF">2025-09-19T12:55:00Z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2025-08-05T12:04:31Z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f5f3b6ae-cbc4-41fa-86ea-8dc686209f52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